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24045">
        <w:rPr>
          <w:rFonts w:ascii="Times New Roman" w:hAnsi="Times New Roman"/>
          <w:color w:val="000000"/>
          <w:sz w:val="28"/>
          <w:szCs w:val="28"/>
          <w:u w:val="single"/>
        </w:rPr>
        <w:t>Коваль К.В.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24045">
        <w:rPr>
          <w:rFonts w:ascii="Times New Roman" w:hAnsi="Times New Roman" w:cs="Times New Roman"/>
          <w:sz w:val="28"/>
          <w:szCs w:val="28"/>
          <w:u w:val="single"/>
        </w:rPr>
        <w:t>Юрина, 87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5C2C">
        <w:rPr>
          <w:rFonts w:ascii="Times New Roman" w:hAnsi="Times New Roman" w:cs="Times New Roman"/>
          <w:sz w:val="28"/>
          <w:szCs w:val="28"/>
          <w:u w:val="single"/>
        </w:rPr>
        <w:br/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24045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255C2C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404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404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C2C" w:rsidRPr="00255C2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55C2C" w:rsidRP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7B1D9C">
        <w:rPr>
          <w:rFonts w:ascii="Times New Roman" w:hAnsi="Times New Roman"/>
          <w:sz w:val="28"/>
          <w:szCs w:val="28"/>
          <w:u w:val="single"/>
        </w:rPr>
        <w:t>, 10</w:t>
      </w:r>
      <w:r w:rsidR="00255C2C">
        <w:rPr>
          <w:rFonts w:ascii="Times New Roman" w:hAnsi="Times New Roman"/>
          <w:sz w:val="28"/>
          <w:szCs w:val="28"/>
          <w:u w:val="single"/>
        </w:rPr>
        <w:t>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2</w:t>
      </w:r>
      <w:r w:rsidR="00424045">
        <w:rPr>
          <w:rFonts w:ascii="Times New Roman" w:hAnsi="Times New Roman"/>
          <w:sz w:val="28"/>
          <w:szCs w:val="28"/>
          <w:u w:val="single"/>
        </w:rPr>
        <w:t>9</w:t>
      </w:r>
      <w:r w:rsidR="00255C2C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4045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45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045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EB01-7710-497C-B0EC-05723E2B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2022-03-25T04:55:00Z</cp:lastPrinted>
  <dcterms:created xsi:type="dcterms:W3CDTF">2022-03-25T04:55:00Z</dcterms:created>
  <dcterms:modified xsi:type="dcterms:W3CDTF">2022-06-21T00:47:00Z</dcterms:modified>
</cp:coreProperties>
</file>