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6736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C75BFD">
        <w:rPr>
          <w:sz w:val="28"/>
          <w:szCs w:val="28"/>
        </w:rPr>
        <w:t>06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</w:t>
      </w:r>
      <w:r w:rsidR="00C75BFD">
        <w:rPr>
          <w:sz w:val="28"/>
          <w:szCs w:val="28"/>
          <w:u w:val="single"/>
        </w:rPr>
        <w:t>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</w:t>
      </w:r>
      <w:r w:rsidR="00BC0FEA">
        <w:rPr>
          <w:color w:val="000000"/>
          <w:sz w:val="28"/>
          <w:szCs w:val="28"/>
          <w:u w:val="single"/>
        </w:rPr>
        <w:br/>
      </w:r>
      <w:r w:rsidR="00BC0FEA" w:rsidRPr="00BC0FEA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</w:t>
      </w:r>
      <w:r w:rsidR="00DF6736">
        <w:rPr>
          <w:color w:val="000000"/>
          <w:sz w:val="28"/>
          <w:szCs w:val="28"/>
          <w:u w:val="single"/>
        </w:rPr>
        <w:t xml:space="preserve">          </w:t>
      </w:r>
      <w:r w:rsidR="00BC0FEA" w:rsidRPr="00BC0FEA">
        <w:rPr>
          <w:color w:val="000000"/>
          <w:sz w:val="28"/>
          <w:szCs w:val="28"/>
          <w:u w:val="single"/>
        </w:rPr>
        <w:t xml:space="preserve">использования земельного участка, расположенного по адресу: </w:t>
      </w:r>
      <w:r w:rsidR="00DF6736">
        <w:rPr>
          <w:color w:val="000000"/>
          <w:sz w:val="28"/>
          <w:szCs w:val="28"/>
          <w:u w:val="single"/>
        </w:rPr>
        <w:br/>
      </w:r>
      <w:r w:rsidR="00BC0FEA" w:rsidRPr="00BC0FEA">
        <w:rPr>
          <w:color w:val="000000"/>
          <w:sz w:val="28"/>
          <w:szCs w:val="28"/>
          <w:u w:val="single"/>
        </w:rPr>
        <w:t xml:space="preserve">город Барнаул, </w:t>
      </w:r>
      <w:r w:rsidR="00DF6736" w:rsidRPr="00DF6736">
        <w:rPr>
          <w:sz w:val="28"/>
          <w:szCs w:val="28"/>
          <w:u w:val="single"/>
        </w:rPr>
        <w:t>улица Фурманова, 16а, «склады».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C75BFD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F6736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75BFD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C75BFD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F6736">
        <w:rPr>
          <w:sz w:val="28"/>
          <w:szCs w:val="28"/>
          <w:u w:val="single"/>
        </w:rPr>
        <w:t>9</w:t>
      </w:r>
      <w:r w:rsidR="00C75BFD">
        <w:rPr>
          <w:sz w:val="28"/>
          <w:szCs w:val="28"/>
          <w:u w:val="single"/>
        </w:rPr>
        <w:t>3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2E0475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844E4E" w:rsidRDefault="00D879C8" w:rsidP="00BC0FE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DF6736">
        <w:rPr>
          <w:sz w:val="28"/>
          <w:szCs w:val="28"/>
          <w:u w:val="single"/>
        </w:rPr>
        <w:t>улица Фурманова, 16а, «склады»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  <w:r w:rsidR="00D705BA" w:rsidRPr="00090CB9">
        <w:rPr>
          <w:sz w:val="28"/>
          <w:szCs w:val="28"/>
          <w:u w:val="single"/>
        </w:rPr>
        <w:t xml:space="preserve"> </w:t>
      </w:r>
    </w:p>
    <w:p w:rsidR="0029030A" w:rsidRPr="00090CB9" w:rsidRDefault="0029030A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  <w:r w:rsidR="00C75BFD" w:rsidRPr="00C75BFD">
        <w:rPr>
          <w:sz w:val="22"/>
        </w:rPr>
        <w:t xml:space="preserve"> </w:t>
      </w:r>
      <w:r w:rsidR="00C75BFD" w:rsidRPr="00090CB9">
        <w:rPr>
          <w:sz w:val="22"/>
        </w:rPr>
        <w:t>организатора</w:t>
      </w:r>
    </w:p>
    <w:p w:rsidR="00FF7E08" w:rsidRPr="00090CB9" w:rsidRDefault="00D705BA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EE08E4" w:rsidRPr="00090CB9">
        <w:rPr>
          <w:sz w:val="28"/>
          <w:szCs w:val="28"/>
          <w:u w:val="single"/>
        </w:rPr>
        <w:t>земельного участка</w:t>
      </w:r>
      <w:r w:rsidR="00812B2D" w:rsidRPr="00090CB9">
        <w:rPr>
          <w:sz w:val="28"/>
          <w:szCs w:val="28"/>
          <w:u w:val="single"/>
        </w:rPr>
        <w:t>, расположенного</w:t>
      </w:r>
      <w:r w:rsidR="009D023E" w:rsidRPr="009D023E">
        <w:rPr>
          <w:sz w:val="28"/>
          <w:szCs w:val="28"/>
          <w:u w:val="single"/>
        </w:rPr>
        <w:t xml:space="preserve"> </w:t>
      </w:r>
    </w:p>
    <w:p w:rsidR="00161544" w:rsidRPr="00090CB9" w:rsidRDefault="00EE08E4" w:rsidP="00161544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общественных</w:t>
      </w:r>
      <w:r w:rsidR="00C75BFD" w:rsidRPr="00C75BFD">
        <w:rPr>
          <w:sz w:val="22"/>
        </w:rPr>
        <w:t xml:space="preserve"> </w:t>
      </w:r>
      <w:r w:rsidR="00C75BFD" w:rsidRPr="00090CB9">
        <w:rPr>
          <w:sz w:val="22"/>
        </w:rPr>
        <w:t>обсуждений</w:t>
      </w:r>
      <w:r w:rsidR="00DF6736" w:rsidRPr="00DF6736">
        <w:rPr>
          <w:sz w:val="22"/>
        </w:rPr>
        <w:t xml:space="preserve"> </w:t>
      </w:r>
      <w:r w:rsidR="00DF6736" w:rsidRPr="00090CB9">
        <w:rPr>
          <w:sz w:val="22"/>
        </w:rPr>
        <w:t>о целесообразности</w:t>
      </w:r>
    </w:p>
    <w:p w:rsidR="00161544" w:rsidRPr="00090CB9" w:rsidRDefault="00DF6736" w:rsidP="00090CB9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</w:t>
      </w:r>
      <w:r w:rsidRPr="00090CB9">
        <w:rPr>
          <w:sz w:val="28"/>
          <w:szCs w:val="28"/>
          <w:u w:val="single"/>
        </w:rPr>
        <w:t xml:space="preserve"> </w:t>
      </w:r>
      <w:r w:rsidR="00FF7E08" w:rsidRPr="00090CB9">
        <w:rPr>
          <w:sz w:val="28"/>
          <w:szCs w:val="28"/>
          <w:u w:val="single"/>
        </w:rPr>
        <w:t xml:space="preserve">адресу: город Барнаул, </w:t>
      </w:r>
      <w:r>
        <w:rPr>
          <w:sz w:val="28"/>
          <w:szCs w:val="28"/>
          <w:u w:val="single"/>
        </w:rPr>
        <w:t>улица Фурманова, 16а, «склады»,</w:t>
      </w:r>
      <w:r w:rsidRPr="00DF6736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 комиссию</w:t>
      </w:r>
    </w:p>
    <w:p w:rsidR="00D705BA" w:rsidRPr="00090CB9" w:rsidRDefault="00D705BA" w:rsidP="0016154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  <w:r w:rsidRPr="00090CB9">
        <w:rPr>
          <w:sz w:val="28"/>
          <w:szCs w:val="28"/>
        </w:rPr>
        <w:t>,</w:t>
      </w:r>
      <w:r w:rsidRPr="00090CB9">
        <w:rPr>
          <w:sz w:val="22"/>
        </w:rPr>
        <w:t xml:space="preserve"> </w:t>
      </w:r>
      <w:proofErr w:type="gramStart"/>
      <w:r w:rsidR="00DF6736" w:rsidRPr="00090CB9">
        <w:rPr>
          <w:sz w:val="22"/>
          <w:szCs w:val="22"/>
        </w:rPr>
        <w:t>внесенных</w:t>
      </w:r>
      <w:proofErr w:type="gramEnd"/>
      <w:r w:rsidR="00DF6736" w:rsidRPr="00090CB9">
        <w:rPr>
          <w:szCs w:val="28"/>
        </w:rPr>
        <w:t xml:space="preserve"> </w:t>
      </w:r>
      <w:r w:rsidR="00DF6736" w:rsidRPr="00090CB9">
        <w:rPr>
          <w:sz w:val="22"/>
          <w:szCs w:val="22"/>
        </w:rPr>
        <w:t>участниками</w:t>
      </w:r>
    </w:p>
    <w:p w:rsidR="00DF6736" w:rsidRDefault="00DF6736" w:rsidP="00DF6736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землепользованию</w:t>
      </w:r>
      <w:r w:rsidRPr="00090CB9">
        <w:rPr>
          <w:sz w:val="28"/>
          <w:szCs w:val="28"/>
          <w:u w:val="single"/>
        </w:rPr>
        <w:t xml:space="preserve"> </w:t>
      </w:r>
      <w:r w:rsidR="009D023E" w:rsidRPr="00090CB9">
        <w:rPr>
          <w:sz w:val="28"/>
          <w:szCs w:val="28"/>
          <w:u w:val="single"/>
        </w:rPr>
        <w:t>и застройке,</w:t>
      </w:r>
      <w:r w:rsidRPr="00DF6736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с учетом </w:t>
      </w:r>
      <w:proofErr w:type="gramStart"/>
      <w:r w:rsidRPr="00090CB9">
        <w:rPr>
          <w:sz w:val="28"/>
          <w:szCs w:val="28"/>
          <w:u w:val="single"/>
        </w:rPr>
        <w:t>поступивших</w:t>
      </w:r>
      <w:proofErr w:type="gramEnd"/>
      <w:r w:rsidRPr="00090CB9">
        <w:rPr>
          <w:sz w:val="28"/>
          <w:szCs w:val="28"/>
          <w:u w:val="single"/>
        </w:rPr>
        <w:t xml:space="preserve"> письменных</w:t>
      </w:r>
    </w:p>
    <w:p w:rsidR="00DF6736" w:rsidRPr="00090CB9" w:rsidRDefault="00DF6736" w:rsidP="00DF6736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  <w:r w:rsidRPr="00090CB9">
        <w:rPr>
          <w:sz w:val="28"/>
          <w:szCs w:val="28"/>
          <w:u w:val="single"/>
        </w:rPr>
        <w:t xml:space="preserve"> </w:t>
      </w:r>
      <w:r w:rsidRPr="00090CB9">
        <w:rPr>
          <w:sz w:val="22"/>
          <w:szCs w:val="22"/>
        </w:rPr>
        <w:t>предложений</w:t>
      </w:r>
      <w:r w:rsidRPr="00C75BFD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DF6736" w:rsidRPr="00090CB9" w:rsidRDefault="00DF6736" w:rsidP="00DF6736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 замечаний</w:t>
      </w:r>
      <w:r w:rsidRPr="00DF6736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предложений по указанному</w:t>
      </w:r>
      <w:r w:rsidRPr="00DF6736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вопросу от </w:t>
      </w:r>
      <w:r>
        <w:rPr>
          <w:sz w:val="28"/>
          <w:szCs w:val="28"/>
          <w:u w:val="single"/>
        </w:rPr>
        <w:t>юридических лиц</w:t>
      </w:r>
    </w:p>
    <w:p w:rsidR="00DF6736" w:rsidRDefault="00DF6736" w:rsidP="00DF6736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0D4CD8" w:rsidRDefault="000D4CD8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0D4CD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 </w:t>
            </w:r>
            <w:r w:rsidR="000D4CD8">
              <w:rPr>
                <w:sz w:val="28"/>
                <w:szCs w:val="28"/>
                <w:lang w:eastAsia="ru-RU"/>
              </w:rPr>
              <w:t>А.А.Воробьев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5BFD" w:rsidRDefault="00C75BFD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5BFD" w:rsidRDefault="00C75BFD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____________/Е.М.Ломакина/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090CB9" w:rsidRPr="00BE6695" w:rsidRDefault="00090CB9" w:rsidP="00090CB9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:rsidR="00090CB9" w:rsidRPr="00BE6695" w:rsidRDefault="00090CB9" w:rsidP="00090CB9">
      <w:pPr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0915"/>
      </w:tblGrid>
      <w:tr w:rsidR="00090CB9" w:rsidRPr="00BE6695" w:rsidTr="00EE2D2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9" w:rsidRPr="00BE6695" w:rsidRDefault="00090CB9" w:rsidP="00090CB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E6695">
              <w:rPr>
                <w:lang w:eastAsia="ru-RU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CB9" w:rsidRPr="00BE6695" w:rsidRDefault="00090CB9" w:rsidP="00090CB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E6695">
              <w:rPr>
                <w:lang w:eastAsia="ru-RU"/>
              </w:rPr>
              <w:t>Содержание предложений и (или) замечаний</w:t>
            </w:r>
          </w:p>
        </w:tc>
      </w:tr>
      <w:tr w:rsidR="00EE2D21" w:rsidRPr="00BE6695" w:rsidTr="00EE2D2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1" w:rsidRPr="00EE2D21" w:rsidRDefault="00DF6736" w:rsidP="00C351D8">
            <w:pPr>
              <w:jc w:val="center"/>
            </w:pPr>
            <w:r w:rsidRPr="00DF6736">
              <w:t>Акционерное общество «</w:t>
            </w:r>
            <w:proofErr w:type="spellStart"/>
            <w:r w:rsidRPr="00DF6736">
              <w:t>Талтэк</w:t>
            </w:r>
            <w:proofErr w:type="spellEnd"/>
            <w:r w:rsidRPr="00DF6736">
              <w:t>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736" w:rsidRDefault="00DF6736" w:rsidP="00DF6736">
            <w:pPr>
              <w:jc w:val="center"/>
            </w:pPr>
            <w:r>
              <w:t xml:space="preserve">1. </w:t>
            </w:r>
            <w:proofErr w:type="gramStart"/>
            <w:r>
              <w:t>Предоставление разрешения на условно разрешенный вид использования земельного участка по адресу: город Барнаул, улица Фурманова, 16а, «склады» фактически узаконит деятельность, происходящую на земельном участке (земельный участок используется как склад металлолома, различных старых и грязных частей транспортных средств и т.п.), и позволит собственнику продолжать свою деятельность на земельном участке в указанных условиях на законных основаниях.</w:t>
            </w:r>
            <w:proofErr w:type="gramEnd"/>
            <w:r>
              <w:t xml:space="preserve"> При этом</w:t>
            </w:r>
            <w:proofErr w:type="gramStart"/>
            <w:r>
              <w:t>,</w:t>
            </w:r>
            <w:proofErr w:type="gramEnd"/>
            <w:r>
              <w:t xml:space="preserve"> абсолютно не исключено, что данные условия будут усугубляться. </w:t>
            </w:r>
          </w:p>
          <w:p w:rsidR="00DF6736" w:rsidRDefault="00DF6736" w:rsidP="00DF6736">
            <w:pPr>
              <w:jc w:val="center"/>
            </w:pPr>
            <w:r>
              <w:t>2. Предоставление разрешения на условно разрешенный вид использования земельного участка по адресу: город Барнаул, улица Фурманова, 16а, «склады» может оказать негативное воздействие на окружающую среду.</w:t>
            </w:r>
          </w:p>
          <w:p w:rsidR="00EE2D21" w:rsidRPr="00EE2D21" w:rsidRDefault="00DF6736" w:rsidP="00DF6736">
            <w:pPr>
              <w:jc w:val="center"/>
            </w:pPr>
            <w:r>
              <w:t xml:space="preserve">3. </w:t>
            </w:r>
            <w:proofErr w:type="gramStart"/>
            <w:r>
              <w:t xml:space="preserve">Предоставление разрешения на условно разрешенный вид использования земельного участка по адресу: город Барнаул, улица Фурманова, 16а, «склады» повлечет увеличение и серьезность проблем со здоровьем детей, посещающих СОШ №10 им. </w:t>
            </w:r>
            <w:proofErr w:type="spellStart"/>
            <w:r>
              <w:t>А.В.Поданева</w:t>
            </w:r>
            <w:proofErr w:type="spellEnd"/>
            <w:r>
              <w:t xml:space="preserve"> (город Барнаул, улица Фурманова, 14) и МАДОУ Детский сад №279 (город Барнаул, улица Фурманова, 22), сотрудников, указанных учреждений, а также сотрудников АО «</w:t>
            </w:r>
            <w:proofErr w:type="spellStart"/>
            <w:r>
              <w:t>Талтэк</w:t>
            </w:r>
            <w:proofErr w:type="spellEnd"/>
            <w:r>
              <w:t>», находящихся в здании офиса, расположенного</w:t>
            </w:r>
            <w:proofErr w:type="gramEnd"/>
            <w:r>
              <w:t xml:space="preserve"> рядом с участком, которые постоянно подвергаются риску негативного воздействия, повысится риск нарушений требований пожарной безопасности. </w:t>
            </w:r>
            <w:proofErr w:type="gramStart"/>
            <w:r>
              <w:t>Кроме того, увеличение объема накапливаемого на участке металлолома, отходов, мусора и проч. повлечет увеличение потока транспортных средств, которые привозят на участок данные объекты, что как следствие, помимо увеличения нагрузки на небольшую и без того перегруженную улицу Фурманова, значительно увеличит опасность дорожного движения, поскольку именно по этой улице значительная часть детей иде</w:t>
            </w:r>
            <w:r>
              <w:t>т в расположенную рядом школу.</w:t>
            </w:r>
            <w:proofErr w:type="gramEnd"/>
          </w:p>
        </w:tc>
      </w:tr>
    </w:tbl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F3" w:rsidRDefault="005C6EF3" w:rsidP="00EF7522">
      <w:r>
        <w:separator/>
      </w:r>
    </w:p>
  </w:endnote>
  <w:endnote w:type="continuationSeparator" w:id="0">
    <w:p w:rsidR="005C6EF3" w:rsidRDefault="005C6EF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F3" w:rsidRDefault="005C6EF3" w:rsidP="00EF7522">
      <w:r>
        <w:separator/>
      </w:r>
    </w:p>
  </w:footnote>
  <w:footnote w:type="continuationSeparator" w:id="0">
    <w:p w:rsidR="005C6EF3" w:rsidRDefault="005C6EF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9D4424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DF6736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1AF"/>
    <w:rsid w:val="00026092"/>
    <w:rsid w:val="00026AFF"/>
    <w:rsid w:val="00045CD3"/>
    <w:rsid w:val="00061D09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023E"/>
    <w:rsid w:val="009D4424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75BFD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DF6736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2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D4424"/>
  </w:style>
  <w:style w:type="character" w:customStyle="1" w:styleId="1">
    <w:name w:val="Основной шрифт абзаца1"/>
    <w:rsid w:val="009D4424"/>
  </w:style>
  <w:style w:type="character" w:customStyle="1" w:styleId="a3">
    <w:name w:val="Символ нумерации"/>
    <w:rsid w:val="009D4424"/>
  </w:style>
  <w:style w:type="paragraph" w:customStyle="1" w:styleId="a4">
    <w:name w:val="Заголовок"/>
    <w:basedOn w:val="a"/>
    <w:next w:val="a5"/>
    <w:rsid w:val="009D442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9D4424"/>
    <w:pPr>
      <w:spacing w:after="120"/>
    </w:pPr>
  </w:style>
  <w:style w:type="paragraph" w:styleId="a6">
    <w:name w:val="List"/>
    <w:basedOn w:val="a5"/>
    <w:rsid w:val="009D4424"/>
    <w:rPr>
      <w:rFonts w:ascii="Arial" w:hAnsi="Arial" w:cs="Mangal"/>
    </w:rPr>
  </w:style>
  <w:style w:type="paragraph" w:customStyle="1" w:styleId="10">
    <w:name w:val="Название1"/>
    <w:basedOn w:val="a"/>
    <w:rsid w:val="009D442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9D4424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8</cp:revision>
  <cp:lastPrinted>2021-10-29T08:46:00Z</cp:lastPrinted>
  <dcterms:created xsi:type="dcterms:W3CDTF">2021-09-28T01:30:00Z</dcterms:created>
  <dcterms:modified xsi:type="dcterms:W3CDTF">2022-06-21T03:20:00Z</dcterms:modified>
</cp:coreProperties>
</file>