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5668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A06002" w:rsidRPr="00A06002">
        <w:rPr>
          <w:rFonts w:ascii="Times New Roman" w:hAnsi="Times New Roman"/>
          <w:sz w:val="28"/>
          <w:szCs w:val="28"/>
          <w:u w:val="single"/>
        </w:rPr>
        <w:t xml:space="preserve">по земельным ресурсам и землеустройству </w:t>
      </w:r>
      <w:bookmarkStart w:id="0" w:name="_GoBack"/>
      <w:bookmarkEnd w:id="0"/>
      <w:r w:rsidR="00775668">
        <w:rPr>
          <w:rFonts w:ascii="Times New Roman" w:hAnsi="Times New Roman"/>
          <w:sz w:val="28"/>
          <w:szCs w:val="28"/>
          <w:u w:val="single"/>
        </w:rPr>
        <w:t>г</w:t>
      </w:r>
      <w:r w:rsidR="00A44482">
        <w:rPr>
          <w:rFonts w:ascii="Times New Roman" w:hAnsi="Times New Roman"/>
          <w:sz w:val="28"/>
          <w:szCs w:val="28"/>
          <w:u w:val="single"/>
        </w:rPr>
        <w:t>.Барнаула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7566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22:63:050331 по адресу: город Барнаул, </w:t>
      </w:r>
      <w:r w:rsidR="00A060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улица Анатолия, 178а</w:t>
      </w:r>
      <w:r w:rsid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75668" w:rsidRDefault="00EE2367" w:rsidP="00A44482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87140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71404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44482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проекту можно подавать в срок до </w:t>
      </w:r>
      <w:r w:rsidR="00A22367" w:rsidRPr="00A06002">
        <w:rPr>
          <w:rFonts w:ascii="Times New Roman CYR" w:hAnsi="Times New Roman CYR" w:cs="Times New Roman CYR"/>
          <w:sz w:val="28"/>
          <w:szCs w:val="28"/>
          <w:u w:val="single"/>
        </w:rPr>
        <w:t xml:space="preserve">«18» августа </w:t>
      </w:r>
      <w:r w:rsidRPr="00A06002">
        <w:rPr>
          <w:rFonts w:ascii="Times New Roman CYR" w:hAnsi="Times New Roman CYR" w:cs="Times New Roman CYR"/>
          <w:sz w:val="28"/>
          <w:szCs w:val="28"/>
          <w:u w:val="single"/>
        </w:rPr>
        <w:t>2022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0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002"/>
    <w:rsid w:val="00A06D95"/>
    <w:rsid w:val="00A22367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C725-1F88-4B19-BB13-2A5104F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2022-07-25T01:07:00Z</cp:lastPrinted>
  <dcterms:created xsi:type="dcterms:W3CDTF">2022-03-21T04:28:00Z</dcterms:created>
  <dcterms:modified xsi:type="dcterms:W3CDTF">2022-07-25T02:46:00Z</dcterms:modified>
</cp:coreProperties>
</file>