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A44482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0"/>
          <w:szCs w:val="20"/>
        </w:rPr>
      </w:pPr>
    </w:p>
    <w:p w:rsidR="00844D47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B61DB">
        <w:rPr>
          <w:rFonts w:ascii="Times New Roman" w:hAnsi="Times New Roman"/>
          <w:sz w:val="28"/>
          <w:szCs w:val="28"/>
          <w:u w:val="single"/>
        </w:rPr>
        <w:t>Мельситовой</w:t>
      </w:r>
      <w:proofErr w:type="spellEnd"/>
      <w:r w:rsidR="00CB61DB">
        <w:rPr>
          <w:rFonts w:ascii="Times New Roman" w:hAnsi="Times New Roman"/>
          <w:sz w:val="28"/>
          <w:szCs w:val="28"/>
          <w:u w:val="single"/>
        </w:rPr>
        <w:t xml:space="preserve"> Т.А.</w:t>
      </w:r>
    </w:p>
    <w:p w:rsidR="006D1D94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CB61DB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B61DB" w:rsidRPr="00CB61DB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22:61:021110 в отношении земельного участка по адресу: город Барнаул, поселок Пригородный, улица Кирова, 60</w:t>
      </w:r>
      <w:r w:rsidR="00775668" w:rsidRPr="00CB61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404" w:rsidRPr="00A44482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A444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CB61DB" w:rsidRDefault="00EE2367" w:rsidP="00CB61DB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B61DB" w:rsidRPr="00CB61DB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22:61:021110 в отношении земельного участка по адресу: город Барнаул, поселок Пригородный, улица Кирова, 60</w:t>
      </w:r>
      <w:r w:rsidR="00775668" w:rsidRPr="00CB61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A44482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B61D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A44482">
        <w:rPr>
          <w:rFonts w:ascii="Times New Roman" w:hAnsi="Times New Roman"/>
          <w:sz w:val="28"/>
          <w:szCs w:val="28"/>
          <w:u w:val="single"/>
        </w:rPr>
        <w:t>26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44482">
        <w:rPr>
          <w:rFonts w:ascii="Times New Roman" w:hAnsi="Times New Roman"/>
          <w:sz w:val="28"/>
          <w:szCs w:val="28"/>
          <w:u w:val="single"/>
        </w:rPr>
        <w:t>июля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A44482">
        <w:rPr>
          <w:rFonts w:ascii="Times New Roman" w:hAnsi="Times New Roman"/>
          <w:sz w:val="28"/>
          <w:szCs w:val="28"/>
          <w:u w:val="single"/>
        </w:rPr>
        <w:t>26» августа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A44482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CB61DB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B61DB">
        <w:rPr>
          <w:rFonts w:ascii="Times New Roman" w:hAnsi="Times New Roman"/>
          <w:sz w:val="28"/>
          <w:szCs w:val="28"/>
          <w:u w:val="single"/>
        </w:rPr>
        <w:t>03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44482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A44482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0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«1</w:t>
      </w:r>
      <w:r w:rsidR="00D833AF">
        <w:rPr>
          <w:rFonts w:ascii="Times New Roman CYR" w:hAnsi="Times New Roman CYR" w:cs="Times New Roman CYR"/>
          <w:sz w:val="28"/>
          <w:szCs w:val="28"/>
        </w:rPr>
        <w:t>8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833AF">
        <w:rPr>
          <w:rFonts w:ascii="Times New Roman CYR" w:hAnsi="Times New Roman CYR" w:cs="Times New Roman CYR"/>
          <w:sz w:val="28"/>
          <w:szCs w:val="28"/>
        </w:rPr>
        <w:t>августа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 2022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1D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75668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4703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44482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B61D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833A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  <w15:docId w15:val="{B6C07E65-F4AA-458C-A93A-A6002C6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E2DE-2260-47AD-8AA7-8D82EEC2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2022-07-25T01:41:00Z</cp:lastPrinted>
  <dcterms:created xsi:type="dcterms:W3CDTF">2022-07-25T01:43:00Z</dcterms:created>
  <dcterms:modified xsi:type="dcterms:W3CDTF">2022-07-25T01:43:00Z</dcterms:modified>
</cp:coreProperties>
</file>