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61370">
        <w:rPr>
          <w:rFonts w:ascii="Times New Roman" w:hAnsi="Times New Roman"/>
          <w:sz w:val="28"/>
          <w:szCs w:val="28"/>
          <w:u w:val="single"/>
        </w:rPr>
        <w:t>Добровлянского</w:t>
      </w:r>
      <w:proofErr w:type="spellEnd"/>
      <w:r w:rsidR="00C61370">
        <w:rPr>
          <w:rFonts w:ascii="Times New Roman" w:hAnsi="Times New Roman"/>
          <w:sz w:val="28"/>
          <w:szCs w:val="28"/>
          <w:u w:val="single"/>
        </w:rPr>
        <w:t xml:space="preserve"> А.А.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C6137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61370" w:rsidRPr="00C6137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22:63:040332, 22:63:040333, ограниченных улицей Матросова, улицей Советской Армии, проспектом Коммунаров и улицей Антона Петрова в </w:t>
      </w:r>
      <w:proofErr w:type="spellStart"/>
      <w:r w:rsidR="00C61370" w:rsidRPr="00C6137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C61370" w:rsidRPr="00C61370">
        <w:rPr>
          <w:rFonts w:ascii="Times New Roman" w:hAnsi="Times New Roman" w:cs="Times New Roman"/>
          <w:sz w:val="28"/>
          <w:szCs w:val="28"/>
          <w:u w:val="single"/>
        </w:rPr>
        <w:t xml:space="preserve"> (кварталы 761, 789), в отношении земельных участков по адресу: город Барнаул, прилегающие с южной стороны к земельному участку по адресу: город Барнаул, улица Матросова, 193</w:t>
      </w:r>
      <w:r w:rsidR="004B6FF0" w:rsidRPr="00C6137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C61370" w:rsidRDefault="00EE2367" w:rsidP="00526EF9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26E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61370" w:rsidRPr="00C6137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22:63:040332, 22:63:040333, ограниченных улицей Матросова, улицей Советской Армии, проспектом Коммунаров и улицей Антона Петрова в </w:t>
      </w:r>
      <w:proofErr w:type="spellStart"/>
      <w:r w:rsidR="00C61370" w:rsidRPr="00C6137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C61370" w:rsidRPr="00C61370">
        <w:rPr>
          <w:rFonts w:ascii="Times New Roman" w:hAnsi="Times New Roman" w:cs="Times New Roman"/>
          <w:sz w:val="28"/>
          <w:szCs w:val="28"/>
          <w:u w:val="single"/>
        </w:rPr>
        <w:t xml:space="preserve"> (кварталы 761, 789), в отношении земельных участков по адресу: город Барнаул, прилегающие с южной стороны к земельному участку по адресу: город Барнаул, улица Матросова, 193</w:t>
      </w:r>
      <w:r w:rsidR="00526EF9" w:rsidRPr="00C6137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95A0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DA44C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DA44C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0FC0">
        <w:rPr>
          <w:rFonts w:ascii="Times New Roman" w:hAnsi="Times New Roman"/>
          <w:sz w:val="28"/>
          <w:szCs w:val="28"/>
          <w:u w:val="single"/>
        </w:rPr>
        <w:t>К</w:t>
      </w:r>
      <w:r w:rsidR="00C61370">
        <w:rPr>
          <w:rFonts w:ascii="Times New Roman" w:hAnsi="Times New Roman"/>
          <w:sz w:val="28"/>
          <w:szCs w:val="28"/>
          <w:u w:val="single"/>
        </w:rPr>
        <w:t>расноар</w:t>
      </w:r>
      <w:bookmarkStart w:id="0" w:name="_GoBack"/>
      <w:bookmarkEnd w:id="0"/>
      <w:r w:rsidR="00C61370">
        <w:rPr>
          <w:rFonts w:ascii="Times New Roman" w:hAnsi="Times New Roman"/>
          <w:sz w:val="28"/>
          <w:szCs w:val="28"/>
          <w:u w:val="single"/>
        </w:rPr>
        <w:t>мейский</w:t>
      </w:r>
      <w:r w:rsidR="00460FC0">
        <w:rPr>
          <w:rFonts w:ascii="Times New Roman" w:hAnsi="Times New Roman"/>
          <w:sz w:val="28"/>
          <w:szCs w:val="28"/>
          <w:u w:val="single"/>
        </w:rPr>
        <w:t>, 10</w:t>
      </w:r>
      <w:r w:rsidR="00C61370">
        <w:rPr>
          <w:rFonts w:ascii="Times New Roman" w:hAnsi="Times New Roman"/>
          <w:sz w:val="28"/>
          <w:szCs w:val="28"/>
          <w:u w:val="single"/>
        </w:rPr>
        <w:t>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5A0A">
        <w:rPr>
          <w:rFonts w:ascii="Times New Roman" w:hAnsi="Times New Roman"/>
          <w:sz w:val="28"/>
          <w:szCs w:val="28"/>
          <w:u w:val="single"/>
        </w:rPr>
        <w:t>27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C95A0A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6137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60FC0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86437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61370"/>
    <w:rsid w:val="00C7609A"/>
    <w:rsid w:val="00C84C1E"/>
    <w:rsid w:val="00C86F9C"/>
    <w:rsid w:val="00C95A0A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44C5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3218-8673-4CDB-B1F6-E58B4FD6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2022-10-17T01:28:00Z</cp:lastPrinted>
  <dcterms:created xsi:type="dcterms:W3CDTF">2022-10-17T01:28:00Z</dcterms:created>
  <dcterms:modified xsi:type="dcterms:W3CDTF">2022-10-17T01:28:00Z</dcterms:modified>
</cp:coreProperties>
</file>