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17A98">
        <w:rPr>
          <w:rFonts w:ascii="Times New Roman" w:hAnsi="Times New Roman"/>
          <w:sz w:val="28"/>
          <w:szCs w:val="28"/>
          <w:u w:val="single"/>
        </w:rPr>
        <w:t xml:space="preserve">комитета по </w:t>
      </w:r>
      <w:r w:rsidR="00DA44C5">
        <w:rPr>
          <w:rFonts w:ascii="Times New Roman" w:hAnsi="Times New Roman"/>
          <w:sz w:val="28"/>
          <w:szCs w:val="28"/>
          <w:u w:val="single"/>
        </w:rPr>
        <w:t>строительству, архитектуре и развитию</w:t>
      </w:r>
      <w:bookmarkStart w:id="0" w:name="_GoBack"/>
      <w:bookmarkEnd w:id="0"/>
      <w:r w:rsidR="00017A98">
        <w:rPr>
          <w:rFonts w:ascii="Times New Roman" w:hAnsi="Times New Roman"/>
          <w:sz w:val="28"/>
          <w:szCs w:val="28"/>
          <w:u w:val="single"/>
        </w:rPr>
        <w:t xml:space="preserve"> города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DA44C5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A44C5" w:rsidRPr="00DA44C5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 квартала 22:63:040426 в отношении территории, прилегающей к северо-восточной границе земельного участка по адресу: город Барнаул, проспект Строителей, 45</w:t>
      </w:r>
      <w:r w:rsidR="004B6FF0" w:rsidRPr="00DA44C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DA44C5" w:rsidRDefault="00EE2367" w:rsidP="00526EF9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526EF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A44C5" w:rsidRPr="00DA44C5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 квартала 22:63:040426 в отношении территории, прилегающей к северо-восточной границе земельного участка по адресу: город Барнаул, проспект Строителей, 45</w:t>
      </w:r>
      <w:r w:rsidR="00526EF9" w:rsidRPr="00DA44C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95A0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27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C95A0A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C95A0A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DA44C5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DA44C5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95A0A">
        <w:rPr>
          <w:rFonts w:ascii="Times New Roman" w:hAnsi="Times New Roman"/>
          <w:sz w:val="28"/>
          <w:szCs w:val="28"/>
          <w:u w:val="single"/>
        </w:rPr>
        <w:t>27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024C85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C95A0A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17A98">
      <w:headerReference w:type="default" r:id="rId9"/>
      <w:pgSz w:w="11906" w:h="16838" w:code="9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290452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DA44C5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A98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EF9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97A8D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95A0A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44C5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49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93D7E-DA4D-4AE8-94E9-CE3D7B43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2022-10-17T01:21:00Z</cp:lastPrinted>
  <dcterms:created xsi:type="dcterms:W3CDTF">2022-10-17T01:22:00Z</dcterms:created>
  <dcterms:modified xsi:type="dcterms:W3CDTF">2022-10-17T01:22:00Z</dcterms:modified>
</cp:coreProperties>
</file>