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AB6F17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AB6F17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AB6F17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B6F17" w:rsidRPr="005A0D9F">
        <w:rPr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</w:t>
      </w:r>
      <w:proofErr w:type="gramEnd"/>
      <w:r w:rsidR="00AB6F17" w:rsidRPr="005A0D9F">
        <w:rPr>
          <w:sz w:val="28"/>
          <w:szCs w:val="28"/>
          <w:u w:val="single"/>
        </w:rPr>
        <w:t xml:space="preserve"> кадастровых кварталов 22:61:010811, 22:61:010814, 22:61:010816, 22:61:010817 </w:t>
      </w:r>
      <w:r w:rsidR="00AB6F17">
        <w:rPr>
          <w:sz w:val="28"/>
          <w:szCs w:val="28"/>
          <w:u w:val="single"/>
        </w:rPr>
        <w:br/>
      </w:r>
      <w:r w:rsidR="00AB6F17" w:rsidRPr="005A0D9F">
        <w:rPr>
          <w:sz w:val="28"/>
          <w:szCs w:val="28"/>
          <w:u w:val="single"/>
        </w:rPr>
        <w:t>в отношении земельного участка по адресу: улица Пограничная, 12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AB6F17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AB6F17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AB6F17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AB6F17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AB6F17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1A55EB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B6F17" w:rsidRPr="005A0D9F">
        <w:rPr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1A55EB">
        <w:rPr>
          <w:sz w:val="28"/>
          <w:szCs w:val="28"/>
          <w:u w:val="single"/>
        </w:rPr>
        <w:t>,</w:t>
      </w:r>
    </w:p>
    <w:p w:rsidR="00C6216D" w:rsidRPr="00AB6F17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B6F17" w:rsidRDefault="004F2B19" w:rsidP="00AB6F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B6F17" w:rsidRPr="005A0D9F">
        <w:rPr>
          <w:sz w:val="28"/>
          <w:szCs w:val="28"/>
          <w:u w:val="single"/>
        </w:rPr>
        <w:t>по внесению изменений в проект межевания</w:t>
      </w:r>
    </w:p>
    <w:p w:rsidR="00AB6F17" w:rsidRPr="00090CB9" w:rsidRDefault="00AB6F17" w:rsidP="00AB6F17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  <w:r w:rsidRPr="00AB6F1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AB6F17" w:rsidRDefault="00AB6F17" w:rsidP="00AB6F17">
      <w:pPr>
        <w:jc w:val="center"/>
        <w:rPr>
          <w:sz w:val="28"/>
          <w:szCs w:val="28"/>
          <w:u w:val="single"/>
        </w:rPr>
      </w:pPr>
      <w:r w:rsidRPr="005A0D9F">
        <w:rPr>
          <w:sz w:val="28"/>
          <w:szCs w:val="28"/>
          <w:u w:val="single"/>
        </w:rPr>
        <w:t xml:space="preserve"> территории поселка Научный Городок в границах кадастровых кварталов </w:t>
      </w:r>
    </w:p>
    <w:p w:rsidR="00AB6F17" w:rsidRDefault="00AB6F17" w:rsidP="00AB6F17">
      <w:pPr>
        <w:jc w:val="center"/>
        <w:rPr>
          <w:rStyle w:val="selectorcontent"/>
          <w:bCs/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AB6F17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AB6F17" w:rsidRDefault="00AB6F17" w:rsidP="00AB6F17">
      <w:pPr>
        <w:jc w:val="center"/>
        <w:rPr>
          <w:sz w:val="28"/>
          <w:szCs w:val="28"/>
          <w:u w:val="single"/>
        </w:rPr>
      </w:pPr>
      <w:r w:rsidRPr="005A0D9F">
        <w:rPr>
          <w:sz w:val="28"/>
          <w:szCs w:val="28"/>
          <w:u w:val="single"/>
        </w:rPr>
        <w:t xml:space="preserve">22:61:010811, 22:61:010814, 22:61:010816, 22:61:010817 в отношении </w:t>
      </w:r>
      <w:proofErr w:type="gramStart"/>
      <w:r w:rsidRPr="005A0D9F">
        <w:rPr>
          <w:sz w:val="28"/>
          <w:szCs w:val="28"/>
          <w:u w:val="single"/>
        </w:rPr>
        <w:t>земельного</w:t>
      </w:r>
      <w:proofErr w:type="gramEnd"/>
      <w:r w:rsidRPr="005A0D9F">
        <w:rPr>
          <w:sz w:val="28"/>
          <w:szCs w:val="28"/>
          <w:u w:val="single"/>
        </w:rPr>
        <w:t xml:space="preserve"> </w:t>
      </w:r>
    </w:p>
    <w:p w:rsidR="00AB6F17" w:rsidRPr="004A61C1" w:rsidRDefault="00AB6F17" w:rsidP="00AB6F17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AB6F17" w:rsidRDefault="00AB6F17" w:rsidP="00AB6F17">
      <w:pPr>
        <w:jc w:val="center"/>
        <w:rPr>
          <w:sz w:val="28"/>
          <w:szCs w:val="28"/>
          <w:u w:val="single"/>
        </w:rPr>
      </w:pPr>
      <w:r w:rsidRPr="005A0D9F">
        <w:rPr>
          <w:sz w:val="28"/>
          <w:szCs w:val="28"/>
          <w:u w:val="single"/>
        </w:rPr>
        <w:t>участка по адресу: улица Пограничная, 12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</w:p>
    <w:p w:rsidR="00AB6F17" w:rsidRDefault="00AB6F17" w:rsidP="00AB6F17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B6F17" w:rsidRDefault="00AB6F17" w:rsidP="00AB6F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B6F17" w:rsidRDefault="00AB6F17" w:rsidP="00AD4408">
      <w:pPr>
        <w:jc w:val="center"/>
        <w:rPr>
          <w:sz w:val="28"/>
          <w:szCs w:val="28"/>
          <w:u w:val="single"/>
        </w:rPr>
      </w:pPr>
    </w:p>
    <w:p w:rsidR="00AB6F17" w:rsidRDefault="00AB6F17" w:rsidP="00AD4408">
      <w:pPr>
        <w:jc w:val="center"/>
        <w:rPr>
          <w:sz w:val="28"/>
          <w:szCs w:val="28"/>
          <w:u w:val="single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5EB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2623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B6F17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39FC-9520-4DE3-9C0D-723A9CAF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2022-11-02T09:37:00Z</cp:lastPrinted>
  <dcterms:created xsi:type="dcterms:W3CDTF">2022-10-25T01:42:00Z</dcterms:created>
  <dcterms:modified xsi:type="dcterms:W3CDTF">2022-11-03T01:41:00Z</dcterms:modified>
</cp:coreProperties>
</file>