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7005C" w:rsidRPr="00D7005C">
        <w:rPr>
          <w:rFonts w:ascii="Times New Roman" w:hAnsi="Times New Roman"/>
          <w:sz w:val="28"/>
          <w:szCs w:val="28"/>
          <w:u w:val="single"/>
        </w:rPr>
        <w:t>Волокитиной</w:t>
      </w:r>
      <w:proofErr w:type="spellEnd"/>
      <w:r w:rsidR="00D7005C" w:rsidRPr="00D7005C">
        <w:rPr>
          <w:rFonts w:ascii="Times New Roman" w:hAnsi="Times New Roman"/>
          <w:sz w:val="28"/>
          <w:szCs w:val="28"/>
          <w:u w:val="single"/>
        </w:rPr>
        <w:t xml:space="preserve"> Е.В., Карпенко С.П. </w:t>
      </w:r>
      <w:proofErr w:type="spellStart"/>
      <w:r w:rsidR="00D7005C" w:rsidRPr="00D7005C">
        <w:rPr>
          <w:rFonts w:ascii="Times New Roman" w:hAnsi="Times New Roman"/>
          <w:sz w:val="28"/>
          <w:szCs w:val="28"/>
          <w:u w:val="single"/>
        </w:rPr>
        <w:t>Доровских</w:t>
      </w:r>
      <w:proofErr w:type="spellEnd"/>
      <w:r w:rsidR="00D7005C" w:rsidRPr="00D7005C">
        <w:rPr>
          <w:rFonts w:ascii="Times New Roman" w:hAnsi="Times New Roman"/>
          <w:sz w:val="28"/>
          <w:szCs w:val="28"/>
          <w:u w:val="single"/>
        </w:rPr>
        <w:t xml:space="preserve"> Р.К., </w:t>
      </w:r>
      <w:proofErr w:type="spellStart"/>
      <w:r w:rsidR="00D7005C" w:rsidRPr="00D7005C">
        <w:rPr>
          <w:rFonts w:ascii="Times New Roman" w:hAnsi="Times New Roman"/>
          <w:sz w:val="28"/>
          <w:szCs w:val="28"/>
          <w:u w:val="single"/>
        </w:rPr>
        <w:t>Лундберга</w:t>
      </w:r>
      <w:proofErr w:type="spellEnd"/>
      <w:r w:rsidR="00D7005C" w:rsidRPr="00D7005C">
        <w:rPr>
          <w:rFonts w:ascii="Times New Roman" w:hAnsi="Times New Roman"/>
          <w:sz w:val="28"/>
          <w:szCs w:val="28"/>
          <w:u w:val="single"/>
        </w:rPr>
        <w:t xml:space="preserve"> В.Р., Петуховой А.В., Родионова В.А., </w:t>
      </w:r>
      <w:proofErr w:type="spellStart"/>
      <w:r w:rsidR="00D7005C" w:rsidRPr="00D7005C">
        <w:rPr>
          <w:rFonts w:ascii="Times New Roman" w:hAnsi="Times New Roman"/>
          <w:sz w:val="28"/>
          <w:szCs w:val="28"/>
          <w:u w:val="single"/>
        </w:rPr>
        <w:t>Сальской</w:t>
      </w:r>
      <w:proofErr w:type="spellEnd"/>
      <w:r w:rsidR="00D7005C" w:rsidRPr="00D7005C">
        <w:rPr>
          <w:rFonts w:ascii="Times New Roman" w:hAnsi="Times New Roman"/>
          <w:sz w:val="28"/>
          <w:szCs w:val="28"/>
          <w:u w:val="single"/>
        </w:rPr>
        <w:t xml:space="preserve"> Н.В., Тумановой Л.Я., Черникова В.А.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7005C" w:rsidRPr="00D7005C" w:rsidRDefault="006B330F" w:rsidP="00D70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7005C" w:rsidRPr="00D7005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BD72F4">
        <w:rPr>
          <w:rFonts w:ascii="Times New Roman" w:hAnsi="Times New Roman" w:cs="Times New Roman"/>
          <w:sz w:val="28"/>
          <w:szCs w:val="28"/>
          <w:u w:val="single"/>
        </w:rPr>
        <w:br/>
      </w:r>
      <w:r w:rsidR="00D7005C" w:rsidRPr="00D7005C">
        <w:rPr>
          <w:rFonts w:ascii="Times New Roman" w:hAnsi="Times New Roman" w:cs="Times New Roman"/>
          <w:sz w:val="28"/>
          <w:szCs w:val="28"/>
          <w:u w:val="single"/>
        </w:rPr>
        <w:t xml:space="preserve">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</w:t>
      </w:r>
      <w:r w:rsidR="00BD72F4">
        <w:rPr>
          <w:rFonts w:ascii="Times New Roman" w:hAnsi="Times New Roman" w:cs="Times New Roman"/>
          <w:sz w:val="28"/>
          <w:szCs w:val="28"/>
          <w:u w:val="single"/>
        </w:rPr>
        <w:br/>
      </w:r>
      <w:r w:rsidR="00D7005C" w:rsidRPr="00D7005C">
        <w:rPr>
          <w:rFonts w:ascii="Times New Roman" w:hAnsi="Times New Roman" w:cs="Times New Roman"/>
          <w:sz w:val="28"/>
          <w:szCs w:val="28"/>
          <w:u w:val="single"/>
        </w:rPr>
        <w:t xml:space="preserve">улицей </w:t>
      </w:r>
      <w:proofErr w:type="spellStart"/>
      <w:r w:rsidR="00D7005C" w:rsidRPr="00D7005C">
        <w:rPr>
          <w:rFonts w:ascii="Times New Roman" w:hAnsi="Times New Roman" w:cs="Times New Roman"/>
          <w:sz w:val="28"/>
          <w:szCs w:val="28"/>
          <w:u w:val="single"/>
        </w:rPr>
        <w:t>Новоугольной</w:t>
      </w:r>
      <w:proofErr w:type="spellEnd"/>
      <w:r w:rsidR="00D7005C" w:rsidRPr="00D7005C">
        <w:rPr>
          <w:rFonts w:ascii="Times New Roman" w:hAnsi="Times New Roman" w:cs="Times New Roman"/>
          <w:sz w:val="28"/>
          <w:szCs w:val="28"/>
          <w:u w:val="single"/>
        </w:rPr>
        <w:t xml:space="preserve">, проспектом Ленина, </w:t>
      </w:r>
      <w:bookmarkStart w:id="0" w:name="_GoBack"/>
      <w:bookmarkEnd w:id="0"/>
      <w:r w:rsidR="00D7005C" w:rsidRPr="00D7005C">
        <w:rPr>
          <w:rFonts w:ascii="Times New Roman" w:hAnsi="Times New Roman" w:cs="Times New Roman"/>
          <w:sz w:val="28"/>
          <w:szCs w:val="28"/>
          <w:u w:val="single"/>
        </w:rPr>
        <w:t>улицей Профинтерна, в отношении земельных участков с местоположением:</w:t>
      </w:r>
    </w:p>
    <w:p w:rsidR="00D7005C" w:rsidRPr="00D7005C" w:rsidRDefault="00D7005C" w:rsidP="00D70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005C">
        <w:rPr>
          <w:rFonts w:ascii="Times New Roman" w:hAnsi="Times New Roman" w:cs="Times New Roman"/>
          <w:sz w:val="28"/>
          <w:szCs w:val="28"/>
          <w:u w:val="single"/>
        </w:rPr>
        <w:t>город Барнаул, расположенный в 35,9 метра западнее земельного участка по адресу: город Барнаул, улица Профинтерна, 6;</w:t>
      </w:r>
    </w:p>
    <w:p w:rsidR="00D7005C" w:rsidRPr="00D7005C" w:rsidRDefault="00D7005C" w:rsidP="00D70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005C">
        <w:rPr>
          <w:rFonts w:ascii="Times New Roman" w:hAnsi="Times New Roman" w:cs="Times New Roman"/>
          <w:sz w:val="28"/>
          <w:szCs w:val="28"/>
          <w:u w:val="single"/>
        </w:rPr>
        <w:t>город Барнаул, расположенный в 39,69 метра западнее земельного участка по адресу: город Барнаул, улица Привокзальная, 27;</w:t>
      </w:r>
    </w:p>
    <w:p w:rsidR="00D7005C" w:rsidRPr="00D7005C" w:rsidRDefault="00D7005C" w:rsidP="00D70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005C">
        <w:rPr>
          <w:rFonts w:ascii="Times New Roman" w:hAnsi="Times New Roman" w:cs="Times New Roman"/>
          <w:sz w:val="28"/>
          <w:szCs w:val="28"/>
          <w:u w:val="single"/>
        </w:rPr>
        <w:t>город Барнаул, расположенный в 25,83 метра западнее земельного участка по адресу: город Барнаул, улица Привокзальная, 27;</w:t>
      </w:r>
    </w:p>
    <w:p w:rsidR="00D7005C" w:rsidRPr="00D7005C" w:rsidRDefault="00D7005C" w:rsidP="00D70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005C">
        <w:rPr>
          <w:rFonts w:ascii="Times New Roman" w:hAnsi="Times New Roman" w:cs="Times New Roman"/>
          <w:sz w:val="28"/>
          <w:szCs w:val="28"/>
          <w:u w:val="single"/>
        </w:rPr>
        <w:t>город Барнаул, расположенный в 22,66 метра западнее земельного участка по адресу: город Барнаул, улица Привокзальная, 27;</w:t>
      </w:r>
    </w:p>
    <w:p w:rsidR="00D7005C" w:rsidRPr="00D7005C" w:rsidRDefault="00D7005C" w:rsidP="00D70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005C">
        <w:rPr>
          <w:rFonts w:ascii="Times New Roman" w:hAnsi="Times New Roman" w:cs="Times New Roman"/>
          <w:sz w:val="28"/>
          <w:szCs w:val="28"/>
          <w:u w:val="single"/>
        </w:rPr>
        <w:t>город Барнаул, расположенный в 21,88 метра западнее земельного участка по адресу: город Барнаул, улица Привокзальная, 27;</w:t>
      </w:r>
    </w:p>
    <w:p w:rsidR="00D7005C" w:rsidRPr="00D7005C" w:rsidRDefault="00D7005C" w:rsidP="00D70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005C">
        <w:rPr>
          <w:rFonts w:ascii="Times New Roman" w:hAnsi="Times New Roman" w:cs="Times New Roman"/>
          <w:sz w:val="28"/>
          <w:szCs w:val="28"/>
          <w:u w:val="single"/>
        </w:rPr>
        <w:t>город Барнаул, расположенный в 30,4 метра западнее земельного участка по адресу: город Барнаул, улица Привокзальная, 27;</w:t>
      </w:r>
    </w:p>
    <w:p w:rsidR="00D7005C" w:rsidRPr="00D7005C" w:rsidRDefault="00D7005C" w:rsidP="00D70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005C">
        <w:rPr>
          <w:rFonts w:ascii="Times New Roman" w:hAnsi="Times New Roman" w:cs="Times New Roman"/>
          <w:sz w:val="28"/>
          <w:szCs w:val="28"/>
          <w:u w:val="single"/>
        </w:rPr>
        <w:t>город Барнаул, расположенный в 21,91 метра южнее земельного участка по адресу: город Барнаул, улица Привокзальная, 25;</w:t>
      </w:r>
    </w:p>
    <w:p w:rsidR="00D7005C" w:rsidRPr="00D7005C" w:rsidRDefault="00D7005C" w:rsidP="00D70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005C">
        <w:rPr>
          <w:rFonts w:ascii="Times New Roman" w:hAnsi="Times New Roman" w:cs="Times New Roman"/>
          <w:sz w:val="28"/>
          <w:szCs w:val="28"/>
          <w:u w:val="single"/>
        </w:rPr>
        <w:t>город Барнаул, прилегающий к западной границе земельного участка по адресу: город Барнаул, улица Привокзальная, 25;</w:t>
      </w:r>
    </w:p>
    <w:p w:rsidR="004B6FF0" w:rsidRPr="00C61370" w:rsidRDefault="00D7005C" w:rsidP="00D7005C">
      <w:pPr>
        <w:spacing w:after="0" w:line="240" w:lineRule="auto"/>
        <w:ind w:firstLine="567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D7005C">
        <w:rPr>
          <w:rFonts w:ascii="Times New Roman" w:hAnsi="Times New Roman" w:cs="Times New Roman"/>
          <w:sz w:val="28"/>
          <w:szCs w:val="28"/>
          <w:u w:val="single"/>
        </w:rPr>
        <w:t>город Барнаул, прилегающий к западной границе земельного участка по адресу: город Барнаул, улица Привокзальная, 25</w:t>
      </w:r>
      <w:r w:rsidR="004B6FF0" w:rsidRPr="00C6137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C61370" w:rsidRDefault="00EE2367" w:rsidP="00D7005C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526EF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7005C" w:rsidRPr="00D7005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</w:t>
      </w:r>
      <w:r w:rsidR="00D7005C">
        <w:rPr>
          <w:rFonts w:ascii="Times New Roman" w:hAnsi="Times New Roman" w:cs="Times New Roman"/>
          <w:sz w:val="28"/>
          <w:szCs w:val="28"/>
          <w:u w:val="single"/>
        </w:rPr>
        <w:br/>
      </w:r>
      <w:r w:rsidR="00D7005C" w:rsidRPr="00D7005C">
        <w:rPr>
          <w:rFonts w:ascii="Times New Roman" w:hAnsi="Times New Roman" w:cs="Times New Roman"/>
          <w:sz w:val="28"/>
          <w:szCs w:val="28"/>
          <w:u w:val="single"/>
        </w:rPr>
        <w:t xml:space="preserve">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D7005C" w:rsidRPr="00D7005C">
        <w:rPr>
          <w:rFonts w:ascii="Times New Roman" w:hAnsi="Times New Roman" w:cs="Times New Roman"/>
          <w:sz w:val="28"/>
          <w:szCs w:val="28"/>
          <w:u w:val="single"/>
        </w:rPr>
        <w:t>Новоугольной</w:t>
      </w:r>
      <w:proofErr w:type="spellEnd"/>
      <w:r w:rsidR="00D7005C" w:rsidRPr="00D7005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7005C">
        <w:rPr>
          <w:rFonts w:ascii="Times New Roman" w:hAnsi="Times New Roman" w:cs="Times New Roman"/>
          <w:sz w:val="28"/>
          <w:szCs w:val="28"/>
          <w:u w:val="single"/>
        </w:rPr>
        <w:br/>
      </w:r>
      <w:r w:rsidR="00D7005C" w:rsidRPr="00D7005C">
        <w:rPr>
          <w:rFonts w:ascii="Times New Roman" w:hAnsi="Times New Roman" w:cs="Times New Roman"/>
          <w:sz w:val="28"/>
          <w:szCs w:val="28"/>
          <w:u w:val="single"/>
        </w:rPr>
        <w:t>проспектом Ленина, улицей Профинтерна</w:t>
      </w:r>
      <w:r w:rsidR="00526EF9" w:rsidRPr="00C6137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D7005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26.12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lastRenderedPageBreak/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95A0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D7005C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005C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D7005C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D7005C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7005C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DA44C5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DA44C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0FC0">
        <w:rPr>
          <w:rFonts w:ascii="Times New Roman" w:hAnsi="Times New Roman"/>
          <w:sz w:val="28"/>
          <w:szCs w:val="28"/>
          <w:u w:val="single"/>
        </w:rPr>
        <w:t>К</w:t>
      </w:r>
      <w:r w:rsidR="00C61370">
        <w:rPr>
          <w:rFonts w:ascii="Times New Roman" w:hAnsi="Times New Roman"/>
          <w:sz w:val="28"/>
          <w:szCs w:val="28"/>
          <w:u w:val="single"/>
        </w:rPr>
        <w:t>расноармейский</w:t>
      </w:r>
      <w:r w:rsidR="00460FC0">
        <w:rPr>
          <w:rFonts w:ascii="Times New Roman" w:hAnsi="Times New Roman"/>
          <w:sz w:val="28"/>
          <w:szCs w:val="28"/>
          <w:u w:val="single"/>
        </w:rPr>
        <w:t>, 10</w:t>
      </w:r>
      <w:r w:rsidR="00C61370">
        <w:rPr>
          <w:rFonts w:ascii="Times New Roman" w:hAnsi="Times New Roman"/>
          <w:sz w:val="28"/>
          <w:szCs w:val="28"/>
          <w:u w:val="single"/>
        </w:rPr>
        <w:t>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95A0A">
        <w:rPr>
          <w:rFonts w:ascii="Times New Roman" w:hAnsi="Times New Roman"/>
          <w:sz w:val="28"/>
          <w:szCs w:val="28"/>
          <w:u w:val="single"/>
        </w:rPr>
        <w:t>2</w:t>
      </w:r>
      <w:r w:rsidR="00D7005C">
        <w:rPr>
          <w:rFonts w:ascii="Times New Roman" w:hAnsi="Times New Roman"/>
          <w:sz w:val="28"/>
          <w:szCs w:val="28"/>
          <w:u w:val="single"/>
        </w:rPr>
        <w:t>6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D7005C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D7005C" w:rsidRPr="00FA1341" w:rsidRDefault="00D7005C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7005C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D7005C">
        <w:rPr>
          <w:rFonts w:ascii="Times New Roman CYR" w:hAnsi="Times New Roman CYR" w:cs="Times New Roman CYR"/>
          <w:sz w:val="28"/>
          <w:szCs w:val="28"/>
          <w:u w:val="single"/>
        </w:rPr>
        <w:t>нваря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D7005C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10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F9" w:rsidRDefault="006D5DF9" w:rsidP="000A0F91">
      <w:pPr>
        <w:spacing w:after="0" w:line="240" w:lineRule="auto"/>
      </w:pPr>
      <w:r>
        <w:separator/>
      </w:r>
    </w:p>
  </w:endnote>
  <w:endnote w:type="continuationSeparator" w:id="0">
    <w:p w:rsidR="006D5DF9" w:rsidRDefault="006D5DF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F9" w:rsidRDefault="006D5DF9" w:rsidP="000A0F91">
      <w:pPr>
        <w:spacing w:after="0" w:line="240" w:lineRule="auto"/>
      </w:pPr>
      <w:r>
        <w:separator/>
      </w:r>
    </w:p>
  </w:footnote>
  <w:footnote w:type="continuationSeparator" w:id="0">
    <w:p w:rsidR="006D5DF9" w:rsidRDefault="006D5DF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BD72F4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60FC0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D5DF9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86437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BD72F4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61370"/>
    <w:rsid w:val="00C7609A"/>
    <w:rsid w:val="00C84C1E"/>
    <w:rsid w:val="00C86F9C"/>
    <w:rsid w:val="00C95A0A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7005C"/>
    <w:rsid w:val="00D80741"/>
    <w:rsid w:val="00D828B2"/>
    <w:rsid w:val="00D832FF"/>
    <w:rsid w:val="00D91741"/>
    <w:rsid w:val="00DA44C5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DE10-70B3-4647-88CB-A035794D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4</cp:revision>
  <cp:lastPrinted>2022-10-17T01:28:00Z</cp:lastPrinted>
  <dcterms:created xsi:type="dcterms:W3CDTF">2022-10-17T01:28:00Z</dcterms:created>
  <dcterms:modified xsi:type="dcterms:W3CDTF">2022-12-16T03:48:00Z</dcterms:modified>
</cp:coreProperties>
</file>