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559F" w14:textId="77777777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482532">
      <w:pPr>
        <w:ind w:firstLine="540"/>
        <w:jc w:val="center"/>
        <w:rPr>
          <w:sz w:val="28"/>
          <w:szCs w:val="28"/>
        </w:rPr>
      </w:pPr>
    </w:p>
    <w:p w14:paraId="28A6CAC8" w14:textId="7D14AE3D"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E0822">
        <w:rPr>
          <w:sz w:val="28"/>
          <w:szCs w:val="28"/>
          <w:u w:val="single"/>
        </w:rPr>
        <w:t>13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0E0822">
        <w:rPr>
          <w:sz w:val="28"/>
          <w:szCs w:val="28"/>
          <w:u w:val="single"/>
        </w:rPr>
        <w:t>02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A387A" w:rsidRDefault="0053766F" w:rsidP="00EF7522">
      <w:pPr>
        <w:autoSpaceDE w:val="0"/>
        <w:rPr>
          <w:sz w:val="28"/>
          <w:szCs w:val="28"/>
        </w:rPr>
      </w:pPr>
    </w:p>
    <w:p w14:paraId="33A6E38A" w14:textId="77777777"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A387A" w:rsidRDefault="00202397" w:rsidP="00754A2A">
      <w:pPr>
        <w:autoSpaceDE w:val="0"/>
        <w:jc w:val="center"/>
        <w:rPr>
          <w:sz w:val="28"/>
          <w:szCs w:val="28"/>
        </w:rPr>
      </w:pPr>
    </w:p>
    <w:p w14:paraId="3BA80A98" w14:textId="53C6E996" w:rsidR="00E46508" w:rsidRDefault="00754A2A" w:rsidP="00EA1C20">
      <w:pPr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0E0822">
        <w:rPr>
          <w:color w:val="000000"/>
          <w:sz w:val="28"/>
          <w:szCs w:val="28"/>
        </w:rPr>
        <w:t xml:space="preserve">по проекту </w:t>
      </w:r>
      <w:r w:rsidR="000E0822">
        <w:rPr>
          <w:sz w:val="28"/>
          <w:szCs w:val="28"/>
          <w:u w:val="single"/>
        </w:rPr>
        <w:t xml:space="preserve">межевания застроенной территории в границах кадастрового квартала 22:63:030105, в отношении земельного участка по адресу: </w:t>
      </w:r>
      <w:proofErr w:type="spellStart"/>
      <w:r w:rsidR="000E0822">
        <w:rPr>
          <w:sz w:val="28"/>
          <w:szCs w:val="28"/>
          <w:u w:val="single"/>
        </w:rPr>
        <w:t>г.Барнаул</w:t>
      </w:r>
      <w:proofErr w:type="spellEnd"/>
      <w:r w:rsidR="000E0822">
        <w:rPr>
          <w:sz w:val="28"/>
          <w:szCs w:val="28"/>
          <w:u w:val="single"/>
        </w:rPr>
        <w:t xml:space="preserve">, </w:t>
      </w:r>
      <w:proofErr w:type="spellStart"/>
      <w:r w:rsidR="000E0822">
        <w:rPr>
          <w:sz w:val="28"/>
          <w:szCs w:val="28"/>
          <w:u w:val="single"/>
        </w:rPr>
        <w:t>ул.Островского</w:t>
      </w:r>
      <w:proofErr w:type="spellEnd"/>
      <w:r w:rsidR="000E0822">
        <w:rPr>
          <w:sz w:val="28"/>
          <w:szCs w:val="28"/>
          <w:u w:val="single"/>
        </w:rPr>
        <w:t>, 45.</w:t>
      </w:r>
    </w:p>
    <w:p w14:paraId="644F5D9B" w14:textId="77777777" w:rsidR="000E0822" w:rsidRPr="00EA387A" w:rsidRDefault="000E0822" w:rsidP="00EA1C20">
      <w:pPr>
        <w:contextualSpacing/>
        <w:jc w:val="both"/>
        <w:rPr>
          <w:sz w:val="28"/>
          <w:szCs w:val="28"/>
          <w:u w:val="single"/>
        </w:rPr>
      </w:pPr>
    </w:p>
    <w:p w14:paraId="38AB34F9" w14:textId="77777777"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14:paraId="1B1C0070" w14:textId="77777777" w:rsidR="009A445C" w:rsidRPr="00EA387A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14:paraId="1C498336" w14:textId="4A2CFEED"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0E0822">
        <w:rPr>
          <w:sz w:val="28"/>
          <w:szCs w:val="28"/>
          <w:u w:val="single"/>
        </w:rPr>
        <w:t>13</w:t>
      </w:r>
      <w:r w:rsidR="00BC1ABF">
        <w:rPr>
          <w:sz w:val="28"/>
          <w:szCs w:val="28"/>
        </w:rPr>
        <w:t xml:space="preserve">» </w:t>
      </w:r>
      <w:r w:rsidR="000E0822">
        <w:rPr>
          <w:sz w:val="28"/>
          <w:szCs w:val="28"/>
        </w:rPr>
        <w:t>0</w:t>
      </w:r>
      <w:r w:rsidR="00150557">
        <w:rPr>
          <w:sz w:val="28"/>
          <w:szCs w:val="28"/>
          <w:u w:val="single"/>
        </w:rPr>
        <w:t>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FC50C7">
        <w:rPr>
          <w:sz w:val="28"/>
          <w:szCs w:val="28"/>
          <w:u w:val="single"/>
        </w:rPr>
        <w:t>20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EA387A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40EB7B" w14:textId="77777777"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EA387A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F52D6DE" w14:textId="56111005" w:rsidR="00C6216D" w:rsidRDefault="00D879C8" w:rsidP="000E0822">
      <w:pPr>
        <w:contextualSpacing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47605E">
        <w:rPr>
          <w:color w:val="000000"/>
          <w:sz w:val="28"/>
          <w:szCs w:val="28"/>
        </w:rPr>
        <w:t xml:space="preserve">по проекту </w:t>
      </w:r>
      <w:r w:rsidR="000E0822">
        <w:rPr>
          <w:sz w:val="28"/>
          <w:szCs w:val="28"/>
          <w:u w:val="single"/>
        </w:rPr>
        <w:t xml:space="preserve">межевания застроенной территории в границах кадастрового квартала 22:63:030105, в отношении земельного участка по адресу: </w:t>
      </w:r>
      <w:proofErr w:type="spellStart"/>
      <w:r w:rsidR="000E0822">
        <w:rPr>
          <w:sz w:val="28"/>
          <w:szCs w:val="28"/>
          <w:u w:val="single"/>
        </w:rPr>
        <w:t>г.Барнаул</w:t>
      </w:r>
      <w:proofErr w:type="spellEnd"/>
      <w:r w:rsidR="000E0822">
        <w:rPr>
          <w:sz w:val="28"/>
          <w:szCs w:val="28"/>
          <w:u w:val="single"/>
        </w:rPr>
        <w:t xml:space="preserve">, </w:t>
      </w:r>
      <w:proofErr w:type="spellStart"/>
      <w:r w:rsidR="000E0822">
        <w:rPr>
          <w:sz w:val="28"/>
          <w:szCs w:val="28"/>
          <w:u w:val="single"/>
        </w:rPr>
        <w:t>ул.Островского</w:t>
      </w:r>
      <w:proofErr w:type="spellEnd"/>
      <w:r w:rsidR="000E0822">
        <w:rPr>
          <w:sz w:val="28"/>
          <w:szCs w:val="28"/>
          <w:u w:val="single"/>
        </w:rPr>
        <w:t>, 45,</w:t>
      </w:r>
    </w:p>
    <w:p w14:paraId="5CBCE7AF" w14:textId="77777777" w:rsidR="000E0822" w:rsidRPr="00EA387A" w:rsidRDefault="000E0822" w:rsidP="000E0822">
      <w:pPr>
        <w:contextualSpacing/>
        <w:jc w:val="both"/>
        <w:rPr>
          <w:sz w:val="28"/>
          <w:szCs w:val="28"/>
        </w:rPr>
      </w:pPr>
    </w:p>
    <w:p w14:paraId="3809D1A0" w14:textId="77777777"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1AC852D0" w14:textId="77777777" w:rsidR="000E0822" w:rsidRDefault="004F2B19" w:rsidP="0047605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0E0822">
        <w:rPr>
          <w:sz w:val="28"/>
          <w:szCs w:val="28"/>
          <w:u w:val="single"/>
        </w:rPr>
        <w:t xml:space="preserve">межевания застроенной </w:t>
      </w:r>
    </w:p>
    <w:p w14:paraId="6BBBABD5" w14:textId="417EAEE7" w:rsidR="0047605E" w:rsidRDefault="0047605E" w:rsidP="0047605E">
      <w:pPr>
        <w:jc w:val="center"/>
        <w:rPr>
          <w:sz w:val="28"/>
          <w:szCs w:val="28"/>
          <w:u w:val="single"/>
        </w:rPr>
      </w:pPr>
      <w:r w:rsidRPr="00E46508">
        <w:rPr>
          <w:sz w:val="20"/>
          <w:szCs w:val="20"/>
        </w:rPr>
        <w:t>аргументированные рекомендации</w:t>
      </w:r>
    </w:p>
    <w:p w14:paraId="6189639F" w14:textId="77777777" w:rsidR="000E0822" w:rsidRDefault="0047605E" w:rsidP="00DD680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территории </w:t>
      </w:r>
      <w:r w:rsidR="000E0822">
        <w:rPr>
          <w:sz w:val="28"/>
          <w:szCs w:val="28"/>
          <w:u w:val="single"/>
        </w:rPr>
        <w:t xml:space="preserve">в границах  кадастрового квартала 22:636030105, </w:t>
      </w:r>
    </w:p>
    <w:p w14:paraId="19BBF9E0" w14:textId="6EBFAD11" w:rsidR="0047605E" w:rsidRDefault="0047605E" w:rsidP="00DD680B">
      <w:pPr>
        <w:jc w:val="center"/>
        <w:rPr>
          <w:sz w:val="20"/>
          <w:szCs w:val="20"/>
        </w:rPr>
      </w:pPr>
      <w:r>
        <w:rPr>
          <w:sz w:val="20"/>
          <w:szCs w:val="20"/>
        </w:rPr>
        <w:t>организатора</w:t>
      </w:r>
      <w:r w:rsidRPr="00E320A9">
        <w:rPr>
          <w:color w:val="000000"/>
          <w:sz w:val="20"/>
          <w:szCs w:val="20"/>
        </w:rPr>
        <w:t xml:space="preserve"> </w:t>
      </w: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</w:t>
      </w:r>
    </w:p>
    <w:p w14:paraId="220195EB" w14:textId="77777777" w:rsidR="000E0822" w:rsidRDefault="0047605E" w:rsidP="0047605E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 xml:space="preserve"> </w:t>
      </w:r>
      <w:r w:rsidR="000E0822">
        <w:rPr>
          <w:sz w:val="28"/>
          <w:szCs w:val="28"/>
          <w:u w:val="single"/>
        </w:rPr>
        <w:t>в отношении земельного участка по адресу:</w:t>
      </w:r>
    </w:p>
    <w:p w14:paraId="5B6DC4A4" w14:textId="48E0A431" w:rsidR="0047605E" w:rsidRDefault="0047605E" w:rsidP="0047605E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обсуждений</w:t>
      </w:r>
      <w:r w:rsidRPr="0047605E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целесообразности</w:t>
      </w:r>
    </w:p>
    <w:p w14:paraId="21E0D1E3" w14:textId="14551E76" w:rsidR="000E0822" w:rsidRPr="000E0822" w:rsidRDefault="000E0822" w:rsidP="0047605E">
      <w:pPr>
        <w:jc w:val="center"/>
        <w:rPr>
          <w:sz w:val="28"/>
          <w:szCs w:val="28"/>
          <w:u w:val="single"/>
        </w:rPr>
      </w:pPr>
      <w:proofErr w:type="spellStart"/>
      <w:r w:rsidRPr="000E0822">
        <w:rPr>
          <w:sz w:val="28"/>
          <w:szCs w:val="28"/>
          <w:u w:val="single"/>
        </w:rPr>
        <w:t>г.Барнаул</w:t>
      </w:r>
      <w:proofErr w:type="spellEnd"/>
      <w:r w:rsidRPr="000E0822">
        <w:rPr>
          <w:sz w:val="28"/>
          <w:szCs w:val="28"/>
          <w:u w:val="single"/>
        </w:rPr>
        <w:t xml:space="preserve">, </w:t>
      </w:r>
      <w:proofErr w:type="spellStart"/>
      <w:r w:rsidRPr="000E0822">
        <w:rPr>
          <w:sz w:val="28"/>
          <w:szCs w:val="28"/>
          <w:u w:val="single"/>
        </w:rPr>
        <w:t>ул.Островского</w:t>
      </w:r>
      <w:proofErr w:type="spellEnd"/>
      <w:r w:rsidRPr="000E0822">
        <w:rPr>
          <w:sz w:val="28"/>
          <w:szCs w:val="28"/>
          <w:u w:val="single"/>
        </w:rPr>
        <w:t>, 45</w:t>
      </w:r>
      <w:r>
        <w:rPr>
          <w:sz w:val="28"/>
          <w:szCs w:val="28"/>
          <w:u w:val="single"/>
        </w:rPr>
        <w:t>,</w:t>
      </w:r>
    </w:p>
    <w:p w14:paraId="1472FB4C" w14:textId="31E10DF2" w:rsidR="00DD680B" w:rsidRDefault="00DD680B" w:rsidP="0047605E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внесенны</w:t>
      </w:r>
      <w:r w:rsidRPr="0047605E">
        <w:rPr>
          <w:sz w:val="20"/>
          <w:szCs w:val="20"/>
        </w:rPr>
        <w:t>х</w:t>
      </w:r>
      <w:r w:rsidR="0047605E" w:rsidRPr="0047605E">
        <w:rPr>
          <w:sz w:val="28"/>
          <w:szCs w:val="28"/>
        </w:rPr>
        <w:t xml:space="preserve"> </w:t>
      </w:r>
      <w:r w:rsidRPr="008443C2">
        <w:rPr>
          <w:sz w:val="20"/>
          <w:szCs w:val="20"/>
        </w:rPr>
        <w:t>участниками</w:t>
      </w:r>
      <w:r>
        <w:rPr>
          <w:sz w:val="20"/>
          <w:szCs w:val="20"/>
        </w:rPr>
        <w:t xml:space="preserve"> общественных 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14:paraId="1A1F4A0F" w14:textId="77777777" w:rsidR="00DD680B" w:rsidRDefault="00DD680B" w:rsidP="00DD680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связи </w:t>
      </w:r>
      <w:r w:rsidR="0047605E" w:rsidRPr="00731861">
        <w:rPr>
          <w:sz w:val="28"/>
          <w:szCs w:val="28"/>
          <w:u w:val="single"/>
        </w:rPr>
        <w:t>с</w:t>
      </w:r>
      <w:r w:rsidR="0047605E" w:rsidRPr="00E77FB7">
        <w:rPr>
          <w:sz w:val="28"/>
          <w:szCs w:val="28"/>
          <w:u w:val="single"/>
        </w:rPr>
        <w:t xml:space="preserve"> </w:t>
      </w:r>
      <w:r w:rsidR="0047605E">
        <w:rPr>
          <w:sz w:val="28"/>
          <w:szCs w:val="28"/>
          <w:u w:val="single"/>
        </w:rPr>
        <w:t>отсутствием замечаний и</w:t>
      </w:r>
    </w:p>
    <w:p w14:paraId="3D68E4CF" w14:textId="77777777" w:rsidR="00DD680B" w:rsidRDefault="00DD680B" w:rsidP="00DD680B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14:paraId="7C1EBE59" w14:textId="77777777" w:rsidR="00DD680B" w:rsidRDefault="00DD680B" w:rsidP="00DD680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предложений</w:t>
      </w:r>
      <w:r w:rsidRPr="0015055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физических и юридических лиц.</w:t>
      </w:r>
    </w:p>
    <w:p w14:paraId="427964C7" w14:textId="77777777" w:rsidR="00FE5A69" w:rsidRDefault="00FE5A69" w:rsidP="00E16651">
      <w:pPr>
        <w:jc w:val="center"/>
        <w:rPr>
          <w:sz w:val="28"/>
          <w:szCs w:val="28"/>
          <w:u w:val="single"/>
        </w:rPr>
      </w:pPr>
    </w:p>
    <w:p w14:paraId="461BF74A" w14:textId="77777777" w:rsidR="00150557" w:rsidRDefault="00150557" w:rsidP="00E16651">
      <w:pPr>
        <w:jc w:val="center"/>
        <w:rPr>
          <w:sz w:val="28"/>
          <w:szCs w:val="28"/>
          <w:u w:val="single"/>
        </w:rPr>
      </w:pPr>
    </w:p>
    <w:p w14:paraId="39EAB949" w14:textId="77777777"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14:paraId="7CD2F278" w14:textId="77777777"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14:paraId="43ACD456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106E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93A15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262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B7E90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7411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CA990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5DEB7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1F6EC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EA9341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1FE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37507B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B622C4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5609BE1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6490F69" w14:textId="77777777"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BE0EE9D" w14:textId="77777777"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2EAABE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590D38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5D0127" w14:textId="77777777"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E01E68B" w14:textId="77777777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9F6573C" w14:textId="77777777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D72A2" w14:textId="77777777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A3A8E2" w14:textId="77777777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692E5DB" w14:textId="77777777" w:rsidR="00E16651" w:rsidRDefault="00E166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C88D0CA" w14:textId="77777777" w:rsidR="00E16651" w:rsidRDefault="00E166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7BE7AC5" w14:textId="77777777" w:rsidR="00E16651" w:rsidRDefault="00E166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78C9E8" w14:textId="77777777" w:rsidR="0047605E" w:rsidRDefault="0047605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1E6AA50" w14:textId="77777777" w:rsidR="0047605E" w:rsidRDefault="0047605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920A185" w14:textId="77777777" w:rsidR="0047605E" w:rsidRDefault="0047605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3E138DE" w14:textId="77777777" w:rsidR="00E16651" w:rsidRDefault="00E166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4F7669" w14:textId="4CAEBACC"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382991">
          <w:headerReference w:type="default" r:id="rId8"/>
          <w:pgSz w:w="11906" w:h="16838"/>
          <w:pgMar w:top="993" w:right="425" w:bottom="993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</w:t>
      </w:r>
      <w:r w:rsidR="000E0822">
        <w:rPr>
          <w:rFonts w:ascii="Times New Roman CYR" w:hAnsi="Times New Roman CYR" w:cs="Times New Roman CYR"/>
          <w:sz w:val="28"/>
          <w:szCs w:val="28"/>
        </w:rPr>
        <w:t>Н Кудашкина</w:t>
      </w: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560949322">
    <w:abstractNumId w:val="0"/>
  </w:num>
  <w:num w:numId="2" w16cid:durableId="1459838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605E"/>
    <w:rsid w:val="004774DF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C50C7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576F4-AF06-479A-8758-DB010794A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4</cp:revision>
  <cp:lastPrinted>2023-02-13T07:11:00Z</cp:lastPrinted>
  <dcterms:created xsi:type="dcterms:W3CDTF">2022-12-26T01:19:00Z</dcterms:created>
  <dcterms:modified xsi:type="dcterms:W3CDTF">2023-02-13T07:13:00Z</dcterms:modified>
</cp:coreProperties>
</file>