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77F1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65E31A7C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547C0141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448FE45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6F4F66DE" w14:textId="77777777"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14:paraId="077818C8" w14:textId="77777777" w:rsidR="008C27AB" w:rsidRDefault="00554739" w:rsidP="00CC7ABA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FE0259">
        <w:rPr>
          <w:rFonts w:ascii="Times New Roman" w:hAnsi="Times New Roman"/>
          <w:color w:val="000000"/>
          <w:sz w:val="28"/>
          <w:szCs w:val="28"/>
        </w:rPr>
        <w:t>П</w:t>
      </w:r>
      <w:r w:rsidR="00D832FF" w:rsidRPr="00FE0259">
        <w:rPr>
          <w:rFonts w:ascii="Times New Roman" w:hAnsi="Times New Roman"/>
          <w:color w:val="000000"/>
          <w:sz w:val="28"/>
          <w:szCs w:val="28"/>
        </w:rPr>
        <w:t>о заявлени</w:t>
      </w:r>
      <w:r w:rsidR="00AC6178">
        <w:rPr>
          <w:rFonts w:ascii="Times New Roman" w:hAnsi="Times New Roman"/>
          <w:color w:val="000000"/>
          <w:sz w:val="28"/>
          <w:szCs w:val="28"/>
        </w:rPr>
        <w:t>ю:</w:t>
      </w:r>
      <w:r w:rsidR="00A47717" w:rsidRPr="008C27AB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C27AB" w:rsidRPr="008C27AB">
        <w:rPr>
          <w:rFonts w:ascii="Times New Roman" w:hAnsi="Times New Roman"/>
          <w:sz w:val="28"/>
          <w:szCs w:val="28"/>
          <w:u w:val="single"/>
        </w:rPr>
        <w:t>Банных М.А.</w:t>
      </w:r>
      <w:r w:rsidR="008C27AB"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63DAC6D" w14:textId="33A97847" w:rsidR="006D1D94" w:rsidRDefault="006D1D94" w:rsidP="00CC7ABA">
      <w:pPr>
        <w:pStyle w:val="a3"/>
        <w:spacing w:after="0" w:line="240" w:lineRule="auto"/>
        <w:ind w:right="-2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14:paraId="370CC2BE" w14:textId="77777777" w:rsidR="00076C41" w:rsidRPr="006D1D94" w:rsidRDefault="00076C41" w:rsidP="00746A8A">
      <w:pPr>
        <w:pStyle w:val="a3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EB75D43" w14:textId="7F3041DA" w:rsidR="00D54BA8" w:rsidRPr="008C27AB" w:rsidRDefault="006B330F" w:rsidP="00D54BA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BA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r w:rsidR="001A07FB" w:rsidRPr="00D54BA8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общественные </w:t>
      </w:r>
      <w:r w:rsidR="001A07FB" w:rsidRPr="00AC6178">
        <w:rPr>
          <w:rFonts w:ascii="Times New Roman" w:hAnsi="Times New Roman" w:cs="Times New Roman"/>
          <w:color w:val="000000"/>
          <w:sz w:val="28"/>
          <w:szCs w:val="28"/>
        </w:rPr>
        <w:t>обсуждения</w:t>
      </w:r>
      <w:r w:rsidRPr="00AC61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2FF" w:rsidRPr="00AC6178">
        <w:rPr>
          <w:rFonts w:ascii="Times New Roman" w:hAnsi="Times New Roman" w:cs="Times New Roman"/>
          <w:color w:val="000000"/>
          <w:sz w:val="28"/>
          <w:szCs w:val="28"/>
          <w:u w:val="single"/>
        </w:rPr>
        <w:t>по проекту</w:t>
      </w:r>
      <w:r w:rsidR="00E86DED" w:rsidRPr="00AC617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7944B7" w:rsidRPr="00AC617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решения о предоставлении </w:t>
      </w:r>
      <w:r w:rsidR="007944B7" w:rsidRPr="008C27A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разрешения на условно разрешенный вид использования </w:t>
      </w:r>
      <w:r w:rsidR="00D725FB" w:rsidRPr="008C27AB">
        <w:rPr>
          <w:rFonts w:ascii="Times New Roman" w:hAnsi="Times New Roman" w:cs="Times New Roman"/>
          <w:sz w:val="28"/>
          <w:szCs w:val="28"/>
          <w:u w:val="single"/>
        </w:rPr>
        <w:t xml:space="preserve">земельного участка                            </w:t>
      </w:r>
    </w:p>
    <w:p w14:paraId="19095078" w14:textId="17A5C541" w:rsidR="008C27AB" w:rsidRPr="008C27AB" w:rsidRDefault="008C27AB" w:rsidP="00D54BA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27AB">
        <w:rPr>
          <w:rFonts w:ascii="Times New Roman" w:hAnsi="Times New Roman" w:cs="Times New Roman"/>
          <w:sz w:val="28"/>
          <w:szCs w:val="28"/>
          <w:u w:val="single"/>
        </w:rPr>
        <w:t xml:space="preserve">и объекта капитального строительства, расположенных по адресу: город Барнаул, улица </w:t>
      </w:r>
      <w:proofErr w:type="spellStart"/>
      <w:r w:rsidRPr="008C27AB">
        <w:rPr>
          <w:rFonts w:ascii="Times New Roman" w:hAnsi="Times New Roman" w:cs="Times New Roman"/>
          <w:sz w:val="28"/>
          <w:szCs w:val="28"/>
          <w:u w:val="single"/>
        </w:rPr>
        <w:t>Папанинцев</w:t>
      </w:r>
      <w:proofErr w:type="spellEnd"/>
      <w:r w:rsidRPr="008C27AB">
        <w:rPr>
          <w:rFonts w:ascii="Times New Roman" w:hAnsi="Times New Roman" w:cs="Times New Roman"/>
          <w:sz w:val="28"/>
          <w:szCs w:val="28"/>
          <w:u w:val="single"/>
        </w:rPr>
        <w:t>, 76а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3751F5B" w14:textId="77777777" w:rsidR="00D725FB" w:rsidRPr="00076C41" w:rsidRDefault="00D725FB" w:rsidP="00D54BA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14:paraId="3AEE57C8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64AA591D" w14:textId="77777777" w:rsidR="00D832FF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62995FB" w14:textId="77777777" w:rsidR="008A7AD9" w:rsidRDefault="00EB57A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14:paraId="346BC654" w14:textId="77777777" w:rsidR="008A7AD9" w:rsidRDefault="008A7AD9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5A46001" w14:textId="77777777"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14:paraId="2E03D7E3" w14:textId="57207F23"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CC7ABA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A477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C7ABA">
        <w:rPr>
          <w:rFonts w:ascii="Times New Roman" w:hAnsi="Times New Roman" w:cs="Times New Roman"/>
          <w:sz w:val="28"/>
          <w:szCs w:val="28"/>
          <w:lang w:eastAsia="ru-RU"/>
        </w:rPr>
        <w:t>03</w:t>
      </w:r>
      <w:r w:rsidR="00690B6B">
        <w:rPr>
          <w:rFonts w:ascii="Times New Roman" w:hAnsi="Times New Roman" w:cs="Times New Roman"/>
          <w:sz w:val="28"/>
          <w:szCs w:val="28"/>
          <w:lang w:eastAsia="ru-RU"/>
        </w:rPr>
        <w:t>.2023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647DEAEA" w14:textId="77777777"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4DAA0FD6" w14:textId="77777777" w:rsidR="00773462" w:rsidRPr="00DB6E27" w:rsidRDefault="00773462" w:rsidP="00D832FF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</w:t>
      </w:r>
      <w:r w:rsidR="006103EF" w:rsidRPr="00DB6E27">
        <w:rPr>
          <w:rFonts w:ascii="Times New Roman" w:hAnsi="Times New Roman"/>
          <w:sz w:val="28"/>
          <w:szCs w:val="28"/>
        </w:rPr>
        <w:t xml:space="preserve">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      </w:t>
      </w:r>
      <w:r w:rsidR="00266D09" w:rsidRPr="00DB6E27">
        <w:rPr>
          <w:rFonts w:ascii="Times New Roman" w:hAnsi="Times New Roman"/>
          <w:sz w:val="28"/>
          <w:szCs w:val="28"/>
        </w:rPr>
        <w:t xml:space="preserve">           </w:t>
      </w:r>
      <w:r w:rsidR="006103EF" w:rsidRPr="00DB6E27">
        <w:rPr>
          <w:rFonts w:ascii="Times New Roman" w:hAnsi="Times New Roman"/>
          <w:sz w:val="28"/>
          <w:szCs w:val="28"/>
        </w:rPr>
        <w:t xml:space="preserve"> и не может быть более одного месяца)</w:t>
      </w:r>
      <w:r w:rsidR="006B330F" w:rsidRPr="00DB6E27">
        <w:rPr>
          <w:rFonts w:ascii="Times New Roman" w:hAnsi="Times New Roman"/>
          <w:sz w:val="28"/>
          <w:szCs w:val="28"/>
        </w:rPr>
        <w:t>:</w:t>
      </w:r>
    </w:p>
    <w:p w14:paraId="102E761D" w14:textId="19D3D78E" w:rsidR="00773462" w:rsidRPr="00DB6E27" w:rsidRDefault="000A0F91" w:rsidP="00773462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E27">
        <w:rPr>
          <w:rFonts w:ascii="Times New Roman" w:hAnsi="Times New Roman"/>
          <w:color w:val="000000"/>
          <w:sz w:val="28"/>
          <w:szCs w:val="28"/>
        </w:rPr>
        <w:t>с «</w:t>
      </w:r>
      <w:r w:rsidR="00CC7ABA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C7ABA">
        <w:rPr>
          <w:rFonts w:ascii="Times New Roman" w:hAnsi="Times New Roman"/>
          <w:color w:val="000000"/>
          <w:sz w:val="28"/>
          <w:szCs w:val="28"/>
        </w:rPr>
        <w:t>марта</w:t>
      </w:r>
      <w:r w:rsidR="00EB57A9" w:rsidRPr="00DB6E2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>20</w:t>
      </w:r>
      <w:r w:rsidR="00432427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90B6B" w:rsidRPr="00DB6E2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CC7ABA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296F47" w:rsidRPr="00DB6E2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DB6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ABA">
        <w:rPr>
          <w:rFonts w:ascii="Times New Roman" w:hAnsi="Times New Roman"/>
          <w:color w:val="000000"/>
          <w:sz w:val="28"/>
          <w:szCs w:val="28"/>
        </w:rPr>
        <w:t>апреля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 w:rsidRPr="00DB6E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73192" w:rsidRPr="00DB6E27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DB6E2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175E331" w14:textId="77777777" w:rsidR="006103EF" w:rsidRPr="00DB6E27" w:rsidRDefault="006103EF" w:rsidP="00773462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14:paraId="0299B289" w14:textId="77777777" w:rsidR="00773462" w:rsidRDefault="00155A5C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E27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DB6E27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DB6E27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DB6E27">
        <w:rPr>
          <w:rFonts w:ascii="Times New Roman" w:hAnsi="Times New Roman"/>
          <w:sz w:val="28"/>
          <w:szCs w:val="28"/>
        </w:rPr>
        <w:t xml:space="preserve"> </w:t>
      </w:r>
      <w:r w:rsidRPr="00DB6E27">
        <w:rPr>
          <w:rFonts w:ascii="Times New Roman" w:hAnsi="Times New Roman"/>
          <w:sz w:val="28"/>
          <w:szCs w:val="28"/>
        </w:rPr>
        <w:t>можно ознак</w:t>
      </w:r>
      <w:r w:rsidR="000F3D1C" w:rsidRPr="00DB6E27">
        <w:rPr>
          <w:rFonts w:ascii="Times New Roman" w:hAnsi="Times New Roman"/>
          <w:sz w:val="28"/>
          <w:szCs w:val="28"/>
        </w:rPr>
        <w:t>омить</w:t>
      </w:r>
      <w:r w:rsidR="003D3134" w:rsidRPr="00DB6E27">
        <w:rPr>
          <w:rFonts w:ascii="Times New Roman" w:hAnsi="Times New Roman"/>
          <w:sz w:val="28"/>
          <w:szCs w:val="28"/>
        </w:rPr>
        <w:t xml:space="preserve">ся </w:t>
      </w:r>
      <w:r w:rsidR="00773462" w:rsidRPr="00DB6E27">
        <w:rPr>
          <w:rFonts w:ascii="Times New Roman" w:hAnsi="Times New Roman"/>
          <w:sz w:val="28"/>
          <w:szCs w:val="28"/>
        </w:rPr>
        <w:t>на экспозиции</w:t>
      </w:r>
      <w:r w:rsidR="00773462">
        <w:rPr>
          <w:rFonts w:ascii="Times New Roman" w:hAnsi="Times New Roman"/>
          <w:sz w:val="28"/>
          <w:szCs w:val="28"/>
        </w:rPr>
        <w:t xml:space="preserve">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14:paraId="5D62DC2D" w14:textId="7C410957" w:rsidR="00155A5C" w:rsidRPr="00296F47" w:rsidRDefault="00EB57A9" w:rsidP="0077346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3B36AF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3B36AF">
        <w:rPr>
          <w:rFonts w:ascii="Times New Roman" w:hAnsi="Times New Roman"/>
          <w:sz w:val="28"/>
          <w:szCs w:val="28"/>
          <w:u w:val="single"/>
        </w:rPr>
        <w:t>, 65,</w:t>
      </w:r>
      <w:r w:rsidR="00CC7ABA" w:rsidRPr="003B36AF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B36AF" w:rsidRPr="003B36AF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3B36AF" w:rsidRPr="003B36AF">
        <w:rPr>
          <w:rFonts w:ascii="Times New Roman" w:hAnsi="Times New Roman"/>
          <w:sz w:val="28"/>
          <w:szCs w:val="28"/>
          <w:u w:val="single"/>
        </w:rPr>
        <w:t>, 60</w:t>
      </w:r>
      <w:r w:rsidR="00CC7ABA" w:rsidRPr="003B36AF">
        <w:rPr>
          <w:u w:val="single"/>
        </w:rPr>
        <w:t>,</w:t>
      </w:r>
      <w:r w:rsidR="00A47717" w:rsidRPr="003B36AF"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3F4F99" w:rsidRPr="003B36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C7ABA" w:rsidRPr="003B36AF">
        <w:rPr>
          <w:rFonts w:ascii="Times New Roman" w:hAnsi="Times New Roman"/>
          <w:sz w:val="28"/>
          <w:szCs w:val="28"/>
          <w:u w:val="single"/>
        </w:rPr>
        <w:t>13</w:t>
      </w:r>
      <w:r w:rsidR="00690B6B" w:rsidRPr="003B36AF">
        <w:rPr>
          <w:rFonts w:ascii="Times New Roman" w:hAnsi="Times New Roman"/>
          <w:sz w:val="28"/>
          <w:szCs w:val="28"/>
          <w:u w:val="single"/>
        </w:rPr>
        <w:t>.</w:t>
      </w:r>
      <w:r w:rsidR="00A47717" w:rsidRPr="003B36AF">
        <w:rPr>
          <w:rFonts w:ascii="Times New Roman" w:hAnsi="Times New Roman"/>
          <w:sz w:val="28"/>
          <w:szCs w:val="28"/>
          <w:u w:val="single"/>
        </w:rPr>
        <w:t>0</w:t>
      </w:r>
      <w:r w:rsidR="00CC7ABA" w:rsidRPr="003B36AF">
        <w:rPr>
          <w:rFonts w:ascii="Times New Roman" w:hAnsi="Times New Roman"/>
          <w:sz w:val="28"/>
          <w:szCs w:val="28"/>
          <w:u w:val="single"/>
        </w:rPr>
        <w:t>3</w:t>
      </w:r>
      <w:r w:rsidR="00932D68" w:rsidRPr="003B36AF">
        <w:rPr>
          <w:rFonts w:ascii="Times New Roman" w:hAnsi="Times New Roman"/>
          <w:sz w:val="28"/>
          <w:szCs w:val="28"/>
          <w:u w:val="single"/>
        </w:rPr>
        <w:t>.</w:t>
      </w:r>
      <w:r w:rsidR="007D5E4F" w:rsidRPr="003B36AF">
        <w:rPr>
          <w:rFonts w:ascii="Times New Roman" w:hAnsi="Times New Roman"/>
          <w:sz w:val="28"/>
          <w:szCs w:val="28"/>
          <w:u w:val="single"/>
        </w:rPr>
        <w:t>20</w:t>
      </w:r>
      <w:r w:rsidR="00CA12A3" w:rsidRPr="003B36AF">
        <w:rPr>
          <w:rFonts w:ascii="Times New Roman" w:hAnsi="Times New Roman"/>
          <w:sz w:val="28"/>
          <w:szCs w:val="28"/>
          <w:u w:val="single"/>
        </w:rPr>
        <w:t>2</w:t>
      </w:r>
      <w:r w:rsidR="00690B6B" w:rsidRPr="003B36AF">
        <w:rPr>
          <w:rFonts w:ascii="Times New Roman" w:hAnsi="Times New Roman"/>
          <w:sz w:val="28"/>
          <w:szCs w:val="28"/>
          <w:u w:val="single"/>
        </w:rPr>
        <w:t>3</w:t>
      </w:r>
      <w:r w:rsidR="00932D68" w:rsidRPr="003B36AF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14:paraId="34A5A336" w14:textId="77777777" w:rsid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14:paraId="51731892" w14:textId="77777777"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14:paraId="47827D98" w14:textId="77777777"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14:paraId="741900EA" w14:textId="77777777"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14:paraId="7E4502E5" w14:textId="66CB9624"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C7AB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87539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C7ABA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90B6B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14:paraId="388D0EFE" w14:textId="77777777"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1684ED3C" w14:textId="77777777"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r w:rsidR="00076C41">
        <w:rPr>
          <w:rFonts w:ascii="Times New Roman" w:hAnsi="Times New Roman" w:cs="Times New Roman"/>
          <w:sz w:val="28"/>
          <w:szCs w:val="28"/>
        </w:rPr>
        <w:t>.Барнаул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048DCACD" w14:textId="77777777"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4EA9D032" w14:textId="77777777"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63A4F111" w14:textId="77777777"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49C11063" w14:textId="77777777"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9E7F6F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18B7427" w14:textId="77777777"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F3EA2B" w14:textId="77777777"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616B199C" w14:textId="77777777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64C25308" w14:textId="33BDD64A"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</w:t>
      </w:r>
      <w:r w:rsidR="0050094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, 37-14-37</w:t>
      </w:r>
    </w:p>
    <w:p w14:paraId="0DF84030" w14:textId="77777777"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14:paraId="07C32298" w14:textId="77777777" w:rsidR="00155A5C" w:rsidRDefault="00155A5C"/>
    <w:p w14:paraId="6412DAB0" w14:textId="77777777" w:rsidR="00155A5C" w:rsidRDefault="00155A5C"/>
    <w:p w14:paraId="425C77FD" w14:textId="77777777" w:rsidR="00155A5C" w:rsidRDefault="00155A5C"/>
    <w:sectPr w:rsidR="00155A5C" w:rsidSect="006C5F04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79FD" w14:textId="77777777"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14:paraId="5E428832" w14:textId="77777777"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0DE2" w14:textId="77777777"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14:paraId="18CADF8A" w14:textId="77777777"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0FFD4E57" w14:textId="77777777" w:rsidR="001D0BB5" w:rsidRDefault="001D0BB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B6B">
          <w:rPr>
            <w:noProof/>
          </w:rPr>
          <w:t>2</w:t>
        </w:r>
        <w:r>
          <w:fldChar w:fldCharType="end"/>
        </w:r>
      </w:p>
    </w:sdtContent>
  </w:sdt>
  <w:p w14:paraId="03B31076" w14:textId="77777777" w:rsidR="001D0BB5" w:rsidRDefault="001D0B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72"/>
    <w:rsid w:val="000133BF"/>
    <w:rsid w:val="00023D65"/>
    <w:rsid w:val="00051C24"/>
    <w:rsid w:val="00056345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A539A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36AF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70E8F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00944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1DA2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0B6B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27AB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47717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B6283"/>
    <w:rsid w:val="00AC3F12"/>
    <w:rsid w:val="00AC6178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87539"/>
    <w:rsid w:val="00B976E5"/>
    <w:rsid w:val="00B97960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C12CFE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C7ABA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BA8"/>
    <w:rsid w:val="00D54E22"/>
    <w:rsid w:val="00D65743"/>
    <w:rsid w:val="00D725FB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B6E27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73192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B5D21"/>
    <w:rsid w:val="00FD3515"/>
    <w:rsid w:val="00FD72D9"/>
    <w:rsid w:val="00FE025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1"/>
    <o:shapelayout v:ext="edit">
      <o:idmap v:ext="edit" data="1"/>
    </o:shapelayout>
  </w:shapeDefaults>
  <w:doNotEmbedSmartTags/>
  <w:decimalSymbol w:val=","/>
  <w:listSeparator w:val=";"/>
  <w14:docId w14:val="2F56E3EE"/>
  <w15:docId w15:val="{3B3A3354-49B3-4B85-BFFD-701171D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character" w:customStyle="1" w:styleId="button-search">
    <w:name w:val="button-search"/>
    <w:basedOn w:val="a0"/>
    <w:rsid w:val="00D5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03B3-C095-41C8-B30A-59CE7FBA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40</cp:revision>
  <cp:lastPrinted>2023-03-02T09:04:00Z</cp:lastPrinted>
  <dcterms:created xsi:type="dcterms:W3CDTF">2021-09-09T09:15:00Z</dcterms:created>
  <dcterms:modified xsi:type="dcterms:W3CDTF">2023-03-02T09:04:00Z</dcterms:modified>
</cp:coreProperties>
</file>