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3F5A09D1" w14:textId="38803399" w:rsidR="00701A21" w:rsidRDefault="00554739" w:rsidP="00701A21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01A21" w:rsidRPr="00701A21">
        <w:rPr>
          <w:rFonts w:ascii="Times New Roman" w:hAnsi="Times New Roman"/>
          <w:sz w:val="28"/>
          <w:szCs w:val="36"/>
          <w:u w:val="single"/>
        </w:rPr>
        <w:t>Нохриной Е.А., Шодиева Ш.А., Шодиевой Л.Ш., Шодиева Т.Ш., Шодиева Ш.З, Чуковитовой И.А., Рахманиной А.В.</w:t>
      </w:r>
      <w:r w:rsidR="00701A21" w:rsidRPr="00701A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97E5AAF" w14:textId="00F7D95A" w:rsidR="006D1D94" w:rsidRDefault="006D1D94" w:rsidP="00701A21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1FAECD8A" w:rsidR="00EB57A9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>город Барнаул</w:t>
      </w:r>
      <w:r w:rsidR="00BD6A71" w:rsidRPr="00701A21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701A21" w:rsidRPr="00701A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1A21" w:rsidRPr="00701A21">
        <w:rPr>
          <w:rFonts w:ascii="Times New Roman" w:hAnsi="Times New Roman" w:cs="Times New Roman"/>
          <w:sz w:val="28"/>
          <w:szCs w:val="28"/>
          <w:u w:val="single"/>
        </w:rPr>
        <w:t>проезд Контурный, 9, «блокированная жилая застройка».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05C6ADAF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571B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66AC098A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571B8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40C0A">
        <w:rPr>
          <w:rFonts w:ascii="Times New Roman" w:hAnsi="Times New Roman"/>
          <w:color w:val="000000"/>
          <w:sz w:val="28"/>
          <w:szCs w:val="28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571B8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0C0A">
        <w:rPr>
          <w:rFonts w:ascii="Times New Roman" w:hAnsi="Times New Roman"/>
          <w:color w:val="000000"/>
          <w:sz w:val="28"/>
          <w:szCs w:val="28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32980F28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Короленко, 65, </w:t>
      </w:r>
      <w:r w:rsidR="005571B8">
        <w:rPr>
          <w:rFonts w:ascii="Times New Roman" w:hAnsi="Times New Roman"/>
          <w:sz w:val="28"/>
          <w:szCs w:val="28"/>
          <w:u w:val="single"/>
        </w:rPr>
        <w:t>пр-</w:t>
      </w:r>
      <w:r w:rsidR="005571B8" w:rsidRPr="005571B8">
        <w:rPr>
          <w:rFonts w:ascii="Times New Roman" w:hAnsi="Times New Roman"/>
          <w:sz w:val="28"/>
          <w:szCs w:val="28"/>
          <w:u w:val="single"/>
        </w:rPr>
        <w:t xml:space="preserve">кт </w:t>
      </w:r>
      <w:r w:rsidR="00701A21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AF69D5" w:rsidRPr="005571B8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71B8">
        <w:rPr>
          <w:rFonts w:ascii="Times New Roman" w:hAnsi="Times New Roman"/>
          <w:sz w:val="28"/>
          <w:szCs w:val="28"/>
          <w:u w:val="single"/>
        </w:rPr>
        <w:t>22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E07E17">
        <w:rPr>
          <w:rFonts w:ascii="Times New Roman" w:hAnsi="Times New Roman"/>
          <w:sz w:val="28"/>
          <w:szCs w:val="28"/>
          <w:u w:val="single"/>
        </w:rPr>
        <w:t>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   </w:t>
      </w:r>
      <w:r w:rsidRPr="00C44FF8">
        <w:rPr>
          <w:rFonts w:ascii="Times New Roman CYR" w:hAnsi="Times New Roman CYR" w:cs="Times New Roman CYR"/>
          <w:sz w:val="20"/>
          <w:szCs w:val="24"/>
        </w:rPr>
        <w:t>(дни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7AFC5199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571B8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571B8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>: г</w:t>
      </w:r>
      <w:r w:rsidR="00B53FEE">
        <w:rPr>
          <w:rFonts w:ascii="Times New Roman" w:hAnsi="Times New Roman" w:cs="Times New Roman"/>
          <w:sz w:val="28"/>
          <w:szCs w:val="28"/>
        </w:rPr>
        <w:t xml:space="preserve">.Барнаул, ул.Гоголя,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13B8FDE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571B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F8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1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571B8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1A21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06A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69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362-22D3-4D9C-BCB9-32AC881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19</cp:revision>
  <cp:lastPrinted>2022-07-15T01:38:00Z</cp:lastPrinted>
  <dcterms:created xsi:type="dcterms:W3CDTF">2022-03-31T09:52:00Z</dcterms:created>
  <dcterms:modified xsi:type="dcterms:W3CDTF">2023-03-13T01:36:00Z</dcterms:modified>
</cp:coreProperties>
</file>