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02CD5E38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15C3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CF15C3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2F70D465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CF15C3" w:rsidRPr="00CF15C3">
        <w:rPr>
          <w:sz w:val="28"/>
          <w:szCs w:val="28"/>
        </w:rPr>
        <w:t>по проекту</w:t>
      </w:r>
      <w:r w:rsidR="00CF15C3" w:rsidRPr="007248E8">
        <w:rPr>
          <w:sz w:val="28"/>
          <w:szCs w:val="28"/>
          <w:u w:val="single"/>
        </w:rPr>
        <w:t xml:space="preserve"> </w:t>
      </w:r>
      <w:bookmarkStart w:id="0" w:name="_Hlk128984944"/>
      <w:r w:rsidR="00CF15C3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22:63:030507, 22:63:030508, ограниченных улицей </w:t>
      </w:r>
      <w:proofErr w:type="spellStart"/>
      <w:r w:rsidR="00CF15C3">
        <w:rPr>
          <w:sz w:val="28"/>
          <w:szCs w:val="28"/>
          <w:u w:val="single"/>
        </w:rPr>
        <w:t>Куета</w:t>
      </w:r>
      <w:proofErr w:type="spellEnd"/>
      <w:r w:rsidR="00CF15C3">
        <w:rPr>
          <w:sz w:val="28"/>
          <w:szCs w:val="28"/>
          <w:u w:val="single"/>
        </w:rPr>
        <w:t xml:space="preserve"> в микрорайоне </w:t>
      </w:r>
      <w:proofErr w:type="spellStart"/>
      <w:r w:rsidR="00CF15C3">
        <w:rPr>
          <w:sz w:val="28"/>
          <w:szCs w:val="28"/>
          <w:u w:val="single"/>
        </w:rPr>
        <w:t>Куета</w:t>
      </w:r>
      <w:proofErr w:type="spellEnd"/>
      <w:r w:rsidR="00CF15C3">
        <w:rPr>
          <w:sz w:val="28"/>
          <w:szCs w:val="28"/>
          <w:u w:val="single"/>
        </w:rPr>
        <w:t xml:space="preserve"> городского округа – города Барнаула, в отношении земельного участка </w:t>
      </w:r>
      <w:r w:rsidR="00CF15C3">
        <w:rPr>
          <w:sz w:val="28"/>
          <w:szCs w:val="28"/>
          <w:u w:val="single"/>
        </w:rPr>
        <w:t xml:space="preserve">                        </w:t>
      </w:r>
      <w:r w:rsidR="00CF15C3">
        <w:rPr>
          <w:sz w:val="28"/>
          <w:szCs w:val="28"/>
          <w:u w:val="single"/>
        </w:rPr>
        <w:t xml:space="preserve">по адресу: город Барнаул, улица </w:t>
      </w:r>
      <w:proofErr w:type="spellStart"/>
      <w:r w:rsidR="00CF15C3">
        <w:rPr>
          <w:sz w:val="28"/>
          <w:szCs w:val="28"/>
          <w:u w:val="single"/>
        </w:rPr>
        <w:t>Куета</w:t>
      </w:r>
      <w:proofErr w:type="spellEnd"/>
      <w:r w:rsidR="00CF15C3">
        <w:rPr>
          <w:sz w:val="28"/>
          <w:szCs w:val="28"/>
          <w:u w:val="single"/>
        </w:rPr>
        <w:t>, 20</w:t>
      </w:r>
      <w:bookmarkEnd w:id="0"/>
      <w:r w:rsidR="00A45D13">
        <w:rPr>
          <w:b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0BEA0B9A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F15C3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CF15C3">
        <w:rPr>
          <w:sz w:val="28"/>
          <w:szCs w:val="28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F15C3">
        <w:rPr>
          <w:sz w:val="28"/>
          <w:szCs w:val="28"/>
        </w:rPr>
        <w:t>46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33094B75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CF15C3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22:63:030507, 22:63:030508, ограниченных улицей </w:t>
      </w:r>
      <w:proofErr w:type="spellStart"/>
      <w:r w:rsidR="00CF15C3">
        <w:rPr>
          <w:sz w:val="28"/>
          <w:szCs w:val="28"/>
          <w:u w:val="single"/>
        </w:rPr>
        <w:t>Куета</w:t>
      </w:r>
      <w:proofErr w:type="spellEnd"/>
      <w:r w:rsidR="00CF15C3">
        <w:rPr>
          <w:sz w:val="28"/>
          <w:szCs w:val="28"/>
          <w:u w:val="single"/>
        </w:rPr>
        <w:t xml:space="preserve"> в микрорайоне </w:t>
      </w:r>
      <w:proofErr w:type="spellStart"/>
      <w:r w:rsidR="00CF15C3">
        <w:rPr>
          <w:sz w:val="28"/>
          <w:szCs w:val="28"/>
          <w:u w:val="single"/>
        </w:rPr>
        <w:t>Куета</w:t>
      </w:r>
      <w:proofErr w:type="spellEnd"/>
      <w:r w:rsidR="00CF15C3">
        <w:rPr>
          <w:sz w:val="28"/>
          <w:szCs w:val="28"/>
          <w:u w:val="single"/>
        </w:rPr>
        <w:t xml:space="preserve"> городского округа – города Барнаула, в отношении земельного участка по адресу: город Барнаул, улица </w:t>
      </w:r>
      <w:proofErr w:type="spellStart"/>
      <w:r w:rsidR="00CF15C3">
        <w:rPr>
          <w:sz w:val="28"/>
          <w:szCs w:val="28"/>
          <w:u w:val="single"/>
        </w:rPr>
        <w:t>Куета</w:t>
      </w:r>
      <w:proofErr w:type="spellEnd"/>
      <w:r w:rsidR="00CF15C3">
        <w:rPr>
          <w:sz w:val="28"/>
          <w:szCs w:val="28"/>
          <w:u w:val="single"/>
        </w:rPr>
        <w:t>, 20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03A7FA5" w14:textId="77777777" w:rsidR="00A45D13" w:rsidRDefault="004F2B19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27155" w:rsidRPr="003F1532">
        <w:rPr>
          <w:sz w:val="28"/>
          <w:szCs w:val="28"/>
          <w:u w:val="single"/>
        </w:rPr>
        <w:t>по внесению изменений</w:t>
      </w:r>
    </w:p>
    <w:p w14:paraId="1FDFE885" w14:textId="6A7DC196" w:rsidR="00A45D13" w:rsidRDefault="00A45D13" w:rsidP="00C27155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5BE19890" w14:textId="602B14E6" w:rsidR="00CF15C3" w:rsidRDefault="00C27155" w:rsidP="00C27155">
      <w:pPr>
        <w:jc w:val="center"/>
        <w:rPr>
          <w:sz w:val="28"/>
          <w:szCs w:val="28"/>
          <w:u w:val="single"/>
        </w:rPr>
      </w:pPr>
      <w:r w:rsidRPr="003F1532">
        <w:rPr>
          <w:sz w:val="28"/>
          <w:szCs w:val="28"/>
          <w:u w:val="single"/>
        </w:rPr>
        <w:t xml:space="preserve"> в проект межевания </w:t>
      </w:r>
      <w:r w:rsidR="00CF15C3">
        <w:rPr>
          <w:sz w:val="28"/>
          <w:szCs w:val="28"/>
          <w:u w:val="single"/>
        </w:rPr>
        <w:t>застроенной территории в границах</w:t>
      </w:r>
      <w:r w:rsidR="00CF15C3" w:rsidRPr="00CF15C3">
        <w:rPr>
          <w:sz w:val="28"/>
          <w:szCs w:val="28"/>
          <w:u w:val="single"/>
        </w:rPr>
        <w:t xml:space="preserve"> </w:t>
      </w:r>
      <w:r w:rsidR="00CF15C3">
        <w:rPr>
          <w:sz w:val="28"/>
          <w:szCs w:val="28"/>
          <w:u w:val="single"/>
        </w:rPr>
        <w:t>кадастровых</w:t>
      </w:r>
    </w:p>
    <w:p w14:paraId="20C5D973" w14:textId="6FCD994A" w:rsidR="00C27155" w:rsidRDefault="00C27155" w:rsidP="00C27155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3D7E8EA4" w14:textId="76AA717A" w:rsidR="00CF15C3" w:rsidRDefault="00CF15C3" w:rsidP="00C27155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кварталов 22:63:030507, 22:63:030508, ограниченных улицей</w:t>
      </w:r>
      <w:r w:rsidRPr="00CF15C3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Куета</w:t>
      </w:r>
      <w:proofErr w:type="spellEnd"/>
      <w:r>
        <w:rPr>
          <w:sz w:val="28"/>
          <w:szCs w:val="28"/>
          <w:u w:val="single"/>
        </w:rPr>
        <w:t xml:space="preserve"> в</w:t>
      </w:r>
    </w:p>
    <w:p w14:paraId="1EBD5C36" w14:textId="5A481E2E" w:rsidR="00A45D13" w:rsidRDefault="00C27155" w:rsidP="00A45D13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</w:t>
      </w:r>
      <w:r w:rsidR="00A45D13">
        <w:rPr>
          <w:sz w:val="20"/>
          <w:szCs w:val="20"/>
        </w:rPr>
        <w:t>и</w:t>
      </w:r>
      <w:r w:rsidR="00A45D13" w:rsidRPr="00A45D13">
        <w:rPr>
          <w:sz w:val="20"/>
          <w:szCs w:val="20"/>
        </w:rPr>
        <w:t xml:space="preserve"> </w:t>
      </w:r>
    </w:p>
    <w:p w14:paraId="0F30690C" w14:textId="06197E46" w:rsidR="00CF15C3" w:rsidRDefault="00CF15C3" w:rsidP="00A45D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микрорайоне </w:t>
      </w:r>
      <w:proofErr w:type="spellStart"/>
      <w:r>
        <w:rPr>
          <w:sz w:val="28"/>
          <w:szCs w:val="28"/>
          <w:u w:val="single"/>
        </w:rPr>
        <w:t>Куета</w:t>
      </w:r>
      <w:proofErr w:type="spellEnd"/>
      <w:r>
        <w:rPr>
          <w:sz w:val="28"/>
          <w:szCs w:val="28"/>
          <w:u w:val="single"/>
        </w:rPr>
        <w:t xml:space="preserve"> городского округа – города Барнаула,</w:t>
      </w:r>
    </w:p>
    <w:p w14:paraId="1B0DEB72" w14:textId="620E097B" w:rsidR="00CF15C3" w:rsidRDefault="00CF15C3" w:rsidP="00A45D1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0084EA34" w14:textId="07F86FD6" w:rsidR="00CF15C3" w:rsidRDefault="00CF15C3" w:rsidP="00CF15C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отношении земельного участка по адресу: город Барнаул, улица </w:t>
      </w:r>
      <w:proofErr w:type="spellStart"/>
      <w:r>
        <w:rPr>
          <w:sz w:val="28"/>
          <w:szCs w:val="28"/>
          <w:u w:val="single"/>
        </w:rPr>
        <w:t>Куета</w:t>
      </w:r>
      <w:proofErr w:type="spellEnd"/>
      <w:r>
        <w:rPr>
          <w:sz w:val="28"/>
          <w:szCs w:val="28"/>
          <w:u w:val="single"/>
        </w:rPr>
        <w:t>, 20</w:t>
      </w:r>
      <w:r w:rsidR="00A45D13">
        <w:rPr>
          <w:sz w:val="28"/>
          <w:szCs w:val="28"/>
          <w:u w:val="single"/>
        </w:rPr>
        <w:t xml:space="preserve">, </w:t>
      </w:r>
    </w:p>
    <w:p w14:paraId="580BDF3A" w14:textId="77777777" w:rsidR="00CF15C3" w:rsidRDefault="00CF15C3" w:rsidP="00CF15C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05798EDA" w14:textId="2369ED68" w:rsidR="00CF15C3" w:rsidRDefault="00A45D13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="00CF15C3">
        <w:rPr>
          <w:sz w:val="28"/>
          <w:szCs w:val="28"/>
          <w:u w:val="single"/>
        </w:rPr>
        <w:t xml:space="preserve"> </w:t>
      </w:r>
      <w:r w:rsidR="0047605E"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 xml:space="preserve">от физических и </w:t>
      </w:r>
    </w:p>
    <w:p w14:paraId="627A0AD1" w14:textId="77777777" w:rsidR="00CF15C3" w:rsidRDefault="00CF15C3" w:rsidP="00CF15C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A1F4A0F" w14:textId="1505401E" w:rsidR="00DD680B" w:rsidRDefault="00C27155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A342D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B55A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D0183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3DDAFC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EFA1E01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proofErr w:type="gramStart"/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</cp:revision>
  <cp:lastPrinted>2023-03-23T07:00:00Z</cp:lastPrinted>
  <dcterms:created xsi:type="dcterms:W3CDTF">2023-02-13T07:26:00Z</dcterms:created>
  <dcterms:modified xsi:type="dcterms:W3CDTF">2023-03-23T07:02:00Z</dcterms:modified>
</cp:coreProperties>
</file>