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4AC2E1FD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 w:rsidRPr="00454866">
        <w:rPr>
          <w:rFonts w:ascii="Times New Roman" w:hAnsi="Times New Roman"/>
          <w:color w:val="000000"/>
          <w:sz w:val="28"/>
          <w:szCs w:val="28"/>
          <w:u w:val="single"/>
        </w:rPr>
        <w:t xml:space="preserve">Титковой М.М., </w:t>
      </w:r>
      <w:proofErr w:type="spellStart"/>
      <w:r w:rsidR="00454866" w:rsidRPr="00454866">
        <w:rPr>
          <w:rFonts w:ascii="Times New Roman" w:hAnsi="Times New Roman"/>
          <w:color w:val="000000"/>
          <w:sz w:val="28"/>
          <w:szCs w:val="28"/>
          <w:u w:val="single"/>
        </w:rPr>
        <w:t>Нищенко</w:t>
      </w:r>
      <w:proofErr w:type="spellEnd"/>
      <w:r w:rsidR="00454866" w:rsidRPr="00454866">
        <w:rPr>
          <w:rFonts w:ascii="Times New Roman" w:hAnsi="Times New Roman"/>
          <w:color w:val="000000"/>
          <w:sz w:val="28"/>
          <w:szCs w:val="28"/>
          <w:u w:val="single"/>
        </w:rPr>
        <w:t xml:space="preserve"> О.В.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797892BB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454866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Каландаришвили, 6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454866">
        <w:rPr>
          <w:rFonts w:ascii="Times New Roman" w:hAnsi="Times New Roman" w:cs="Times New Roman"/>
          <w:color w:val="000000"/>
          <w:sz w:val="28"/>
          <w:szCs w:val="28"/>
          <w:u w:val="single"/>
        </w:rPr>
        <w:t>блокированная жилая застройка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D9AA9F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3BE2176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3F9EC0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C44FF8">
        <w:rPr>
          <w:rFonts w:ascii="Times New Roman" w:hAnsi="Times New Roman"/>
          <w:sz w:val="28"/>
          <w:szCs w:val="28"/>
          <w:u w:val="single"/>
        </w:rPr>
        <w:t>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4866">
        <w:rPr>
          <w:rFonts w:ascii="Times New Roman" w:hAnsi="Times New Roman"/>
          <w:sz w:val="28"/>
          <w:szCs w:val="28"/>
          <w:u w:val="single"/>
        </w:rPr>
        <w:t>17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A746A2C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E1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54866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17</cp:revision>
  <cp:lastPrinted>2023-04-07T01:05:00Z</cp:lastPrinted>
  <dcterms:created xsi:type="dcterms:W3CDTF">2022-03-31T09:52:00Z</dcterms:created>
  <dcterms:modified xsi:type="dcterms:W3CDTF">2023-04-07T01:05:00Z</dcterms:modified>
</cp:coreProperties>
</file>