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12D14A8" w14:textId="74ED500C" w:rsidR="00736922" w:rsidRPr="0033549C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66E">
        <w:rPr>
          <w:rFonts w:ascii="Times New Roman" w:hAnsi="Times New Roman"/>
          <w:color w:val="000000"/>
          <w:sz w:val="28"/>
          <w:szCs w:val="28"/>
          <w:u w:val="single"/>
        </w:rPr>
        <w:t>комитета по земельным ресурсам и землеустройству города</w:t>
      </w:r>
    </w:p>
    <w:p w14:paraId="197E5AAF" w14:textId="77777777" w:rsidR="006D1D94" w:rsidRPr="0068013F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</w:t>
      </w:r>
      <w:r w:rsidRPr="0068013F">
        <w:rPr>
          <w:rFonts w:ascii="Times New Roman" w:hAnsi="Times New Roman"/>
          <w:sz w:val="20"/>
          <w:szCs w:val="20"/>
        </w:rPr>
        <w:t xml:space="preserve">проведения </w:t>
      </w:r>
      <w:r w:rsidR="001A07FB" w:rsidRPr="0068013F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68013F">
        <w:rPr>
          <w:rFonts w:ascii="Times New Roman" w:hAnsi="Times New Roman"/>
          <w:sz w:val="20"/>
          <w:szCs w:val="20"/>
        </w:rPr>
        <w:t>)</w:t>
      </w:r>
    </w:p>
    <w:p w14:paraId="1F69A366" w14:textId="77777777" w:rsidR="00B53FEE" w:rsidRPr="0068013F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sz w:val="20"/>
          <w:szCs w:val="20"/>
        </w:rPr>
      </w:pPr>
    </w:p>
    <w:p w14:paraId="32AE3FE5" w14:textId="30A7D4EB" w:rsidR="00EB57A9" w:rsidRPr="0068013F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13F">
        <w:rPr>
          <w:rFonts w:ascii="Times New Roman" w:hAnsi="Times New Roman"/>
          <w:sz w:val="28"/>
          <w:szCs w:val="28"/>
        </w:rPr>
        <w:t xml:space="preserve">проводятся </w:t>
      </w:r>
      <w:r w:rsidR="001A07FB" w:rsidRPr="0068013F">
        <w:rPr>
          <w:rFonts w:ascii="Times New Roman" w:hAnsi="Times New Roman"/>
          <w:sz w:val="28"/>
          <w:szCs w:val="28"/>
        </w:rPr>
        <w:t>общественные обсуждения</w:t>
      </w:r>
      <w:r w:rsidRPr="0068013F">
        <w:rPr>
          <w:rFonts w:ascii="Times New Roman" w:hAnsi="Times New Roman"/>
          <w:sz w:val="28"/>
          <w:szCs w:val="28"/>
        </w:rPr>
        <w:t xml:space="preserve"> </w:t>
      </w:r>
      <w:r w:rsidR="00D832FF" w:rsidRPr="0068013F">
        <w:rPr>
          <w:rFonts w:ascii="Times New Roman" w:hAnsi="Times New Roman"/>
          <w:sz w:val="28"/>
          <w:szCs w:val="28"/>
        </w:rPr>
        <w:t>по проекту</w:t>
      </w:r>
      <w:r w:rsidR="00E86DED" w:rsidRPr="0068013F">
        <w:rPr>
          <w:rFonts w:ascii="Times New Roman" w:hAnsi="Times New Roman"/>
          <w:sz w:val="28"/>
          <w:szCs w:val="28"/>
        </w:rPr>
        <w:t xml:space="preserve"> </w:t>
      </w:r>
      <w:r w:rsidR="007A3ED5" w:rsidRPr="0068013F">
        <w:rPr>
          <w:rFonts w:ascii="Times New Roman" w:hAnsi="Times New Roman"/>
          <w:sz w:val="28"/>
          <w:szCs w:val="28"/>
          <w:u w:val="single"/>
        </w:rPr>
        <w:t xml:space="preserve">решения </w:t>
      </w:r>
      <w:r w:rsidR="00E06590" w:rsidRPr="0068013F">
        <w:rPr>
          <w:rFonts w:ascii="Times New Roman" w:hAnsi="Times New Roman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BE1015" w:rsidRPr="0068013F">
        <w:rPr>
          <w:rFonts w:ascii="Times New Roman" w:hAnsi="Times New Roman"/>
          <w:sz w:val="28"/>
          <w:szCs w:val="28"/>
          <w:u w:val="single"/>
        </w:rPr>
        <w:t>земельн</w:t>
      </w:r>
      <w:r w:rsidR="00DB2BAB" w:rsidRPr="0068013F">
        <w:rPr>
          <w:rFonts w:ascii="Times New Roman" w:hAnsi="Times New Roman"/>
          <w:sz w:val="28"/>
          <w:szCs w:val="28"/>
          <w:u w:val="single"/>
        </w:rPr>
        <w:t xml:space="preserve">ого            </w:t>
      </w:r>
      <w:r w:rsidR="00BE1015" w:rsidRPr="0068013F">
        <w:rPr>
          <w:rFonts w:ascii="Times New Roman" w:hAnsi="Times New Roman"/>
          <w:sz w:val="28"/>
          <w:szCs w:val="28"/>
          <w:u w:val="single"/>
        </w:rPr>
        <w:t>участк</w:t>
      </w:r>
      <w:r w:rsidR="00DB2BAB" w:rsidRPr="0068013F">
        <w:rPr>
          <w:rFonts w:ascii="Times New Roman" w:hAnsi="Times New Roman"/>
          <w:sz w:val="28"/>
          <w:szCs w:val="28"/>
          <w:u w:val="single"/>
        </w:rPr>
        <w:t>а</w:t>
      </w:r>
      <w:r w:rsidR="00BE1015" w:rsidRPr="0068013F">
        <w:rPr>
          <w:rFonts w:ascii="Times New Roman" w:hAnsi="Times New Roman"/>
          <w:sz w:val="28"/>
          <w:szCs w:val="28"/>
          <w:u w:val="single"/>
        </w:rPr>
        <w:t>, расположенн</w:t>
      </w:r>
      <w:r w:rsidR="006A6074" w:rsidRPr="0068013F">
        <w:rPr>
          <w:rFonts w:ascii="Times New Roman" w:hAnsi="Times New Roman"/>
          <w:sz w:val="28"/>
          <w:szCs w:val="28"/>
          <w:u w:val="single"/>
        </w:rPr>
        <w:t>ого</w:t>
      </w:r>
      <w:r w:rsidR="00BE1015" w:rsidRPr="0068013F">
        <w:rPr>
          <w:rFonts w:ascii="Times New Roman" w:hAnsi="Times New Roman"/>
          <w:sz w:val="28"/>
          <w:szCs w:val="28"/>
          <w:u w:val="single"/>
        </w:rPr>
        <w:t xml:space="preserve"> по адрес</w:t>
      </w:r>
      <w:r w:rsidR="00DB2BAB" w:rsidRPr="0068013F">
        <w:rPr>
          <w:rFonts w:ascii="Times New Roman" w:hAnsi="Times New Roman"/>
          <w:sz w:val="28"/>
          <w:szCs w:val="28"/>
          <w:u w:val="single"/>
        </w:rPr>
        <w:t>у</w:t>
      </w:r>
      <w:r w:rsidR="00BE1015" w:rsidRPr="0068013F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BD6A71" w:rsidRPr="0068013F">
        <w:rPr>
          <w:rFonts w:ascii="Times New Roman" w:hAnsi="Times New Roman" w:cs="Times New Roman"/>
          <w:sz w:val="28"/>
          <w:szCs w:val="28"/>
          <w:u w:val="single"/>
        </w:rPr>
        <w:t xml:space="preserve">город </w:t>
      </w:r>
      <w:proofErr w:type="gramStart"/>
      <w:r w:rsidR="00BD6A71" w:rsidRPr="0068013F">
        <w:rPr>
          <w:rFonts w:ascii="Times New Roman" w:hAnsi="Times New Roman" w:cs="Times New Roman"/>
          <w:sz w:val="28"/>
          <w:szCs w:val="28"/>
          <w:u w:val="single"/>
        </w:rPr>
        <w:t xml:space="preserve">Барнаул, </w:t>
      </w:r>
      <w:r w:rsidR="005236EC" w:rsidRPr="006801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5236EC" w:rsidRPr="0068013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r w:rsidR="00BF766E" w:rsidRPr="0068013F">
        <w:rPr>
          <w:rFonts w:ascii="Times New Roman" w:hAnsi="Times New Roman" w:cs="Times New Roman"/>
          <w:sz w:val="28"/>
          <w:szCs w:val="28"/>
          <w:u w:val="single"/>
        </w:rPr>
        <w:t>улица Интернациональная, 76</w:t>
      </w:r>
      <w:r w:rsidR="00C44FF8" w:rsidRPr="0068013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1D604BD" w14:textId="77777777" w:rsidR="00C44FF8" w:rsidRPr="0068013F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Pr="0068013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13F">
        <w:rPr>
          <w:rFonts w:ascii="Times New Roman" w:hAnsi="Times New Roman"/>
          <w:sz w:val="28"/>
          <w:szCs w:val="28"/>
        </w:rPr>
        <w:t>Пер</w:t>
      </w:r>
      <w:r w:rsidR="00EB57A9" w:rsidRPr="0068013F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68013F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651E2EB6" w14:textId="77777777" w:rsidR="00D832FF" w:rsidRPr="0068013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13F">
        <w:rPr>
          <w:rFonts w:ascii="Times New Roman" w:hAnsi="Times New Roman"/>
          <w:sz w:val="28"/>
          <w:szCs w:val="28"/>
        </w:rPr>
        <w:t>1.</w:t>
      </w:r>
      <w:r w:rsidR="00EB57A9" w:rsidRPr="0068013F">
        <w:rPr>
          <w:rFonts w:ascii="Times New Roman" w:hAnsi="Times New Roman"/>
          <w:sz w:val="28"/>
          <w:szCs w:val="28"/>
          <w:u w:val="single"/>
        </w:rPr>
        <w:t xml:space="preserve"> 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68013F">
        <w:rPr>
          <w:rFonts w:ascii="Times New Roman" w:hAnsi="Times New Roman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5792659A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E382B">
        <w:rPr>
          <w:rFonts w:ascii="Times New Roman" w:hAnsi="Times New Roman" w:cs="Times New Roman"/>
          <w:sz w:val="28"/>
          <w:szCs w:val="28"/>
          <w:lang w:eastAsia="ru-RU"/>
        </w:rPr>
        <w:t>03.05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74FBA25A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E382B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4866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E382B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866">
        <w:rPr>
          <w:rFonts w:ascii="Times New Roman" w:hAnsi="Times New Roman"/>
          <w:color w:val="000000"/>
          <w:sz w:val="28"/>
          <w:szCs w:val="28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668AE88C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="005E382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C44FF8">
        <w:rPr>
          <w:rFonts w:ascii="Times New Roman" w:hAnsi="Times New Roman"/>
          <w:sz w:val="28"/>
          <w:szCs w:val="28"/>
          <w:u w:val="single"/>
        </w:rPr>
        <w:t>ул.</w:t>
      </w:r>
      <w:r w:rsidR="005E382B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5E382B">
        <w:rPr>
          <w:rFonts w:ascii="Times New Roman" w:hAnsi="Times New Roman"/>
          <w:sz w:val="28"/>
          <w:szCs w:val="28"/>
          <w:u w:val="single"/>
        </w:rPr>
        <w:t>, 60</w:t>
      </w:r>
      <w:r w:rsidR="005236EC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E382B">
        <w:rPr>
          <w:rFonts w:ascii="Times New Roman" w:hAnsi="Times New Roman"/>
          <w:sz w:val="28"/>
          <w:szCs w:val="28"/>
          <w:u w:val="single"/>
        </w:rPr>
        <w:t>03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E07E17">
        <w:rPr>
          <w:rFonts w:ascii="Times New Roman" w:hAnsi="Times New Roman"/>
          <w:sz w:val="28"/>
          <w:szCs w:val="28"/>
          <w:u w:val="single"/>
        </w:rPr>
        <w:t>0</w:t>
      </w:r>
      <w:r w:rsidR="005E382B">
        <w:rPr>
          <w:rFonts w:ascii="Times New Roman" w:hAnsi="Times New Roman"/>
          <w:sz w:val="28"/>
          <w:szCs w:val="28"/>
          <w:u w:val="single"/>
        </w:rPr>
        <w:t>5.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4616FC5F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5E382B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мая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21B0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382B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013F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BF766E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21</cp:revision>
  <cp:lastPrinted>2023-04-21T03:19:00Z</cp:lastPrinted>
  <dcterms:created xsi:type="dcterms:W3CDTF">2022-03-31T09:52:00Z</dcterms:created>
  <dcterms:modified xsi:type="dcterms:W3CDTF">2023-04-21T03:20:00Z</dcterms:modified>
</cp:coreProperties>
</file>