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D86FB7C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57EF4D99" w:rsidR="00A45D13" w:rsidRPr="00BA3145" w:rsidRDefault="00754A2A" w:rsidP="003226FA">
      <w:pPr>
        <w:ind w:firstLine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226FA" w:rsidRPr="007C44CB">
        <w:rPr>
          <w:sz w:val="28"/>
          <w:szCs w:val="28"/>
        </w:rPr>
        <w:t>по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3226FA" w:rsidRPr="00242457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г.Барнауле (микрорайон 13), в отношении земельного участка </w:t>
      </w:r>
      <w:r w:rsidR="003226FA">
        <w:rPr>
          <w:sz w:val="28"/>
          <w:szCs w:val="28"/>
          <w:u w:val="single"/>
        </w:rPr>
        <w:t xml:space="preserve">                   </w:t>
      </w:r>
      <w:r w:rsidR="003226FA" w:rsidRPr="00242457">
        <w:rPr>
          <w:sz w:val="28"/>
          <w:szCs w:val="28"/>
          <w:u w:val="single"/>
        </w:rPr>
        <w:t>по адресу: город Барнаул, улица Папанинцев, 107.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045D482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81AD3">
        <w:rPr>
          <w:sz w:val="28"/>
          <w:szCs w:val="28"/>
        </w:rPr>
        <w:t>7</w:t>
      </w:r>
      <w:r w:rsidR="003226FA">
        <w:rPr>
          <w:sz w:val="28"/>
          <w:szCs w:val="28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44308FA3" w:rsidR="00C6216D" w:rsidRPr="00BA3145" w:rsidRDefault="00D879C8" w:rsidP="003226FA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A3145" w:rsidRPr="007C44CB">
        <w:rPr>
          <w:sz w:val="28"/>
          <w:szCs w:val="28"/>
        </w:rPr>
        <w:t xml:space="preserve">по </w:t>
      </w:r>
      <w:r w:rsidR="003226FA">
        <w:rPr>
          <w:sz w:val="28"/>
          <w:szCs w:val="28"/>
        </w:rPr>
        <w:t xml:space="preserve"> </w:t>
      </w:r>
      <w:r w:rsidR="003226FA" w:rsidRPr="007C44CB">
        <w:rPr>
          <w:sz w:val="28"/>
          <w:szCs w:val="28"/>
        </w:rPr>
        <w:t xml:space="preserve"> проекту</w:t>
      </w:r>
      <w:r w:rsidR="003226FA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3226FA" w:rsidRPr="00242457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г.Барнауле (микрорайон 13), в отношении земельного участка по адресу: город Барнаул, улица Папанинцев, 107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3226FA" w:rsidRDefault="00981F6E" w:rsidP="00BA3145">
      <w:pPr>
        <w:spacing w:line="233" w:lineRule="auto"/>
        <w:contextualSpacing/>
        <w:jc w:val="both"/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5FE787A" w14:textId="55CE0073" w:rsidR="00481AD3" w:rsidRDefault="004F2B19" w:rsidP="00BA3145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A3145" w:rsidRPr="00B14FC6">
        <w:rPr>
          <w:sz w:val="28"/>
          <w:szCs w:val="28"/>
          <w:u w:val="single"/>
        </w:rPr>
        <w:t>п</w:t>
      </w:r>
      <w:r w:rsidR="00BA3145" w:rsidRPr="00B14FC6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BA3145" w:rsidRPr="00B14FC6">
        <w:rPr>
          <w:sz w:val="28"/>
          <w:szCs w:val="28"/>
          <w:u w:val="single"/>
        </w:rPr>
        <w:t xml:space="preserve">проект </w:t>
      </w:r>
      <w:r w:rsidR="00481AD3" w:rsidRPr="00E46508">
        <w:rPr>
          <w:sz w:val="20"/>
          <w:szCs w:val="20"/>
        </w:rPr>
        <w:t>аргументированные рекомендации</w:t>
      </w:r>
    </w:p>
    <w:p w14:paraId="6488D68E" w14:textId="63566F70" w:rsidR="00BA3145" w:rsidRDefault="003226FA" w:rsidP="00BA3145">
      <w:pPr>
        <w:spacing w:line="233" w:lineRule="auto"/>
        <w:jc w:val="center"/>
        <w:rPr>
          <w:sz w:val="20"/>
          <w:szCs w:val="20"/>
        </w:rPr>
      </w:pPr>
      <w:r w:rsidRPr="00242457">
        <w:rPr>
          <w:sz w:val="28"/>
          <w:szCs w:val="28"/>
          <w:u w:val="single"/>
        </w:rPr>
        <w:t>межевания застроенной территории в границах кадастровых</w:t>
      </w:r>
      <w:r w:rsidRPr="003226FA">
        <w:rPr>
          <w:sz w:val="28"/>
          <w:szCs w:val="28"/>
          <w:u w:val="single"/>
        </w:rPr>
        <w:t xml:space="preserve"> </w:t>
      </w:r>
      <w:r w:rsidRPr="00242457">
        <w:rPr>
          <w:sz w:val="28"/>
          <w:szCs w:val="28"/>
          <w:u w:val="single"/>
        </w:rPr>
        <w:t>кварталов</w:t>
      </w:r>
    </w:p>
    <w:p w14:paraId="17954857" w14:textId="717CFAEB" w:rsidR="00481AD3" w:rsidRDefault="00481AD3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B7A993D" w14:textId="77777777" w:rsidR="003226FA" w:rsidRDefault="003226FA" w:rsidP="00BA3145">
      <w:pPr>
        <w:spacing w:line="233" w:lineRule="auto"/>
        <w:jc w:val="center"/>
        <w:rPr>
          <w:sz w:val="28"/>
          <w:szCs w:val="28"/>
          <w:u w:val="single"/>
        </w:rPr>
      </w:pPr>
      <w:r w:rsidRPr="00242457">
        <w:rPr>
          <w:sz w:val="28"/>
          <w:szCs w:val="28"/>
          <w:u w:val="single"/>
        </w:rPr>
        <w:t xml:space="preserve">22:63:050207, 22:63:050214, ограниченных проспектом Красноармейским, </w:t>
      </w:r>
    </w:p>
    <w:p w14:paraId="797036C0" w14:textId="14729995" w:rsidR="00BA3145" w:rsidRDefault="00BA3145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2879AB43" w14:textId="1D424981" w:rsidR="009B48E5" w:rsidRDefault="003226FA" w:rsidP="00BA3145">
      <w:pPr>
        <w:spacing w:line="233" w:lineRule="auto"/>
        <w:jc w:val="center"/>
        <w:rPr>
          <w:sz w:val="20"/>
          <w:szCs w:val="20"/>
        </w:rPr>
      </w:pPr>
      <w:r w:rsidRPr="00242457">
        <w:rPr>
          <w:sz w:val="28"/>
          <w:szCs w:val="28"/>
          <w:u w:val="single"/>
        </w:rPr>
        <w:t xml:space="preserve">улицей Папанинцев, проспектом Социалистическим и улицей Партизанской </w:t>
      </w:r>
      <w:r w:rsidR="009B48E5">
        <w:rPr>
          <w:sz w:val="20"/>
          <w:szCs w:val="20"/>
        </w:rPr>
        <w:t>внесенны</w:t>
      </w:r>
      <w:r w:rsidR="009B48E5" w:rsidRPr="0047605E">
        <w:rPr>
          <w:sz w:val="20"/>
          <w:szCs w:val="20"/>
        </w:rPr>
        <w:t>х</w:t>
      </w:r>
      <w:r w:rsidR="009B48E5" w:rsidRPr="008443C2">
        <w:rPr>
          <w:sz w:val="20"/>
          <w:szCs w:val="20"/>
        </w:rPr>
        <w:t xml:space="preserve"> </w:t>
      </w:r>
    </w:p>
    <w:p w14:paraId="08D8A502" w14:textId="77777777" w:rsidR="003226FA" w:rsidRDefault="003226FA" w:rsidP="00BA3145">
      <w:pPr>
        <w:spacing w:line="233" w:lineRule="auto"/>
        <w:jc w:val="center"/>
        <w:rPr>
          <w:sz w:val="28"/>
          <w:szCs w:val="28"/>
          <w:u w:val="single"/>
        </w:rPr>
      </w:pPr>
      <w:r w:rsidRPr="00242457">
        <w:rPr>
          <w:sz w:val="28"/>
          <w:szCs w:val="28"/>
          <w:u w:val="single"/>
        </w:rPr>
        <w:t>в г.Барнауле (микрорайон 13), в отношении земельного участка по адресу:</w:t>
      </w:r>
    </w:p>
    <w:p w14:paraId="5040C964" w14:textId="10117596" w:rsidR="00BA3145" w:rsidRDefault="009B48E5" w:rsidP="00BA3145">
      <w:pPr>
        <w:spacing w:line="233" w:lineRule="auto"/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 w:rsidR="00BA3145">
        <w:rPr>
          <w:sz w:val="20"/>
          <w:szCs w:val="20"/>
        </w:rPr>
        <w:t>о</w:t>
      </w:r>
      <w:r w:rsidR="00BA3145" w:rsidRPr="004045C9">
        <w:rPr>
          <w:sz w:val="20"/>
          <w:szCs w:val="20"/>
        </w:rPr>
        <w:t>бсуждени</w:t>
      </w:r>
      <w:r w:rsidR="00BA3145" w:rsidRPr="00891101">
        <w:rPr>
          <w:sz w:val="20"/>
          <w:szCs w:val="20"/>
        </w:rPr>
        <w:t>й</w:t>
      </w:r>
    </w:p>
    <w:p w14:paraId="12AC4209" w14:textId="2C3B89AA" w:rsidR="00BA3145" w:rsidRDefault="003226FA" w:rsidP="003226FA">
      <w:pPr>
        <w:ind w:left="142"/>
        <w:contextualSpacing/>
        <w:jc w:val="center"/>
        <w:rPr>
          <w:sz w:val="28"/>
          <w:szCs w:val="28"/>
          <w:u w:val="single"/>
          <w:lang w:eastAsia="en-US"/>
        </w:rPr>
      </w:pPr>
      <w:r w:rsidRPr="00242457">
        <w:rPr>
          <w:sz w:val="28"/>
          <w:szCs w:val="28"/>
          <w:u w:val="single"/>
        </w:rPr>
        <w:t>город Барнаул, улица Папанинцев, 107</w:t>
      </w:r>
      <w:r>
        <w:rPr>
          <w:bCs/>
          <w:sz w:val="28"/>
          <w:szCs w:val="28"/>
          <w:u w:val="single"/>
        </w:rPr>
        <w:t>,</w:t>
      </w:r>
      <w:r w:rsidR="00BA3145" w:rsidRPr="00481AD3">
        <w:rPr>
          <w:sz w:val="28"/>
          <w:szCs w:val="28"/>
          <w:u w:val="single"/>
        </w:rPr>
        <w:t xml:space="preserve"> </w:t>
      </w:r>
      <w:r w:rsidR="00BA3145">
        <w:rPr>
          <w:sz w:val="28"/>
          <w:szCs w:val="28"/>
          <w:u w:val="single"/>
        </w:rPr>
        <w:t>в связи</w:t>
      </w:r>
      <w:r w:rsidR="00BA3145" w:rsidRPr="00A45D13">
        <w:rPr>
          <w:sz w:val="28"/>
          <w:szCs w:val="28"/>
          <w:u w:val="single"/>
        </w:rPr>
        <w:t xml:space="preserve"> </w:t>
      </w:r>
      <w:r w:rsidR="00BA3145">
        <w:rPr>
          <w:sz w:val="28"/>
          <w:szCs w:val="28"/>
          <w:u w:val="single"/>
        </w:rPr>
        <w:t>с отсутствием</w:t>
      </w:r>
    </w:p>
    <w:p w14:paraId="15F405A9" w14:textId="77777777" w:rsidR="009B48E5" w:rsidRDefault="009B48E5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02017022" w14:textId="36CD6835" w:rsidR="00981F6E" w:rsidRDefault="00481AD3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замечаний </w:t>
      </w:r>
      <w:r w:rsidR="009B48E5">
        <w:rPr>
          <w:sz w:val="28"/>
          <w:szCs w:val="28"/>
          <w:u w:val="single"/>
        </w:rPr>
        <w:t>и</w:t>
      </w:r>
      <w:r w:rsidRPr="00481A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9B48E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 xml:space="preserve">от физических и </w:t>
      </w:r>
      <w:r w:rsidR="00981F6E">
        <w:rPr>
          <w:sz w:val="28"/>
          <w:szCs w:val="28"/>
          <w:u w:val="single"/>
        </w:rPr>
        <w:t>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9</cp:revision>
  <cp:lastPrinted>2023-04-27T02:10:00Z</cp:lastPrinted>
  <dcterms:created xsi:type="dcterms:W3CDTF">2023-02-13T07:26:00Z</dcterms:created>
  <dcterms:modified xsi:type="dcterms:W3CDTF">2023-04-27T02:11:00Z</dcterms:modified>
</cp:coreProperties>
</file>