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2F7BD27D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48E5">
        <w:rPr>
          <w:sz w:val="28"/>
          <w:szCs w:val="28"/>
          <w:u w:val="single"/>
        </w:rPr>
        <w:t>2</w:t>
      </w:r>
      <w:r w:rsidR="004744ED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7DB6C04D" w:rsidR="00A45D13" w:rsidRPr="00BA3145" w:rsidRDefault="00754A2A" w:rsidP="00AA5BF9">
      <w:pPr>
        <w:contextualSpacing/>
        <w:jc w:val="both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226FA" w:rsidRPr="007C44CB">
        <w:rPr>
          <w:sz w:val="28"/>
          <w:szCs w:val="28"/>
        </w:rPr>
        <w:t>по проекту</w:t>
      </w:r>
      <w:r w:rsidR="003226FA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AA5BF9">
        <w:rPr>
          <w:sz w:val="28"/>
          <w:szCs w:val="28"/>
          <w:u w:val="single"/>
        </w:rPr>
        <w:t>межевания территории части кадастрового квартала 22:63:050349, в отношении земельных участков с кадастровыми номерами 22:63:050349:270, 22:63:050349:515, 22:63:050349:516</w:t>
      </w:r>
      <w:r w:rsidR="003226FA" w:rsidRPr="00242457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58E78737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B48E5">
        <w:rPr>
          <w:sz w:val="28"/>
          <w:szCs w:val="28"/>
          <w:u w:val="single"/>
        </w:rPr>
        <w:t>2</w:t>
      </w:r>
      <w:r w:rsidR="004744ED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744ED">
        <w:rPr>
          <w:sz w:val="28"/>
          <w:szCs w:val="28"/>
        </w:rPr>
        <w:t>8</w:t>
      </w:r>
      <w:r w:rsidR="00A520E5">
        <w:rPr>
          <w:sz w:val="28"/>
          <w:szCs w:val="28"/>
        </w:rPr>
        <w:t>2</w:t>
      </w:r>
      <w:bookmarkStart w:id="0" w:name="_GoBack"/>
      <w:bookmarkEnd w:id="0"/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0C008D84" w:rsidR="00C6216D" w:rsidRPr="00BA3145" w:rsidRDefault="00D879C8" w:rsidP="00AA5BF9">
      <w:pPr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44ED">
        <w:rPr>
          <w:sz w:val="28"/>
          <w:szCs w:val="28"/>
        </w:rPr>
        <w:t>по</w:t>
      </w:r>
      <w:r w:rsidR="003226FA" w:rsidRPr="007C44CB">
        <w:rPr>
          <w:sz w:val="28"/>
          <w:szCs w:val="28"/>
        </w:rPr>
        <w:t xml:space="preserve"> проекту</w:t>
      </w:r>
      <w:r w:rsidR="003226FA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AA5BF9">
        <w:rPr>
          <w:sz w:val="28"/>
          <w:szCs w:val="28"/>
          <w:u w:val="single"/>
        </w:rPr>
        <w:t>межевания территории части кадастрового квартала 22:63:050349, в отношении земельных участков с кадастровыми номерами 22:63:050349:270, 22:63:050349:515, 22:63:050349:516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3226FA" w:rsidRDefault="00981F6E" w:rsidP="00BA3145">
      <w:pPr>
        <w:spacing w:line="233" w:lineRule="auto"/>
        <w:contextualSpacing/>
        <w:jc w:val="both"/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DF06176" w14:textId="77777777" w:rsidR="00AA5BF9" w:rsidRDefault="004F2B19" w:rsidP="00AA5BF9">
      <w:pPr>
        <w:spacing w:line="233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A5BF9">
        <w:rPr>
          <w:sz w:val="28"/>
          <w:szCs w:val="28"/>
          <w:u w:val="single"/>
        </w:rPr>
        <w:t xml:space="preserve">межевания территории части кадастрового </w:t>
      </w:r>
      <w:r w:rsidR="00AA5BF9" w:rsidRPr="00E46508">
        <w:rPr>
          <w:sz w:val="20"/>
          <w:szCs w:val="20"/>
        </w:rPr>
        <w:t>аргументированные рекомендации</w:t>
      </w:r>
    </w:p>
    <w:p w14:paraId="22FDA141" w14:textId="77777777" w:rsidR="00AA5BF9" w:rsidRDefault="00AA5BF9" w:rsidP="00AA5BF9">
      <w:pPr>
        <w:spacing w:line="233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квартала 22:63:050349, в отношении земельных участков с кадастровыми номерами </w:t>
      </w: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5790482F" w14:textId="77777777" w:rsidR="00AA5BF9" w:rsidRDefault="00AA5BF9" w:rsidP="00AA5BF9">
      <w:pPr>
        <w:spacing w:line="233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22:63:050349:270, 22:63:050349:515, 22:63:050349:516</w:t>
      </w:r>
      <w:r>
        <w:rPr>
          <w:bCs/>
          <w:sz w:val="28"/>
          <w:szCs w:val="28"/>
          <w:u w:val="single"/>
        </w:rPr>
        <w:t>,</w:t>
      </w:r>
      <w:r w:rsidRPr="00481A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4744ED">
        <w:rPr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493F5E8E" w14:textId="552E172D" w:rsidR="00AA5BF9" w:rsidRDefault="00AA5BF9" w:rsidP="00AA5BF9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Pr="00AA5BF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14:paraId="75A56537" w14:textId="643C0CF6" w:rsidR="00950F26" w:rsidRDefault="00950F26" w:rsidP="00AA5BF9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участниками</w:t>
      </w:r>
      <w:r w:rsidRPr="00981F6E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15F405A9" w14:textId="77777777" w:rsidR="009B48E5" w:rsidRDefault="009B48E5" w:rsidP="00BA3145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77777777" w:rsidR="00981F6E" w:rsidRDefault="00981F6E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F2BC9B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51CAFE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EA6C16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CA921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8E5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FFA02B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CA1D9E" w14:textId="77777777" w:rsidR="00AA5BF9" w:rsidRDefault="00AA5B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ADF37F3" w14:textId="77777777" w:rsidR="00AA5BF9" w:rsidRDefault="00AA5B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72415D" w14:textId="77777777" w:rsidR="00AA5BF9" w:rsidRDefault="00AA5B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426FB0" w14:textId="77777777" w:rsidR="00AA5BF9" w:rsidRDefault="00AA5B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C3AA26" w14:textId="77777777" w:rsidR="00AA5BF9" w:rsidRDefault="00AA5B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20E5"/>
    <w:rsid w:val="00A53CCC"/>
    <w:rsid w:val="00A67EAF"/>
    <w:rsid w:val="00A816E8"/>
    <w:rsid w:val="00A86B68"/>
    <w:rsid w:val="00AA2F74"/>
    <w:rsid w:val="00AA51AB"/>
    <w:rsid w:val="00AA5904"/>
    <w:rsid w:val="00AA5BF9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15C4C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6088-0C1E-49F2-A917-496BE87C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2023-04-28T03:44:00Z</cp:lastPrinted>
  <dcterms:created xsi:type="dcterms:W3CDTF">2023-04-28T03:31:00Z</dcterms:created>
  <dcterms:modified xsi:type="dcterms:W3CDTF">2023-04-28T03:44:00Z</dcterms:modified>
</cp:coreProperties>
</file>