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263A98A" w14:textId="6EC03C92" w:rsidR="00CD2961" w:rsidRDefault="00FA1341" w:rsidP="00CD2961">
      <w:pPr>
        <w:pStyle w:val="a3"/>
        <w:spacing w:after="0" w:line="240" w:lineRule="auto"/>
        <w:jc w:val="both"/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>:</w:t>
      </w:r>
      <w:r w:rsidR="001247B6" w:rsidRPr="00CD296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6E6F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</w:p>
    <w:p w14:paraId="0CE082EA" w14:textId="20AEF116" w:rsidR="006D1D94" w:rsidRPr="00BB04E3" w:rsidRDefault="006D1D94" w:rsidP="00CD2961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41BDEBB2" w:rsidR="0041538A" w:rsidRPr="00CD2961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t>по проекту по внесе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межева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softHyphen/>
        <w:t>ния застроенной территории в границах кадастровых кварталов 22:61:042110, 22:61:042111, огра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softHyphen/>
        <w:t>ниченных проспектом Дзержин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softHyphen/>
        <w:t>ского, улицей Белинского, улицей Мусоргского и улицей Полевой в г.Барнауле (рабочий поселок Южный), в отношении земельно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softHyphen/>
        <w:t>го участка по адресу: город Бар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softHyphen/>
        <w:t>наул, рабочий поселок Южный, улица Мусоргского, 36</w:t>
      </w:r>
      <w:r w:rsidR="007558E7" w:rsidRPr="00B56E6F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1503EBE4" w14:textId="7E50E4F6" w:rsidR="00B56E6F" w:rsidRPr="00B56E6F" w:rsidRDefault="007248E8" w:rsidP="00B56E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B56E6F" w:rsidRPr="00B56E6F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межева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softHyphen/>
        <w:t>ния застроенной территории в границах кадастровых кварталов 22:61:042110, 22:61:042111, огра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softHyphen/>
        <w:t>ниченных проспектом Дзержин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softHyphen/>
        <w:t>ского, улицей Белинского, улицей Мусоргского и улицей Полевой в г.Барнауле (рабочий поселок Южный), в отношении земельно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softHyphen/>
        <w:t>го участка по адресу: город Бар</w:t>
      </w:r>
      <w:r w:rsidR="00B56E6F" w:rsidRPr="00B56E6F">
        <w:rPr>
          <w:rFonts w:ascii="Times New Roman" w:hAnsi="Times New Roman" w:cs="Times New Roman"/>
          <w:sz w:val="28"/>
          <w:szCs w:val="28"/>
          <w:u w:val="single"/>
        </w:rPr>
        <w:softHyphen/>
        <w:t>наул, рабочий поселок Южный, улица Мусоргского, 36</w:t>
      </w:r>
      <w:r w:rsidR="00B56E6F" w:rsidRPr="00B56E6F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374F1B73" w14:textId="527D538F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81BAB4E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FCB0D34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11EC876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1247B6">
        <w:rPr>
          <w:rFonts w:ascii="Times New Roman" w:hAnsi="Times New Roman"/>
          <w:sz w:val="28"/>
          <w:szCs w:val="28"/>
          <w:u w:val="single"/>
        </w:rPr>
        <w:t>ул.</w:t>
      </w:r>
      <w:r w:rsidR="00B56E6F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B56E6F">
        <w:rPr>
          <w:rFonts w:ascii="Times New Roman" w:hAnsi="Times New Roman"/>
          <w:sz w:val="28"/>
          <w:szCs w:val="28"/>
          <w:u w:val="single"/>
        </w:rPr>
        <w:t>, 60</w:t>
      </w:r>
      <w:r w:rsidR="00CD2961">
        <w:rPr>
          <w:rFonts w:ascii="Times New Roman" w:hAnsi="Times New Roman"/>
          <w:sz w:val="28"/>
          <w:szCs w:val="28"/>
          <w:u w:val="single"/>
        </w:rPr>
        <w:t>,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с 12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DCF5D70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1B06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247B6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58E7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56E6F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2961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1247B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CD296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7558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 Знак Знак Знак1 Знак Знак Знак"/>
    <w:basedOn w:val="a"/>
    <w:rsid w:val="00B56E6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8</cp:revision>
  <cp:lastPrinted>2023-05-04T08:25:00Z</cp:lastPrinted>
  <dcterms:created xsi:type="dcterms:W3CDTF">2023-04-06T08:51:00Z</dcterms:created>
  <dcterms:modified xsi:type="dcterms:W3CDTF">2023-05-04T08:25:00Z</dcterms:modified>
</cp:coreProperties>
</file>