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48703ECC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B217D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B217D">
        <w:rPr>
          <w:sz w:val="28"/>
          <w:szCs w:val="28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7A6741C2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B217D" w:rsidRPr="004C6D6B">
        <w:rPr>
          <w:bCs/>
          <w:iCs/>
          <w:sz w:val="28"/>
          <w:szCs w:val="28"/>
          <w:u w:val="single"/>
        </w:rPr>
        <w:t xml:space="preserve">по </w:t>
      </w:r>
      <w:r w:rsidR="005B217D" w:rsidRPr="0081240F">
        <w:rPr>
          <w:bCs/>
          <w:iCs/>
          <w:sz w:val="28"/>
          <w:szCs w:val="28"/>
          <w:u w:val="single"/>
        </w:rPr>
        <w:t xml:space="preserve">проекту </w:t>
      </w:r>
      <w:r w:rsidR="005B217D" w:rsidRPr="0081240F">
        <w:rPr>
          <w:sz w:val="28"/>
          <w:szCs w:val="28"/>
          <w:u w:val="single"/>
        </w:rPr>
        <w:t>межевания части территории кадастровых кварталов 22:61:051642, 22:61:051641, 22:61:051638 в границах улиц Отечественной, Былинной и Альпийской в поселке Бельмесево города Барнаула</w:t>
      </w:r>
      <w:r w:rsidR="005B217D" w:rsidRPr="0081240F">
        <w:rPr>
          <w:bCs/>
          <w:i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28BD68F9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B217D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</w:t>
      </w:r>
      <w:r w:rsidR="005B217D">
        <w:rPr>
          <w:sz w:val="28"/>
          <w:szCs w:val="28"/>
          <w:u w:val="single"/>
        </w:rPr>
        <w:t>8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B217D">
        <w:rPr>
          <w:sz w:val="28"/>
          <w:szCs w:val="28"/>
          <w:u w:val="single"/>
        </w:rPr>
        <w:t>142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12F24A16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B217D" w:rsidRPr="004C6D6B">
        <w:rPr>
          <w:bCs/>
          <w:iCs/>
          <w:sz w:val="28"/>
          <w:szCs w:val="28"/>
          <w:u w:val="single"/>
        </w:rPr>
        <w:t xml:space="preserve">по </w:t>
      </w:r>
      <w:r w:rsidR="005B217D" w:rsidRPr="0081240F">
        <w:rPr>
          <w:bCs/>
          <w:iCs/>
          <w:sz w:val="28"/>
          <w:szCs w:val="28"/>
          <w:u w:val="single"/>
        </w:rPr>
        <w:t xml:space="preserve">проекту </w:t>
      </w:r>
      <w:r w:rsidR="005B217D" w:rsidRPr="0081240F">
        <w:rPr>
          <w:sz w:val="28"/>
          <w:szCs w:val="28"/>
          <w:u w:val="single"/>
        </w:rPr>
        <w:t>межевания части территории кадастровых кварталов 22:61:051642, 22:61:051641, 22:61:051638 в границах улиц Отечественной, Былинной и Альпийской в поселке Бельмесево города Барнаула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9980574" w14:textId="77777777" w:rsidR="005B217D" w:rsidRDefault="004F2B19" w:rsidP="0020168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B217D" w:rsidRPr="0081240F">
        <w:rPr>
          <w:sz w:val="28"/>
          <w:szCs w:val="28"/>
          <w:u w:val="single"/>
        </w:rPr>
        <w:t xml:space="preserve">межевания части территории </w:t>
      </w:r>
    </w:p>
    <w:p w14:paraId="75AC34A1" w14:textId="77777777" w:rsidR="005B217D" w:rsidRDefault="005B217D" w:rsidP="005B217D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4C44D453" w14:textId="77777777" w:rsidR="005B217D" w:rsidRDefault="005B217D" w:rsidP="0020168D">
      <w:pPr>
        <w:contextualSpacing/>
        <w:jc w:val="center"/>
        <w:rPr>
          <w:sz w:val="28"/>
          <w:szCs w:val="28"/>
          <w:u w:val="single"/>
        </w:rPr>
      </w:pPr>
      <w:r w:rsidRPr="0081240F">
        <w:rPr>
          <w:sz w:val="28"/>
          <w:szCs w:val="28"/>
          <w:u w:val="single"/>
        </w:rPr>
        <w:t xml:space="preserve">кадастровых кварталов 22:61:051642, 22:61:051641, 22:61:051638 </w:t>
      </w:r>
    </w:p>
    <w:p w14:paraId="6353954B" w14:textId="77777777" w:rsidR="005B217D" w:rsidRDefault="005B217D" w:rsidP="005B217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66E3673C" w14:textId="77777777" w:rsidR="005B217D" w:rsidRDefault="005B217D" w:rsidP="0020168D">
      <w:pPr>
        <w:contextualSpacing/>
        <w:jc w:val="center"/>
        <w:rPr>
          <w:sz w:val="28"/>
          <w:szCs w:val="28"/>
          <w:u w:val="single"/>
        </w:rPr>
      </w:pPr>
      <w:r w:rsidRPr="0081240F">
        <w:rPr>
          <w:sz w:val="28"/>
          <w:szCs w:val="28"/>
          <w:u w:val="single"/>
        </w:rPr>
        <w:t xml:space="preserve">в границах улиц Отечественной, Былинной и Альпийской </w:t>
      </w:r>
    </w:p>
    <w:p w14:paraId="29144747" w14:textId="77777777" w:rsidR="005B217D" w:rsidRDefault="005B217D" w:rsidP="005B217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5B187D1D" w14:textId="7F900B90" w:rsidR="0020168D" w:rsidRDefault="005B217D" w:rsidP="005B217D">
      <w:pPr>
        <w:contextualSpacing/>
        <w:jc w:val="center"/>
        <w:rPr>
          <w:rStyle w:val="selectorcontent"/>
          <w:bCs/>
          <w:sz w:val="28"/>
          <w:szCs w:val="28"/>
          <w:u w:val="single"/>
        </w:rPr>
      </w:pPr>
      <w:r w:rsidRPr="0081240F">
        <w:rPr>
          <w:sz w:val="28"/>
          <w:szCs w:val="28"/>
          <w:u w:val="single"/>
        </w:rPr>
        <w:t>в поселке Бельмесево города Барнаула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14:paraId="3C642472" w14:textId="5255D9CA" w:rsidR="0020168D" w:rsidRPr="005B217D" w:rsidRDefault="0020168D" w:rsidP="005B217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 w:rsidR="005B217D">
        <w:rPr>
          <w:sz w:val="20"/>
          <w:szCs w:val="20"/>
        </w:rPr>
        <w:t xml:space="preserve"> </w:t>
      </w:r>
    </w:p>
    <w:p w14:paraId="2539844A" w14:textId="2A8ADC3D" w:rsidR="005B217D" w:rsidRDefault="0020168D" w:rsidP="005B217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="005B217D" w:rsidRPr="005B217D">
        <w:rPr>
          <w:sz w:val="28"/>
          <w:szCs w:val="28"/>
          <w:u w:val="single"/>
        </w:rPr>
        <w:t xml:space="preserve"> </w:t>
      </w:r>
      <w:r w:rsidR="005B217D">
        <w:rPr>
          <w:sz w:val="28"/>
          <w:szCs w:val="28"/>
          <w:u w:val="single"/>
        </w:rPr>
        <w:t>и предложений от физических</w:t>
      </w:r>
      <w:r w:rsidR="005B217D" w:rsidRPr="005B217D">
        <w:rPr>
          <w:sz w:val="28"/>
          <w:szCs w:val="28"/>
          <w:u w:val="single"/>
        </w:rPr>
        <w:t xml:space="preserve"> </w:t>
      </w:r>
      <w:r w:rsidR="005B217D">
        <w:rPr>
          <w:sz w:val="28"/>
          <w:szCs w:val="28"/>
          <w:u w:val="single"/>
        </w:rPr>
        <w:t>и юридических лиц.</w:t>
      </w:r>
    </w:p>
    <w:p w14:paraId="1867A0CF" w14:textId="511ADC2B" w:rsidR="0020168D" w:rsidRPr="0020168D" w:rsidRDefault="005B217D" w:rsidP="0020168D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>
        <w:rPr>
          <w:sz w:val="20"/>
          <w:szCs w:val="20"/>
        </w:rPr>
        <w:t xml:space="preserve"> </w:t>
      </w:r>
      <w:r w:rsidR="0020168D"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3C5EDA8" w14:textId="77777777" w:rsidR="005B217D" w:rsidRDefault="005B217D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BEA3A60" w14:textId="5BB0BE33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="005B217D" w:rsidRPr="005B21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17D">
        <w:rPr>
          <w:rFonts w:ascii="Times New Roman CYR" w:hAnsi="Times New Roman CYR" w:cs="Times New Roman CYR"/>
          <w:sz w:val="28"/>
          <w:szCs w:val="28"/>
        </w:rPr>
        <w:t>архитектуре и</w:t>
      </w:r>
    </w:p>
    <w:p w14:paraId="7CD2F278" w14:textId="0F06B3DF" w:rsidR="00A243E1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17D">
        <w:rPr>
          <w:rFonts w:ascii="Times New Roman CYR" w:hAnsi="Times New Roman CYR" w:cs="Times New Roman CYR"/>
          <w:sz w:val="28"/>
          <w:szCs w:val="28"/>
        </w:rPr>
        <w:t xml:space="preserve">                              Р.А. </w:t>
      </w:r>
      <w:proofErr w:type="spellStart"/>
      <w:r w:rsidR="005B217D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FFC417" w14:textId="77777777" w:rsidR="005B217D" w:rsidRPr="005B217D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05497CC" w14:textId="77777777" w:rsidR="005B217D" w:rsidRPr="005B217D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BC9FDED" w14:textId="77777777" w:rsidR="005B217D" w:rsidRPr="005B217D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82E9934" w14:textId="77777777" w:rsidR="005B217D" w:rsidRPr="005B217D" w:rsidRDefault="005B217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8199790" w14:textId="77777777" w:rsidR="00687E61" w:rsidRPr="005B217D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B5C4724" w14:textId="77777777" w:rsidR="00055CCD" w:rsidRPr="005B217D" w:rsidRDefault="00055CC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FB4768F" w14:textId="77777777" w:rsidR="00055CCD" w:rsidRPr="005B217D" w:rsidRDefault="00055CCD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B217D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B217D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B217D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B217D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B217D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577343E4" w:rsidR="00981F6E" w:rsidRPr="005B217D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981F6E" w:rsidRPr="005B217D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5B217D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Pr="005B217D" w:rsidRDefault="00644E08" w:rsidP="00CB7C22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sectPr w:rsidR="00644E08" w:rsidRPr="005B217D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7737369">
    <w:abstractNumId w:val="0"/>
  </w:num>
  <w:num w:numId="2" w16cid:durableId="122788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168D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217D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5C0D-3A88-4ECD-B693-5B6358DC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</cp:revision>
  <cp:lastPrinted>2023-08-02T09:36:00Z</cp:lastPrinted>
  <dcterms:created xsi:type="dcterms:W3CDTF">2023-06-30T02:08:00Z</dcterms:created>
  <dcterms:modified xsi:type="dcterms:W3CDTF">2023-08-02T09:38:00Z</dcterms:modified>
</cp:coreProperties>
</file>