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37B91C9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FF8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232FF8">
        <w:rPr>
          <w:sz w:val="28"/>
          <w:szCs w:val="28"/>
          <w:u w:val="single"/>
        </w:rPr>
        <w:t>08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F16C3DA" w14:textId="2C38D492" w:rsidR="000F30BA" w:rsidRPr="002775A2" w:rsidRDefault="00754A2A" w:rsidP="000F30B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232FF8">
        <w:rPr>
          <w:spacing w:val="-6"/>
          <w:sz w:val="28"/>
          <w:szCs w:val="28"/>
          <w:u w:val="single"/>
        </w:rPr>
        <w:t>тракт Павловский, 216к, в части максимального процента застройки в границах земельного</w:t>
      </w:r>
      <w:r w:rsidR="00232FF8">
        <w:rPr>
          <w:spacing w:val="-6"/>
          <w:sz w:val="28"/>
          <w:szCs w:val="28"/>
          <w:u w:val="single"/>
        </w:rPr>
        <w:t xml:space="preserve">                            </w:t>
      </w:r>
      <w:r w:rsidR="00232FF8">
        <w:rPr>
          <w:spacing w:val="-6"/>
          <w:sz w:val="28"/>
          <w:szCs w:val="28"/>
          <w:u w:val="single"/>
        </w:rPr>
        <w:t xml:space="preserve"> участка – 62%.</w:t>
      </w:r>
    </w:p>
    <w:p w14:paraId="0498AB48" w14:textId="77643CDC" w:rsidR="002E0475" w:rsidRDefault="002E0475" w:rsidP="000F30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6AF023E8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2FF8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83E66">
        <w:rPr>
          <w:sz w:val="28"/>
          <w:szCs w:val="28"/>
          <w:u w:val="single"/>
        </w:rPr>
        <w:t>0</w:t>
      </w:r>
      <w:r w:rsidR="00232FF8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32FF8">
        <w:rPr>
          <w:sz w:val="28"/>
          <w:szCs w:val="28"/>
          <w:u w:val="single"/>
        </w:rPr>
        <w:t>144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528C6C5D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232FF8">
        <w:rPr>
          <w:spacing w:val="-6"/>
          <w:sz w:val="28"/>
          <w:szCs w:val="28"/>
          <w:u w:val="single"/>
        </w:rPr>
        <w:t>тракт Павловский, 216к, в части максимального процента застройки в границах земельного участка – 62%</w:t>
      </w:r>
      <w:r w:rsidR="00383E66">
        <w:rPr>
          <w:color w:val="000000"/>
          <w:sz w:val="28"/>
          <w:szCs w:val="28"/>
          <w:u w:val="single"/>
        </w:rPr>
        <w:t>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2B9E99E" w14:textId="37236EEE" w:rsidR="000F30BA" w:rsidRDefault="00087060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</w:t>
      </w:r>
    </w:p>
    <w:p w14:paraId="58B0CDC1" w14:textId="77777777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7B51D4EB" w14:textId="5F0206DE" w:rsidR="00232FF8" w:rsidRDefault="00232FF8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тракт Павловский, 216к, в части максимального процента застройки </w:t>
      </w:r>
    </w:p>
    <w:p w14:paraId="0AFEFA76" w14:textId="62992453" w:rsidR="00232FF8" w:rsidRDefault="00232FF8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104B57B0" w14:textId="65B21990" w:rsidR="000F30BA" w:rsidRDefault="00232FF8" w:rsidP="00232FF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</w:rPr>
        <w:t xml:space="preserve"> в границах</w:t>
      </w:r>
      <w:r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>земельного участка – 62%</w:t>
      </w:r>
      <w:r>
        <w:rPr>
          <w:spacing w:val="-6"/>
          <w:sz w:val="28"/>
          <w:szCs w:val="28"/>
          <w:u w:val="single"/>
        </w:rPr>
        <w:t xml:space="preserve">, </w:t>
      </w:r>
      <w:r w:rsidR="00087060">
        <w:rPr>
          <w:sz w:val="28"/>
          <w:szCs w:val="28"/>
          <w:u w:val="single"/>
        </w:rPr>
        <w:t>в комиссию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084280DD" w14:textId="77777777" w:rsidR="000F30BA" w:rsidRDefault="000F30BA" w:rsidP="000F30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землепользованию </w:t>
      </w:r>
      <w:r w:rsidR="00087060"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</w:p>
    <w:p w14:paraId="765DF37A" w14:textId="77777777" w:rsidR="000F30BA" w:rsidRPr="00090CB9" w:rsidRDefault="000F30BA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7349FBFF" w14:textId="7A564399" w:rsidR="000F30BA" w:rsidRDefault="00D55D23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</w:t>
      </w:r>
      <w:r w:rsidR="000F30BA" w:rsidRPr="000F30BA">
        <w:rPr>
          <w:sz w:val="28"/>
          <w:szCs w:val="28"/>
          <w:u w:val="single"/>
        </w:rPr>
        <w:t xml:space="preserve"> </w:t>
      </w:r>
      <w:r w:rsidR="000F30BA" w:rsidRPr="00090CB9">
        <w:rPr>
          <w:sz w:val="28"/>
          <w:szCs w:val="28"/>
          <w:u w:val="single"/>
        </w:rPr>
        <w:t xml:space="preserve">от </w:t>
      </w:r>
      <w:r w:rsidR="000F30BA">
        <w:rPr>
          <w:sz w:val="28"/>
          <w:szCs w:val="28"/>
          <w:u w:val="single"/>
        </w:rPr>
        <w:t xml:space="preserve">юридических лиц и </w:t>
      </w:r>
      <w:r w:rsidR="000F30BA" w:rsidRPr="00090CB9">
        <w:rPr>
          <w:sz w:val="28"/>
          <w:szCs w:val="28"/>
          <w:u w:val="single"/>
        </w:rPr>
        <w:t>граждан</w:t>
      </w:r>
      <w:r w:rsidR="000F30BA">
        <w:rPr>
          <w:sz w:val="28"/>
          <w:szCs w:val="28"/>
          <w:u w:val="single"/>
        </w:rPr>
        <w:t>.</w:t>
      </w:r>
    </w:p>
    <w:p w14:paraId="15854C40" w14:textId="78555E91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7F98DE0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8F89AD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004D0F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9F1896F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63E0787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6D357C2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9C5118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AB49C08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5B9E96B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83CA47C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7EF121" w14:textId="77777777" w:rsidR="002308F5" w:rsidRPr="00232FF8" w:rsidRDefault="002308F5" w:rsidP="002308F5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3B58EA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232FF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____________/Е.М. Ломакина</w:t>
      </w:r>
    </w:p>
    <w:p w14:paraId="350BE086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4E46D10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52C4A30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215AAE" w14:textId="77777777" w:rsidR="002308F5" w:rsidRPr="00232FF8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 w:rsidRPr="00232FF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F30BA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2FF8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2023-08-17T05:32:00Z</cp:lastPrinted>
  <dcterms:created xsi:type="dcterms:W3CDTF">2022-04-25T01:43:00Z</dcterms:created>
  <dcterms:modified xsi:type="dcterms:W3CDTF">2023-08-17T05:32:00Z</dcterms:modified>
</cp:coreProperties>
</file>