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6207A927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83F18" w:rsidRPr="00883F18">
        <w:rPr>
          <w:rFonts w:ascii="Times New Roman" w:hAnsi="Times New Roman"/>
          <w:sz w:val="28"/>
          <w:szCs w:val="28"/>
          <w:u w:val="single"/>
        </w:rPr>
        <w:t>Филатков</w:t>
      </w:r>
      <w:r w:rsidR="00883F18" w:rsidRPr="00883F18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883F18" w:rsidRPr="00883F18">
        <w:rPr>
          <w:rFonts w:ascii="Times New Roman" w:hAnsi="Times New Roman"/>
          <w:sz w:val="28"/>
          <w:szCs w:val="28"/>
          <w:u w:val="single"/>
        </w:rPr>
        <w:t xml:space="preserve"> А.Н.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73D917A" w:rsidR="0041538A" w:rsidRPr="000976A4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883F18" w:rsidRPr="00883F18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внесению изменений 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</w:t>
      </w:r>
      <w:r w:rsidR="00883F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883F18" w:rsidRPr="00883F18">
        <w:rPr>
          <w:rFonts w:ascii="Times New Roman" w:hAnsi="Times New Roman" w:cs="Times New Roman"/>
          <w:sz w:val="28"/>
          <w:szCs w:val="28"/>
          <w:u w:val="single"/>
        </w:rPr>
        <w:t>Красноармейским, улицей Гоголя</w:t>
      </w:r>
      <w:r w:rsidR="00883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F18" w:rsidRPr="00883F18">
        <w:rPr>
          <w:rFonts w:ascii="Times New Roman" w:hAnsi="Times New Roman" w:cs="Times New Roman"/>
          <w:sz w:val="28"/>
          <w:szCs w:val="28"/>
          <w:u w:val="single"/>
        </w:rPr>
        <w:t>и переулком Ядринцева</w:t>
      </w:r>
      <w:r w:rsidR="00883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F18" w:rsidRPr="00883F18">
        <w:rPr>
          <w:rFonts w:ascii="Times New Roman" w:hAnsi="Times New Roman" w:cs="Times New Roman"/>
          <w:sz w:val="28"/>
          <w:szCs w:val="28"/>
          <w:u w:val="single"/>
        </w:rPr>
        <w:t xml:space="preserve">в г.Барнауле (кварталы 129, 128, 127, 110, 111, 112, 91, 90, 89, 73, 74, 75, 58, 57, 56), </w:t>
      </w:r>
      <w:r w:rsidR="00883F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883F18" w:rsidRPr="00883F18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участка, расположенного по адресу: город Барнаул,  улица  Никитина,  125</w:t>
      </w:r>
      <w:r w:rsidR="00883F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B5C85DC" w14:textId="51E06C74" w:rsidR="00883F18" w:rsidRPr="00883F18" w:rsidRDefault="007248E8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883F18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83F18"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883F18" w:rsidRPr="00883F18">
        <w:rPr>
          <w:rFonts w:ascii="Times New Roman" w:hAnsi="Times New Roman" w:cs="Times New Roman"/>
          <w:sz w:val="28"/>
          <w:szCs w:val="28"/>
        </w:rPr>
        <w:t>по внесению изменений 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</w:t>
      </w:r>
      <w:r w:rsidR="00883F18">
        <w:rPr>
          <w:rFonts w:ascii="Times New Roman" w:hAnsi="Times New Roman" w:cs="Times New Roman"/>
          <w:sz w:val="28"/>
          <w:szCs w:val="28"/>
        </w:rPr>
        <w:t xml:space="preserve">  </w:t>
      </w:r>
      <w:r w:rsidR="00883F18" w:rsidRPr="00883F18">
        <w:rPr>
          <w:rFonts w:ascii="Times New Roman" w:hAnsi="Times New Roman" w:cs="Times New Roman"/>
          <w:sz w:val="28"/>
          <w:szCs w:val="28"/>
        </w:rPr>
        <w:t>Красноармейским, улицей Гоголя и переулком Ядринцева в г.Барнауле (кварталы 129, 128, 127, 110, 111, 112, 91, 90, 89, 73, 74, 75, 58, 57, 56),                                    в отношении земельного участка, расположенного по адресу: город Барнаул,  улица  Никитина,  125.</w:t>
      </w:r>
    </w:p>
    <w:p w14:paraId="7F614563" w14:textId="77777777" w:rsidR="000976A4" w:rsidRDefault="000976A4" w:rsidP="000976A4">
      <w:pPr>
        <w:spacing w:after="0" w:line="240" w:lineRule="auto"/>
        <w:contextualSpacing/>
        <w:jc w:val="both"/>
        <w:rPr>
          <w:color w:val="000000"/>
          <w:szCs w:val="28"/>
        </w:rPr>
      </w:pPr>
    </w:p>
    <w:p w14:paraId="1BE05CB4" w14:textId="47B694FD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3F1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B96CDE1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83F1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83F1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7C6490F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0976A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0976A4">
        <w:rPr>
          <w:rFonts w:ascii="Times New Roman" w:hAnsi="Times New Roman"/>
          <w:sz w:val="28"/>
          <w:szCs w:val="28"/>
          <w:u w:val="single"/>
        </w:rPr>
        <w:t>, 60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3F18">
        <w:rPr>
          <w:rFonts w:ascii="Times New Roman" w:hAnsi="Times New Roman"/>
          <w:sz w:val="28"/>
          <w:szCs w:val="28"/>
          <w:u w:val="single"/>
        </w:rPr>
        <w:t>29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60DF13F2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83F18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 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2023-08-18T07:13:00Z</cp:lastPrinted>
  <dcterms:created xsi:type="dcterms:W3CDTF">2023-04-06T08:51:00Z</dcterms:created>
  <dcterms:modified xsi:type="dcterms:W3CDTF">2023-08-18T07:13:00Z</dcterms:modified>
</cp:coreProperties>
</file>