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663C35B7" w:rsidR="00482532" w:rsidRPr="00D46A88" w:rsidRDefault="0089697F" w:rsidP="00D44BEF">
      <w:pPr>
        <w:spacing w:line="247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6A88"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D44BEF">
      <w:pPr>
        <w:spacing w:line="247" w:lineRule="auto"/>
        <w:ind w:firstLine="540"/>
        <w:jc w:val="center"/>
        <w:rPr>
          <w:sz w:val="28"/>
          <w:szCs w:val="28"/>
        </w:rPr>
      </w:pPr>
    </w:p>
    <w:p w14:paraId="28A6CAC8" w14:textId="7BF33A47" w:rsidR="00EF7522" w:rsidRDefault="00BC1ABF" w:rsidP="00D44BEF">
      <w:pPr>
        <w:autoSpaceDE w:val="0"/>
        <w:spacing w:line="247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30CD0">
        <w:rPr>
          <w:sz w:val="28"/>
          <w:szCs w:val="28"/>
          <w:u w:val="single"/>
        </w:rPr>
        <w:t>2</w:t>
      </w:r>
      <w:r w:rsidR="0067519B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»</w:t>
      </w:r>
      <w:r w:rsidR="00B45666" w:rsidRPr="00B45666">
        <w:rPr>
          <w:sz w:val="28"/>
          <w:szCs w:val="28"/>
          <w:u w:val="single"/>
        </w:rPr>
        <w:t xml:space="preserve">    </w:t>
      </w:r>
      <w:r w:rsidR="00530CD0" w:rsidRPr="00B45666">
        <w:rPr>
          <w:sz w:val="28"/>
          <w:szCs w:val="28"/>
          <w:u w:val="single"/>
        </w:rPr>
        <w:t>08</w:t>
      </w:r>
      <w:r w:rsidR="00B45666" w:rsidRPr="00B45666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D44BEF">
      <w:pPr>
        <w:autoSpaceDE w:val="0"/>
        <w:spacing w:line="247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16480E" w:rsidRDefault="0053766F" w:rsidP="00D44BEF">
      <w:pPr>
        <w:autoSpaceDE w:val="0"/>
        <w:spacing w:line="247" w:lineRule="auto"/>
      </w:pPr>
    </w:p>
    <w:p w14:paraId="33A6E38A" w14:textId="77777777" w:rsidR="00D879C8" w:rsidRDefault="006857CB" w:rsidP="00D44BEF">
      <w:pPr>
        <w:autoSpaceDE w:val="0"/>
        <w:spacing w:line="247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D44BEF">
      <w:pPr>
        <w:autoSpaceDE w:val="0"/>
        <w:spacing w:line="247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16480E" w:rsidRDefault="00202397" w:rsidP="00D44BEF">
      <w:pPr>
        <w:autoSpaceDE w:val="0"/>
        <w:spacing w:line="247" w:lineRule="auto"/>
        <w:jc w:val="center"/>
      </w:pPr>
    </w:p>
    <w:p w14:paraId="644F5D9B" w14:textId="3EFA16F7" w:rsidR="000E0822" w:rsidRPr="00EA387A" w:rsidRDefault="00754A2A" w:rsidP="008D1E7A">
      <w:pPr>
        <w:ind w:left="142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6480E" w:rsidRPr="004C6D6B">
        <w:rPr>
          <w:bCs/>
          <w:iCs/>
          <w:sz w:val="28"/>
          <w:szCs w:val="28"/>
          <w:u w:val="single"/>
        </w:rPr>
        <w:t xml:space="preserve">по </w:t>
      </w:r>
      <w:r w:rsidR="0016480E" w:rsidRPr="003800E5">
        <w:rPr>
          <w:bCs/>
          <w:iCs/>
          <w:sz w:val="28"/>
          <w:szCs w:val="28"/>
          <w:u w:val="single"/>
        </w:rPr>
        <w:t xml:space="preserve">проекту </w:t>
      </w:r>
      <w:r w:rsidR="00B45666" w:rsidRPr="00B45666">
        <w:rPr>
          <w:sz w:val="28"/>
          <w:szCs w:val="28"/>
          <w:u w:val="single"/>
        </w:rPr>
        <w:t>межевания территории северо-западной части кадастрового квартала 22:63:050646 в отношении земельных участков по адресам: город Барнаул, проезд Змеиногорский 1-й, 1, проезд Колыванский, 2.</w:t>
      </w:r>
    </w:p>
    <w:p w14:paraId="1B4FCE03" w14:textId="77777777" w:rsidR="00B45666" w:rsidRDefault="00B45666" w:rsidP="00D44BEF">
      <w:pPr>
        <w:spacing w:line="247" w:lineRule="auto"/>
        <w:jc w:val="both"/>
        <w:rPr>
          <w:bCs/>
          <w:sz w:val="28"/>
          <w:szCs w:val="28"/>
          <w:u w:val="single"/>
          <w:lang w:eastAsia="en-US"/>
        </w:rPr>
      </w:pPr>
    </w:p>
    <w:p w14:paraId="38AB34F9" w14:textId="6137BDE6" w:rsidR="005E35B8" w:rsidRPr="002F6615" w:rsidRDefault="005E35B8" w:rsidP="00D44BEF">
      <w:pPr>
        <w:spacing w:line="247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D44BEF">
      <w:pPr>
        <w:spacing w:line="247" w:lineRule="auto"/>
        <w:jc w:val="both"/>
        <w:rPr>
          <w:sz w:val="28"/>
          <w:szCs w:val="28"/>
          <w:u w:val="single"/>
        </w:rPr>
      </w:pPr>
    </w:p>
    <w:p w14:paraId="1C498336" w14:textId="70C7DE4B" w:rsidR="00754A2A" w:rsidRPr="00A50AE5" w:rsidRDefault="00754A2A" w:rsidP="00D44BEF">
      <w:pPr>
        <w:spacing w:line="247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30CD0">
        <w:rPr>
          <w:sz w:val="28"/>
          <w:szCs w:val="28"/>
          <w:u w:val="single"/>
        </w:rPr>
        <w:t>29</w:t>
      </w:r>
      <w:r w:rsidR="00BC1ABF">
        <w:rPr>
          <w:sz w:val="28"/>
          <w:szCs w:val="28"/>
        </w:rPr>
        <w:t xml:space="preserve">» </w:t>
      </w:r>
      <w:r w:rsidR="00F61F56">
        <w:rPr>
          <w:sz w:val="28"/>
          <w:szCs w:val="28"/>
          <w:u w:val="single"/>
        </w:rPr>
        <w:t>0</w:t>
      </w:r>
      <w:r w:rsidR="00530CD0">
        <w:rPr>
          <w:sz w:val="28"/>
          <w:szCs w:val="28"/>
          <w:u w:val="single"/>
        </w:rPr>
        <w:t>8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022C6">
        <w:rPr>
          <w:sz w:val="28"/>
          <w:szCs w:val="28"/>
          <w:u w:val="single"/>
        </w:rPr>
        <w:t>15</w:t>
      </w:r>
      <w:r w:rsidR="00B45666">
        <w:rPr>
          <w:sz w:val="28"/>
          <w:szCs w:val="28"/>
          <w:u w:val="single"/>
        </w:rPr>
        <w:t>2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Default="00D54231" w:rsidP="00D44BEF">
      <w:pPr>
        <w:spacing w:line="247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1BCC99E1" w14:textId="77777777" w:rsidR="008D1E7A" w:rsidRPr="007B7B46" w:rsidRDefault="008D1E7A" w:rsidP="00D44BEF">
      <w:pPr>
        <w:spacing w:line="247" w:lineRule="auto"/>
        <w:jc w:val="both"/>
        <w:rPr>
          <w:sz w:val="20"/>
          <w:szCs w:val="20"/>
        </w:rPr>
      </w:pPr>
    </w:p>
    <w:p w14:paraId="5140EB7B" w14:textId="77777777" w:rsidR="005E35B8" w:rsidRDefault="004F2B19" w:rsidP="00D44BEF">
      <w:pPr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651DC381" w14:textId="77777777" w:rsidR="008D1E7A" w:rsidRPr="008D1E7A" w:rsidRDefault="008D1E7A" w:rsidP="00D44BEF">
      <w:pPr>
        <w:autoSpaceDE w:val="0"/>
        <w:autoSpaceDN w:val="0"/>
        <w:adjustRightInd w:val="0"/>
        <w:spacing w:line="247" w:lineRule="auto"/>
        <w:jc w:val="both"/>
        <w:rPr>
          <w:sz w:val="22"/>
          <w:szCs w:val="22"/>
        </w:rPr>
      </w:pPr>
    </w:p>
    <w:p w14:paraId="4296A7AC" w14:textId="77777777" w:rsidR="005E35B8" w:rsidRPr="009022C6" w:rsidRDefault="005E35B8" w:rsidP="00D44BEF">
      <w:pPr>
        <w:autoSpaceDE w:val="0"/>
        <w:autoSpaceDN w:val="0"/>
        <w:adjustRightInd w:val="0"/>
        <w:spacing w:line="247" w:lineRule="auto"/>
        <w:jc w:val="both"/>
        <w:rPr>
          <w:sz w:val="6"/>
          <w:szCs w:val="6"/>
        </w:rPr>
      </w:pPr>
    </w:p>
    <w:p w14:paraId="083B9BA7" w14:textId="4F09D785" w:rsidR="00981F6E" w:rsidRPr="0016480E" w:rsidRDefault="00D879C8" w:rsidP="008D1E7A">
      <w:pPr>
        <w:contextualSpacing/>
        <w:jc w:val="both"/>
        <w:rPr>
          <w:sz w:val="22"/>
          <w:szCs w:val="22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16480E" w:rsidRPr="004C6D6B">
        <w:rPr>
          <w:bCs/>
          <w:iCs/>
          <w:sz w:val="28"/>
          <w:szCs w:val="28"/>
          <w:u w:val="single"/>
        </w:rPr>
        <w:t xml:space="preserve">по </w:t>
      </w:r>
      <w:r w:rsidR="0016480E" w:rsidRPr="003800E5">
        <w:rPr>
          <w:bCs/>
          <w:iCs/>
          <w:sz w:val="28"/>
          <w:szCs w:val="28"/>
          <w:u w:val="single"/>
        </w:rPr>
        <w:t xml:space="preserve">проекту </w:t>
      </w:r>
      <w:r w:rsidR="00B45666" w:rsidRPr="00B45666">
        <w:rPr>
          <w:sz w:val="28"/>
          <w:szCs w:val="28"/>
          <w:u w:val="single"/>
        </w:rPr>
        <w:t xml:space="preserve">межевания территории </w:t>
      </w:r>
      <w:r w:rsidR="008D1E7A">
        <w:rPr>
          <w:sz w:val="28"/>
          <w:szCs w:val="28"/>
          <w:u w:val="single"/>
        </w:rPr>
        <w:t xml:space="preserve">                   </w:t>
      </w:r>
      <w:r w:rsidR="00B45666" w:rsidRPr="00B45666">
        <w:rPr>
          <w:sz w:val="28"/>
          <w:szCs w:val="28"/>
          <w:u w:val="single"/>
        </w:rPr>
        <w:t xml:space="preserve">северо-западной части кадастрового квартала 22:63:050646 в отношении земельных участков по адресам: город Барнаул, проезд Змеиногорский 1-й, </w:t>
      </w:r>
      <w:proofErr w:type="gramStart"/>
      <w:r w:rsidR="00B45666" w:rsidRPr="00B45666">
        <w:rPr>
          <w:sz w:val="28"/>
          <w:szCs w:val="28"/>
          <w:u w:val="single"/>
        </w:rPr>
        <w:t xml:space="preserve">1, </w:t>
      </w:r>
      <w:r w:rsidR="008D1E7A">
        <w:rPr>
          <w:sz w:val="28"/>
          <w:szCs w:val="28"/>
          <w:u w:val="single"/>
        </w:rPr>
        <w:t xml:space="preserve">  </w:t>
      </w:r>
      <w:proofErr w:type="gramEnd"/>
      <w:r w:rsidR="008D1E7A">
        <w:rPr>
          <w:sz w:val="28"/>
          <w:szCs w:val="28"/>
          <w:u w:val="single"/>
        </w:rPr>
        <w:t xml:space="preserve">                            </w:t>
      </w:r>
      <w:r w:rsidR="00B45666" w:rsidRPr="00B45666">
        <w:rPr>
          <w:sz w:val="28"/>
          <w:szCs w:val="28"/>
          <w:u w:val="single"/>
        </w:rPr>
        <w:t>проезд Колыванский, 2.</w:t>
      </w:r>
    </w:p>
    <w:p w14:paraId="686FBA16" w14:textId="77777777" w:rsidR="007355CD" w:rsidRDefault="007355CD" w:rsidP="00D44BEF">
      <w:pPr>
        <w:widowControl w:val="0"/>
        <w:autoSpaceDE w:val="0"/>
        <w:spacing w:line="247" w:lineRule="auto"/>
        <w:jc w:val="center"/>
        <w:rPr>
          <w:sz w:val="28"/>
          <w:szCs w:val="28"/>
        </w:rPr>
      </w:pPr>
    </w:p>
    <w:p w14:paraId="3809D1A0" w14:textId="240427EB" w:rsidR="00D879C8" w:rsidRDefault="00D879C8" w:rsidP="00D44BEF">
      <w:pPr>
        <w:widowControl w:val="0"/>
        <w:autoSpaceDE w:val="0"/>
        <w:spacing w:line="247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2F6D0925" w14:textId="0B66F2F2" w:rsidR="009022C6" w:rsidRDefault="004F2B19" w:rsidP="00A67CE9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9022C6" w:rsidRPr="00051A46">
        <w:rPr>
          <w:sz w:val="28"/>
          <w:szCs w:val="28"/>
          <w:u w:val="single"/>
        </w:rPr>
        <w:t>по внесению изменений в проект</w:t>
      </w:r>
      <w:r w:rsidR="00B45666">
        <w:rPr>
          <w:sz w:val="28"/>
          <w:szCs w:val="28"/>
          <w:u w:val="single"/>
        </w:rPr>
        <w:t xml:space="preserve"> </w:t>
      </w:r>
      <w:r w:rsidR="009022C6" w:rsidRPr="00051A46">
        <w:rPr>
          <w:sz w:val="28"/>
          <w:szCs w:val="28"/>
          <w:u w:val="single"/>
        </w:rPr>
        <w:t>межевания</w:t>
      </w:r>
    </w:p>
    <w:p w14:paraId="1B174B18" w14:textId="77F7930F" w:rsidR="009022C6" w:rsidRDefault="009022C6" w:rsidP="00A67CE9">
      <w:pPr>
        <w:ind w:left="142"/>
        <w:contextualSpacing/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14:paraId="3785C5D6" w14:textId="35D1850E" w:rsidR="00B45666" w:rsidRDefault="00B45666" w:rsidP="00A67CE9">
      <w:pPr>
        <w:spacing w:line="247" w:lineRule="auto"/>
        <w:jc w:val="center"/>
        <w:rPr>
          <w:sz w:val="28"/>
          <w:szCs w:val="28"/>
          <w:u w:val="single"/>
        </w:rPr>
      </w:pPr>
      <w:r w:rsidRPr="00B45666">
        <w:rPr>
          <w:sz w:val="28"/>
          <w:szCs w:val="28"/>
          <w:u w:val="single"/>
        </w:rPr>
        <w:t xml:space="preserve">территории северо-западной части кадастрового квартала 22:63:050646 </w:t>
      </w:r>
    </w:p>
    <w:p w14:paraId="78BB69B9" w14:textId="1D0DCF2C" w:rsidR="00B45666" w:rsidRPr="00B45666" w:rsidRDefault="00B45666" w:rsidP="00A67CE9">
      <w:pPr>
        <w:spacing w:line="247" w:lineRule="auto"/>
        <w:jc w:val="center"/>
        <w:rPr>
          <w:sz w:val="20"/>
          <w:szCs w:val="20"/>
        </w:rPr>
      </w:pPr>
      <w:r w:rsidRPr="00B45666">
        <w:rPr>
          <w:sz w:val="20"/>
          <w:szCs w:val="20"/>
        </w:rPr>
        <w:t>обсуждени</w:t>
      </w:r>
      <w:r w:rsidR="008D1E7A">
        <w:rPr>
          <w:sz w:val="20"/>
          <w:szCs w:val="20"/>
        </w:rPr>
        <w:t>й</w:t>
      </w:r>
    </w:p>
    <w:p w14:paraId="092F148C" w14:textId="51EC5BE6" w:rsidR="00B45666" w:rsidRDefault="008D1E7A" w:rsidP="00A67CE9">
      <w:pPr>
        <w:spacing w:line="247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</w:t>
      </w:r>
      <w:r w:rsidR="00B45666" w:rsidRPr="00B45666">
        <w:rPr>
          <w:sz w:val="28"/>
          <w:szCs w:val="28"/>
          <w:u w:val="single"/>
        </w:rPr>
        <w:t>отношении земельных участков по адресам: город Барнаул,</w:t>
      </w:r>
    </w:p>
    <w:p w14:paraId="2449E227" w14:textId="62B96D19" w:rsidR="00B45666" w:rsidRPr="00A67CE9" w:rsidRDefault="00B45666" w:rsidP="00A67CE9">
      <w:pPr>
        <w:spacing w:line="247" w:lineRule="auto"/>
        <w:jc w:val="center"/>
        <w:rPr>
          <w:sz w:val="28"/>
          <w:szCs w:val="28"/>
        </w:rPr>
      </w:pPr>
      <w:r w:rsidRPr="00B45666">
        <w:rPr>
          <w:sz w:val="20"/>
          <w:szCs w:val="20"/>
        </w:rPr>
        <w:t>о целесообразности</w:t>
      </w:r>
      <w:r w:rsidR="00A67CE9" w:rsidRPr="00A67CE9">
        <w:rPr>
          <w:sz w:val="20"/>
          <w:szCs w:val="20"/>
        </w:rPr>
        <w:t xml:space="preserve"> </w:t>
      </w:r>
      <w:r w:rsidR="00A67CE9">
        <w:rPr>
          <w:sz w:val="20"/>
          <w:szCs w:val="20"/>
        </w:rPr>
        <w:t>внесенных участниками</w:t>
      </w:r>
    </w:p>
    <w:p w14:paraId="6F0985A4" w14:textId="738E75BF" w:rsidR="00B45666" w:rsidRDefault="00B45666" w:rsidP="00A67CE9">
      <w:pPr>
        <w:spacing w:line="247" w:lineRule="auto"/>
        <w:jc w:val="center"/>
        <w:rPr>
          <w:sz w:val="28"/>
          <w:szCs w:val="28"/>
          <w:u w:val="single"/>
        </w:rPr>
      </w:pPr>
      <w:r w:rsidRPr="00B45666">
        <w:rPr>
          <w:sz w:val="28"/>
          <w:szCs w:val="28"/>
          <w:u w:val="single"/>
        </w:rPr>
        <w:t>проезд Змеиногорски</w:t>
      </w:r>
      <w:r>
        <w:rPr>
          <w:sz w:val="28"/>
          <w:szCs w:val="28"/>
          <w:u w:val="single"/>
        </w:rPr>
        <w:t xml:space="preserve">й 1-й, 1, проезд Колыванский, 2, </w:t>
      </w:r>
      <w:r w:rsidRPr="00B45666">
        <w:rPr>
          <w:sz w:val="28"/>
          <w:szCs w:val="28"/>
          <w:u w:val="single"/>
        </w:rPr>
        <w:t xml:space="preserve">в связи </w:t>
      </w:r>
    </w:p>
    <w:p w14:paraId="77EBB271" w14:textId="7E9B45EC" w:rsidR="00A67CE9" w:rsidRPr="00A67CE9" w:rsidRDefault="00A67CE9" w:rsidP="00A67CE9">
      <w:pPr>
        <w:spacing w:line="247" w:lineRule="auto"/>
        <w:jc w:val="center"/>
        <w:rPr>
          <w:sz w:val="20"/>
          <w:szCs w:val="20"/>
        </w:rPr>
      </w:pPr>
      <w:r w:rsidRPr="00A67CE9">
        <w:rPr>
          <w:sz w:val="20"/>
          <w:szCs w:val="20"/>
        </w:rPr>
        <w:t>общественных обсуждений</w:t>
      </w:r>
    </w:p>
    <w:p w14:paraId="44E46C37" w14:textId="46CFD236" w:rsidR="004744ED" w:rsidRDefault="008D1E7A" w:rsidP="00A67CE9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</w:t>
      </w:r>
      <w:r w:rsidR="00F61F56">
        <w:rPr>
          <w:sz w:val="28"/>
          <w:szCs w:val="28"/>
          <w:u w:val="single"/>
        </w:rPr>
        <w:t>отсутствием замечаний</w:t>
      </w:r>
      <w:r w:rsidR="00D44BEF">
        <w:rPr>
          <w:sz w:val="28"/>
          <w:szCs w:val="28"/>
          <w:u w:val="single"/>
        </w:rPr>
        <w:t xml:space="preserve"> </w:t>
      </w:r>
      <w:r w:rsidR="004744ED">
        <w:rPr>
          <w:sz w:val="28"/>
          <w:szCs w:val="28"/>
          <w:u w:val="single"/>
        </w:rPr>
        <w:t>и</w:t>
      </w:r>
      <w:r w:rsidR="00EB57EF">
        <w:rPr>
          <w:sz w:val="28"/>
          <w:szCs w:val="28"/>
          <w:u w:val="single"/>
        </w:rPr>
        <w:t xml:space="preserve"> </w:t>
      </w:r>
      <w:r w:rsidR="004744ED">
        <w:rPr>
          <w:sz w:val="28"/>
          <w:szCs w:val="28"/>
          <w:u w:val="single"/>
        </w:rPr>
        <w:t>предложений от физических</w:t>
      </w:r>
      <w:r w:rsidR="00B45666">
        <w:rPr>
          <w:sz w:val="28"/>
          <w:szCs w:val="28"/>
          <w:u w:val="single"/>
        </w:rPr>
        <w:t xml:space="preserve"> </w:t>
      </w:r>
      <w:r w:rsidR="004744ED">
        <w:rPr>
          <w:sz w:val="28"/>
          <w:szCs w:val="28"/>
          <w:u w:val="single"/>
        </w:rPr>
        <w:t>и юридических лиц.</w:t>
      </w:r>
    </w:p>
    <w:p w14:paraId="0AA6EE0A" w14:textId="71A2051E" w:rsidR="009022C6" w:rsidRPr="00B45666" w:rsidRDefault="00B45666" w:rsidP="00A67CE9">
      <w:pPr>
        <w:ind w:left="142"/>
        <w:contextualSpacing/>
        <w:jc w:val="center"/>
        <w:rPr>
          <w:sz w:val="20"/>
          <w:szCs w:val="20"/>
        </w:rPr>
      </w:pPr>
      <w:r w:rsidRPr="00B45666">
        <w:rPr>
          <w:sz w:val="20"/>
          <w:szCs w:val="20"/>
        </w:rPr>
        <w:t>предложений и замечаний</w:t>
      </w:r>
    </w:p>
    <w:p w14:paraId="37DA459D" w14:textId="77777777" w:rsidR="009022C6" w:rsidRDefault="009022C6" w:rsidP="009022C6">
      <w:pPr>
        <w:ind w:left="142"/>
        <w:contextualSpacing/>
        <w:jc w:val="center"/>
        <w:rPr>
          <w:sz w:val="28"/>
          <w:szCs w:val="28"/>
          <w:u w:val="single"/>
        </w:rPr>
      </w:pPr>
    </w:p>
    <w:p w14:paraId="40404580" w14:textId="77777777" w:rsidR="008D1E7A" w:rsidRDefault="008D1E7A" w:rsidP="009022C6">
      <w:pPr>
        <w:ind w:left="142"/>
        <w:contextualSpacing/>
        <w:jc w:val="center"/>
        <w:rPr>
          <w:sz w:val="28"/>
          <w:szCs w:val="28"/>
          <w:u w:val="single"/>
        </w:rPr>
      </w:pPr>
    </w:p>
    <w:p w14:paraId="2C18551E" w14:textId="7B8B58A2" w:rsidR="00D44BEF" w:rsidRDefault="009022C6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 w:rsidR="00530CD0"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 w:rsidRP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C2B2F83" w:rsidR="00A243E1" w:rsidRDefault="00A243E1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22C6">
        <w:rPr>
          <w:rFonts w:ascii="Times New Roman CYR" w:hAnsi="Times New Roman CYR" w:cs="Times New Roman CYR"/>
          <w:sz w:val="28"/>
          <w:szCs w:val="28"/>
        </w:rPr>
        <w:t>а</w:t>
      </w:r>
      <w:r w:rsidR="00D44BEF">
        <w:rPr>
          <w:rFonts w:ascii="Times New Roman CYR" w:hAnsi="Times New Roman CYR" w:cs="Times New Roman CYR"/>
          <w:sz w:val="28"/>
          <w:szCs w:val="28"/>
        </w:rPr>
        <w:t>рхитектуре</w:t>
      </w:r>
      <w:r w:rsid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3827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7155C0" w14:textId="77777777" w:rsidR="00222D7F" w:rsidRDefault="00222D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988AB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DA43FD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732F4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F850DC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A2A1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8EF44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846B0E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B7820A0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78F293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E1632A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055248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409301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13D27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B219A5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88307C" w14:textId="77777777" w:rsidR="008D1E7A" w:rsidRDefault="008D1E7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0A8FAF" w14:textId="77777777" w:rsidR="008D1E7A" w:rsidRDefault="008D1E7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1718B0C" w14:textId="77777777" w:rsidR="008D1E7A" w:rsidRDefault="008D1E7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66E2B98" w14:textId="77777777" w:rsidR="008D1E7A" w:rsidRDefault="008D1E7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86494B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3C3276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17DD666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E1644AD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265253D" w14:textId="77777777" w:rsidR="00D44BEF" w:rsidRPr="00530CD0" w:rsidRDefault="00D44BEF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8D860E7" w14:textId="77777777" w:rsidR="00687E61" w:rsidRPr="00530CD0" w:rsidRDefault="00687E61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4ACEF74" w14:textId="2DDFB1F3" w:rsidR="00644E08" w:rsidRPr="00530CD0" w:rsidRDefault="00382991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</w:t>
      </w:r>
      <w:r w:rsidR="00BE613A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</w:t>
      </w:r>
      <w:r w:rsidR="00891101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</w:t>
      </w:r>
      <w:r w:rsidR="00832910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</w:t>
      </w:r>
      <w:r w:rsidR="0043358A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</w:t>
      </w:r>
      <w:r w:rsidR="00832910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</w:t>
      </w:r>
      <w:r w:rsidR="00836884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</w:t>
      </w:r>
      <w:r w:rsidR="00CF15C3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981F6E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CF15C3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</w:p>
    <w:p w14:paraId="68D18D9A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2F9814B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0E1D05B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4A9EDD7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4727A960" w14:textId="77777777" w:rsidR="00530CD0" w:rsidRPr="00530CD0" w:rsidRDefault="00530CD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DDD6422" w14:textId="77777777" w:rsidR="00530CD0" w:rsidRPr="00063B35" w:rsidRDefault="00530CD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B692044" w14:textId="77777777" w:rsidR="00530CD0" w:rsidRPr="00063B35" w:rsidRDefault="00530CD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01DB5484" w14:textId="77777777" w:rsidR="00530CD0" w:rsidRPr="00063B35" w:rsidRDefault="00530CD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470C723" w14:textId="77777777" w:rsidR="00530CD0" w:rsidRPr="00063B35" w:rsidRDefault="00530CD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24F7669" w14:textId="2B50EA7F" w:rsidR="00530CD0" w:rsidRPr="00063B35" w:rsidRDefault="00530CD0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  <w:sectPr w:rsidR="00530CD0" w:rsidRPr="00063B35" w:rsidSect="00D14D5F">
          <w:headerReference w:type="default" r:id="rId8"/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  <w:r w:rsidRPr="00063B35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________________Т.А. Прокопьева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9255883">
    <w:abstractNumId w:val="0"/>
  </w:num>
  <w:num w:numId="2" w16cid:durableId="1217165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B35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6480E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22D7F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0CD0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7519B"/>
    <w:rsid w:val="006857CB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355CD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697F"/>
    <w:rsid w:val="00897490"/>
    <w:rsid w:val="008A4AED"/>
    <w:rsid w:val="008B68B2"/>
    <w:rsid w:val="008C1330"/>
    <w:rsid w:val="008C6E0C"/>
    <w:rsid w:val="008D1E7A"/>
    <w:rsid w:val="008D4C66"/>
    <w:rsid w:val="008D722B"/>
    <w:rsid w:val="008E2D2A"/>
    <w:rsid w:val="008F27B8"/>
    <w:rsid w:val="008F3141"/>
    <w:rsid w:val="008F7220"/>
    <w:rsid w:val="00900A53"/>
    <w:rsid w:val="009022C6"/>
    <w:rsid w:val="00904E00"/>
    <w:rsid w:val="00914C73"/>
    <w:rsid w:val="00917A9A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CE9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45666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3010D"/>
    <w:rsid w:val="00D344FD"/>
    <w:rsid w:val="00D4039F"/>
    <w:rsid w:val="00D44BE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1F5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05B05-9D03-4288-AD46-1ACA3D6C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13</cp:revision>
  <cp:lastPrinted>2023-08-31T05:08:00Z</cp:lastPrinted>
  <dcterms:created xsi:type="dcterms:W3CDTF">2023-07-05T09:19:00Z</dcterms:created>
  <dcterms:modified xsi:type="dcterms:W3CDTF">2023-09-01T04:45:00Z</dcterms:modified>
</cp:coreProperties>
</file>