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63FB09AE" w14:textId="77777777" w:rsidR="0034613F" w:rsidRPr="0034613F" w:rsidRDefault="00FA1341" w:rsidP="00695F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34613F">
        <w:rPr>
          <w:rFonts w:ascii="Times New Roman" w:hAnsi="Times New Roman"/>
          <w:sz w:val="28"/>
          <w:szCs w:val="28"/>
        </w:rPr>
        <w:t xml:space="preserve">: </w:t>
      </w:r>
      <w:r w:rsidR="0034613F" w:rsidRPr="0034613F">
        <w:rPr>
          <w:rFonts w:ascii="Times New Roman" w:hAnsi="Times New Roman"/>
          <w:sz w:val="28"/>
          <w:szCs w:val="28"/>
          <w:u w:val="single"/>
        </w:rPr>
        <w:t>Камалова И.Ш.</w:t>
      </w:r>
      <w:r w:rsidR="0034613F" w:rsidRPr="0034613F">
        <w:rPr>
          <w:rFonts w:ascii="Times New Roman" w:hAnsi="Times New Roman"/>
          <w:sz w:val="28"/>
          <w:szCs w:val="28"/>
        </w:rPr>
        <w:t xml:space="preserve"> </w:t>
      </w:r>
    </w:p>
    <w:p w14:paraId="0CE082EA" w14:textId="2FEAF663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2EA7131" w14:textId="391DE25E" w:rsidR="009C5443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B54DA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разрешения на </w:t>
      </w:r>
      <w:r w:rsidR="00B54DAC" w:rsidRPr="0034613F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34613F" w:rsidRPr="0034613F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34613F" w:rsidRPr="0034613F">
        <w:rPr>
          <w:rFonts w:ascii="Times New Roman" w:hAnsi="Times New Roman" w:cs="Times New Roman"/>
          <w:spacing w:val="-6"/>
          <w:sz w:val="28"/>
          <w:szCs w:val="28"/>
          <w:u w:val="single"/>
        </w:rPr>
        <w:t>проезд Южный, 19, в части минимального процента застройки в границах земельного участка – 4%.</w:t>
      </w:r>
    </w:p>
    <w:p w14:paraId="18A74B68" w14:textId="77777777" w:rsidR="00B54DAC" w:rsidRPr="00EF4CB8" w:rsidRDefault="00B54DAC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95629F2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695F0C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2663B392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4613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8339EFB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54DAC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862B9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54DAC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lastRenderedPageBreak/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54DA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9901">
    <w:abstractNumId w:val="6"/>
  </w:num>
  <w:num w:numId="2" w16cid:durableId="1260867531">
    <w:abstractNumId w:val="1"/>
  </w:num>
  <w:num w:numId="3" w16cid:durableId="1445538752">
    <w:abstractNumId w:val="4"/>
  </w:num>
  <w:num w:numId="4" w16cid:durableId="313341131">
    <w:abstractNumId w:val="7"/>
  </w:num>
  <w:num w:numId="5" w16cid:durableId="1122260096">
    <w:abstractNumId w:val="5"/>
  </w:num>
  <w:num w:numId="6" w16cid:durableId="1198084695">
    <w:abstractNumId w:val="3"/>
  </w:num>
  <w:num w:numId="7" w16cid:durableId="1497067498">
    <w:abstractNumId w:val="2"/>
  </w:num>
  <w:num w:numId="8" w16cid:durableId="8109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0DFE-58ED-41B6-B635-7AD5303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29</cp:revision>
  <cp:lastPrinted>2023-08-04T02:51:00Z</cp:lastPrinted>
  <dcterms:created xsi:type="dcterms:W3CDTF">2023-04-06T08:51:00Z</dcterms:created>
  <dcterms:modified xsi:type="dcterms:W3CDTF">2023-09-11T01:42:00Z</dcterms:modified>
</cp:coreProperties>
</file>