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464B02DB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947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85472">
        <w:rPr>
          <w:sz w:val="28"/>
          <w:szCs w:val="28"/>
          <w:u w:val="single"/>
        </w:rPr>
        <w:t>0</w:t>
      </w:r>
      <w:r w:rsidR="00A406BA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2EEAABB6" w14:textId="7FD49B90" w:rsidR="00A45D13" w:rsidRPr="000E4E1A" w:rsidRDefault="00754A2A" w:rsidP="00A45D13">
      <w:pPr>
        <w:contextualSpacing/>
        <w:jc w:val="both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BF5947" w:rsidRPr="00883F18">
        <w:rPr>
          <w:sz w:val="28"/>
          <w:szCs w:val="28"/>
          <w:u w:val="single"/>
        </w:rPr>
        <w:t>по внесению изменений 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Красноармейским, улицей Гоголя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и переулком Ядринцева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в г.Барнауле (кварталы 129, 128, 127, 110, 111, 112, 91, 90, 89, 73, 74, 75, 58, 57, 56),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в отношении земельного участка, расположенного по адресу: город Барнаул,  улица  Никитина,  125</w:t>
      </w:r>
      <w:r w:rsidR="00BF5947">
        <w:rPr>
          <w:sz w:val="28"/>
          <w:szCs w:val="28"/>
          <w:u w:val="single"/>
        </w:rPr>
        <w:t>.</w:t>
      </w: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109DC0F2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BF5947">
        <w:rPr>
          <w:bCs/>
          <w:sz w:val="28"/>
          <w:szCs w:val="28"/>
          <w:u w:val="single"/>
          <w:lang w:eastAsia="en-US"/>
        </w:rPr>
        <w:t>1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406C9F2F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F5947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A406BA">
        <w:rPr>
          <w:sz w:val="28"/>
          <w:szCs w:val="28"/>
          <w:u w:val="single"/>
        </w:rPr>
        <w:t>09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0E0822">
        <w:rPr>
          <w:sz w:val="28"/>
          <w:szCs w:val="28"/>
          <w:u w:val="single"/>
        </w:rPr>
        <w:t>3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F5947">
        <w:rPr>
          <w:sz w:val="28"/>
          <w:szCs w:val="28"/>
        </w:rPr>
        <w:t>168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6CE1C49B" w:rsidR="00C6216D" w:rsidRPr="00FE39BE" w:rsidRDefault="00D879C8" w:rsidP="000E0822">
      <w:pPr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BF5947" w:rsidRPr="00883F18">
        <w:rPr>
          <w:sz w:val="28"/>
          <w:szCs w:val="28"/>
          <w:u w:val="single"/>
        </w:rPr>
        <w:t>по внесению изменений  в проект межевания застроенной территории в границах кадастровых кварталов 22:63:050319, 22:63:050312, 22:63:050324, 22:63:050320, 22:63:050328, 22:63:050322, 22:63:050332, 22:63:050325, 22:63:050337, 22:63:050333, 22:63:050329, ограниченных улицей Пролетарской, проспектом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Красноармейским, улицей Гоголя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и переулком Ядринцева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в г.Барнауле (кварталы 129, 128, 127, 110, 111, 112, 91, 90, 89, 73, 74, 75, 58, 57, 56),</w:t>
      </w:r>
      <w:r w:rsidR="00BF5947">
        <w:rPr>
          <w:sz w:val="28"/>
          <w:szCs w:val="28"/>
          <w:u w:val="single"/>
        </w:rPr>
        <w:t xml:space="preserve"> </w:t>
      </w:r>
      <w:r w:rsidR="00BF5947" w:rsidRPr="00883F18">
        <w:rPr>
          <w:sz w:val="28"/>
          <w:szCs w:val="28"/>
          <w:u w:val="single"/>
        </w:rPr>
        <w:t>в отношении земельного участка, расположенного по адресу: город Барнаул,  улица  Никитина,  125</w:t>
      </w:r>
      <w:r w:rsidR="00BF5947">
        <w:rPr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FE39B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Pr="00BF5947" w:rsidRDefault="00D879C8">
      <w:pPr>
        <w:widowControl w:val="0"/>
        <w:autoSpaceDE w:val="0"/>
        <w:jc w:val="center"/>
      </w:pPr>
      <w:r w:rsidRPr="00BF5947">
        <w:rPr>
          <w:sz w:val="28"/>
          <w:szCs w:val="28"/>
        </w:rPr>
        <w:t>РЕШИЛ</w:t>
      </w:r>
      <w:r w:rsidR="00336BA3" w:rsidRPr="00BF5947">
        <w:rPr>
          <w:sz w:val="28"/>
          <w:szCs w:val="28"/>
        </w:rPr>
        <w:t>И</w:t>
      </w:r>
      <w:r w:rsidRPr="00BF5947">
        <w:rPr>
          <w:sz w:val="28"/>
          <w:szCs w:val="28"/>
        </w:rPr>
        <w:t>:</w:t>
      </w:r>
    </w:p>
    <w:p w14:paraId="4B6C9DD5" w14:textId="402ED938" w:rsidR="00A406BA" w:rsidRPr="00BF5947" w:rsidRDefault="00FE39BE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 xml:space="preserve">не </w:t>
      </w:r>
      <w:r w:rsidR="004F2B19" w:rsidRPr="00BF5947">
        <w:rPr>
          <w:sz w:val="28"/>
          <w:szCs w:val="28"/>
          <w:u w:val="single"/>
        </w:rPr>
        <w:t xml:space="preserve">рекомендовать к утверждению проект </w:t>
      </w:r>
      <w:r w:rsidR="00BF5947" w:rsidRPr="00BF5947">
        <w:rPr>
          <w:sz w:val="28"/>
          <w:szCs w:val="28"/>
          <w:u w:val="single"/>
        </w:rPr>
        <w:t>межевания застроенной территории в</w:t>
      </w:r>
    </w:p>
    <w:p w14:paraId="63BEFD15" w14:textId="77777777" w:rsidR="00BF5947" w:rsidRPr="00BF5947" w:rsidRDefault="00BF5947" w:rsidP="00BF5947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аргументированные рекомендации</w:t>
      </w:r>
    </w:p>
    <w:p w14:paraId="7978B534" w14:textId="6B514957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>границах кадастровых кварталов 22:63:050319, 22:63:050312, 22:63:050324,</w:t>
      </w:r>
    </w:p>
    <w:p w14:paraId="40B91EA6" w14:textId="77777777" w:rsidR="00BF5947" w:rsidRPr="00BF5947" w:rsidRDefault="00BF5947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организатора</w:t>
      </w:r>
      <w:r w:rsidRPr="00BF5947">
        <w:rPr>
          <w:color w:val="000000"/>
          <w:sz w:val="20"/>
          <w:szCs w:val="20"/>
        </w:rPr>
        <w:t xml:space="preserve"> о</w:t>
      </w:r>
      <w:r w:rsidRPr="00BF5947">
        <w:rPr>
          <w:sz w:val="20"/>
          <w:szCs w:val="20"/>
        </w:rPr>
        <w:t>бщественных</w:t>
      </w:r>
    </w:p>
    <w:p w14:paraId="0D39084C" w14:textId="175AAA18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>22:63:050320, 22:63:050328, 22:63:050322, 22:63:050332, 22:63:050325,</w:t>
      </w:r>
    </w:p>
    <w:p w14:paraId="77EADAF8" w14:textId="434BF28C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обсуждений о целесообразности,</w:t>
      </w:r>
    </w:p>
    <w:p w14:paraId="1EB0E3B0" w14:textId="442B5E22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>22:63:050337, 22:63:050333, 22:63:050329, ограниченных улицей Пролетарской,</w:t>
      </w:r>
    </w:p>
    <w:p w14:paraId="49144929" w14:textId="0FA5B193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внесенных участниками</w:t>
      </w:r>
    </w:p>
    <w:p w14:paraId="1364E2AE" w14:textId="1E530105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>проспектом Красноармейским, улицей Гоголя и переулком Ядринцева в г.Барнауле</w:t>
      </w:r>
    </w:p>
    <w:p w14:paraId="43B941A2" w14:textId="6CBAE28B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0"/>
          <w:szCs w:val="20"/>
        </w:rPr>
        <w:t>общественных обсуждений</w:t>
      </w:r>
    </w:p>
    <w:p w14:paraId="6C3F30AD" w14:textId="3C6CFFF3" w:rsidR="00BF5947" w:rsidRPr="00BF5947" w:rsidRDefault="00BF5947" w:rsidP="00D85472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t>(кварталы 129, 128, 127, 110, 111, 112, 91, 90, 89, 73, 74, 75, 58, 57, 56),</w:t>
      </w:r>
    </w:p>
    <w:p w14:paraId="11DDC045" w14:textId="77777777" w:rsidR="00BF5947" w:rsidRPr="00BF5947" w:rsidRDefault="00BF5947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>предложений и замечаний</w:t>
      </w:r>
    </w:p>
    <w:p w14:paraId="2433817F" w14:textId="77777777" w:rsidR="00BF5947" w:rsidRPr="00BF5947" w:rsidRDefault="00BF5947" w:rsidP="00A406BA">
      <w:pPr>
        <w:jc w:val="center"/>
        <w:rPr>
          <w:sz w:val="28"/>
          <w:szCs w:val="28"/>
          <w:u w:val="single"/>
        </w:rPr>
      </w:pPr>
      <w:r w:rsidRPr="00BF5947">
        <w:rPr>
          <w:sz w:val="28"/>
          <w:szCs w:val="28"/>
          <w:u w:val="single"/>
        </w:rPr>
        <w:lastRenderedPageBreak/>
        <w:t xml:space="preserve">в отношении земельного участка, расположенного по адресу: город Барнаул, </w:t>
      </w:r>
    </w:p>
    <w:p w14:paraId="065702E8" w14:textId="2DC572BB" w:rsidR="00BF5947" w:rsidRPr="00BF5947" w:rsidRDefault="00BF5947" w:rsidP="00BF5947">
      <w:pPr>
        <w:jc w:val="center"/>
        <w:rPr>
          <w:sz w:val="20"/>
          <w:szCs w:val="20"/>
        </w:rPr>
      </w:pPr>
      <w:r w:rsidRPr="00BF5947">
        <w:rPr>
          <w:sz w:val="20"/>
          <w:szCs w:val="20"/>
        </w:rPr>
        <w:t xml:space="preserve">предложений </w:t>
      </w:r>
    </w:p>
    <w:p w14:paraId="120A0D07" w14:textId="77777777" w:rsidR="00537EB8" w:rsidRDefault="00BF5947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8"/>
          <w:szCs w:val="28"/>
          <w:u w:val="single"/>
        </w:rPr>
        <w:t>улица Никитина,</w:t>
      </w:r>
      <w:r w:rsidR="0053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37EB8">
        <w:rPr>
          <w:rFonts w:ascii="Times New Roman" w:hAnsi="Times New Roman" w:cs="Times New Roman"/>
          <w:sz w:val="28"/>
          <w:szCs w:val="28"/>
          <w:u w:val="single"/>
        </w:rPr>
        <w:t>125,</w:t>
      </w:r>
      <w:r w:rsidR="00537EB8"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по причине</w:t>
      </w: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7EB8" w:rsidRPr="00537EB8">
        <w:rPr>
          <w:rFonts w:ascii="Times New Roman" w:hAnsi="Times New Roman" w:cs="Times New Roman"/>
          <w:sz w:val="28"/>
          <w:szCs w:val="28"/>
          <w:u w:val="single"/>
        </w:rPr>
        <w:t>нарушение прав и законных интересов</w:t>
      </w:r>
    </w:p>
    <w:p w14:paraId="135AE9F6" w14:textId="4227F5B6" w:rsidR="00537EB8" w:rsidRPr="00537EB8" w:rsidRDefault="00537EB8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0"/>
        </w:rPr>
        <w:t>и замечаний</w:t>
      </w:r>
    </w:p>
    <w:p w14:paraId="7048AEA5" w14:textId="3B2B9E0B" w:rsidR="00A406BA" w:rsidRPr="00537EB8" w:rsidRDefault="00537EB8" w:rsidP="00537EB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7EB8">
        <w:rPr>
          <w:rFonts w:ascii="Times New Roman" w:hAnsi="Times New Roman" w:cs="Times New Roman"/>
          <w:sz w:val="28"/>
          <w:szCs w:val="28"/>
          <w:u w:val="single"/>
        </w:rPr>
        <w:t xml:space="preserve"> других физических или юридических лиц</w:t>
      </w:r>
      <w:r w:rsidR="00A406BA" w:rsidRPr="00537E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3E9C6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BF8B5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34EA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C2A3B3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08B3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AC03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2D0AFA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CA990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1F6EC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E0E838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39613F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546A81" w14:textId="77777777" w:rsidR="00C0277E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2486AEAE" w:rsidR="00904E00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</w:t>
      </w:r>
    </w:p>
    <w:p w14:paraId="6ED09010" w14:textId="5233B4F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A79563" w14:textId="041ACF62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392A2F8" w14:textId="77777777" w:rsidR="00CF15C3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240F9" w14:textId="7839F8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F2E02F" w14:textId="77777777" w:rsidR="00A45D13" w:rsidRDefault="00A45D1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46DB71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8BB23D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A5A4D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B3F43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9D490F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70995E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75456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DAEC25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8F31AC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1B0BBE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1476A7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01B01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BA4543B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990C7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1D7B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F48A0AC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F6EFFB3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67661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169675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9C87F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5510362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07780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8E834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7004C8F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0CF86A4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0BE3A6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43281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1485E9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5D16B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044ABA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93754E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67D8CC9" w14:textId="77777777" w:rsidR="00BF5947" w:rsidRDefault="00BF594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8787A" w14:textId="77777777" w:rsidR="00BF5947" w:rsidRPr="005E1681" w:rsidRDefault="00BF5947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7FDDE7F" w14:textId="77777777" w:rsidR="00BF5947" w:rsidRPr="005E1681" w:rsidRDefault="00BF5947" w:rsidP="001D6D4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ACEF74" w14:textId="2DDFB1F3" w:rsidR="00644E08" w:rsidRPr="005E1681" w:rsidRDefault="00382991" w:rsidP="00BE613A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</w:t>
      </w:r>
      <w:r w:rsidR="00BE613A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</w:t>
      </w:r>
      <w:r w:rsidR="00891101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</w:t>
      </w:r>
      <w:r w:rsidR="00832910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</w:t>
      </w:r>
      <w:r w:rsidR="0043358A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</w:t>
      </w:r>
      <w:r w:rsidR="00832910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836884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CF15C3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М</w:t>
      </w:r>
      <w:r w:rsidR="00981F6E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.</w:t>
      </w:r>
      <w:r w:rsidR="00CF15C3"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Ломакина</w:t>
      </w:r>
    </w:p>
    <w:p w14:paraId="2ABC4A6D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4800E11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7150BB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532F9AA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60DB7130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D922922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B40F05E" w14:textId="30A8E9DA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E1681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 xml:space="preserve">                                                                                   ________________Е.Н. Кудашкина</w:t>
      </w:r>
    </w:p>
    <w:p w14:paraId="15521906" w14:textId="77777777" w:rsidR="00BF5947" w:rsidRPr="005E1681" w:rsidRDefault="00BF5947" w:rsidP="00BF5947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996AA9D" w14:textId="77777777" w:rsidR="00BF5947" w:rsidRDefault="00BF5947" w:rsidP="00BF5947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6A794C" w14:textId="77777777" w:rsidR="00BF5947" w:rsidRDefault="00BF5947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D18D9A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3B3195D" w:rsidR="00981F6E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Sect="00D85472">
          <w:headerReference w:type="default" r:id="rId8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  <w:r w:rsidRPr="00C0277E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а</w:t>
      </w: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2A44A5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B35FC7" w:rsidRPr="00050094" w14:paraId="79C45017" w14:textId="77777777" w:rsidTr="002A44A5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05CA7" w14:textId="541C2875" w:rsidR="00C0277E" w:rsidRPr="0043333F" w:rsidRDefault="00C0277E" w:rsidP="00B35FC7">
            <w:pPr>
              <w:spacing w:line="290" w:lineRule="exact"/>
              <w:jc w:val="center"/>
              <w:rPr>
                <w:sz w:val="28"/>
                <w:szCs w:val="28"/>
              </w:rPr>
            </w:pPr>
            <w:r w:rsidRPr="0043333F">
              <w:rPr>
                <w:sz w:val="28"/>
                <w:szCs w:val="28"/>
              </w:rPr>
              <w:t xml:space="preserve">Гражданка </w:t>
            </w:r>
            <w:r w:rsidR="00BF5947" w:rsidRPr="0043333F">
              <w:rPr>
                <w:sz w:val="28"/>
                <w:szCs w:val="28"/>
              </w:rPr>
              <w:t>Л</w:t>
            </w:r>
            <w:r w:rsidRPr="0043333F">
              <w:rPr>
                <w:sz w:val="28"/>
                <w:szCs w:val="28"/>
              </w:rPr>
              <w:t>.</w:t>
            </w:r>
          </w:p>
          <w:p w14:paraId="48C192E6" w14:textId="7443DF81" w:rsidR="00B35FC7" w:rsidRPr="0043333F" w:rsidRDefault="00B35FC7" w:rsidP="00D85472">
            <w:pPr>
              <w:spacing w:line="29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5FCB2" w14:textId="77777777" w:rsidR="00BF5947" w:rsidRPr="0043333F" w:rsidRDefault="00BF5947" w:rsidP="00C0277E">
            <w:pPr>
              <w:jc w:val="both"/>
              <w:rPr>
                <w:sz w:val="28"/>
                <w:szCs w:val="28"/>
              </w:rPr>
            </w:pPr>
            <w:r w:rsidRPr="0043333F">
              <w:rPr>
                <w:sz w:val="28"/>
                <w:szCs w:val="28"/>
              </w:rPr>
              <w:t xml:space="preserve">В связи с изменениями границ между земельными участками по адресам: </w:t>
            </w:r>
            <w:proofErr w:type="spellStart"/>
            <w:r w:rsidRPr="0043333F">
              <w:rPr>
                <w:sz w:val="28"/>
                <w:szCs w:val="28"/>
              </w:rPr>
              <w:t>ул.Никитина</w:t>
            </w:r>
            <w:proofErr w:type="spellEnd"/>
            <w:r w:rsidRPr="0043333F">
              <w:rPr>
                <w:sz w:val="28"/>
                <w:szCs w:val="28"/>
              </w:rPr>
              <w:t xml:space="preserve">, 123 и </w:t>
            </w:r>
            <w:proofErr w:type="spellStart"/>
            <w:r w:rsidRPr="0043333F">
              <w:rPr>
                <w:sz w:val="28"/>
                <w:szCs w:val="28"/>
              </w:rPr>
              <w:t>ул.Никитина</w:t>
            </w:r>
            <w:proofErr w:type="spellEnd"/>
            <w:r w:rsidRPr="0043333F">
              <w:rPr>
                <w:sz w:val="28"/>
                <w:szCs w:val="28"/>
              </w:rPr>
              <w:t xml:space="preserve">, 125, мной заказаны сведения из архива </w:t>
            </w:r>
            <w:proofErr w:type="gramStart"/>
            <w:r w:rsidRPr="0043333F">
              <w:rPr>
                <w:sz w:val="28"/>
                <w:szCs w:val="28"/>
              </w:rPr>
              <w:t>БТИ  о</w:t>
            </w:r>
            <w:proofErr w:type="gramEnd"/>
            <w:r w:rsidRPr="0043333F">
              <w:rPr>
                <w:sz w:val="28"/>
                <w:szCs w:val="28"/>
              </w:rPr>
              <w:t xml:space="preserve"> границах земельного участка по адресу: </w:t>
            </w:r>
            <w:proofErr w:type="spellStart"/>
            <w:r w:rsidRPr="0043333F">
              <w:rPr>
                <w:sz w:val="28"/>
                <w:szCs w:val="28"/>
              </w:rPr>
              <w:t>ул.Никитина</w:t>
            </w:r>
            <w:proofErr w:type="spellEnd"/>
            <w:r w:rsidRPr="0043333F">
              <w:rPr>
                <w:sz w:val="28"/>
                <w:szCs w:val="28"/>
              </w:rPr>
              <w:t xml:space="preserve">, 123. Указанная информация из архива будет мной получена до 15.09.2023 и предоставлена в комитет по строительству, архитектуре и развитию города Барнаула. Прошу продлить обсуждения проекта до получения сведений из архива БТИ. Копия паспорта и выписки из технического паспорта предоставлены гражданкой Л., проживающей по адресу: </w:t>
            </w:r>
            <w:proofErr w:type="spellStart"/>
            <w:r w:rsidRPr="0043333F">
              <w:rPr>
                <w:sz w:val="28"/>
                <w:szCs w:val="28"/>
              </w:rPr>
              <w:t>ул.Никитина</w:t>
            </w:r>
            <w:proofErr w:type="spellEnd"/>
            <w:r w:rsidRPr="0043333F">
              <w:rPr>
                <w:sz w:val="28"/>
                <w:szCs w:val="28"/>
              </w:rPr>
              <w:t xml:space="preserve">, 123. </w:t>
            </w:r>
          </w:p>
          <w:p w14:paraId="452D668F" w14:textId="0F3DD08A" w:rsidR="00FE39BE" w:rsidRPr="0043333F" w:rsidRDefault="00FE39BE" w:rsidP="00C0277E">
            <w:pPr>
              <w:jc w:val="both"/>
              <w:rPr>
                <w:sz w:val="28"/>
                <w:szCs w:val="28"/>
              </w:rPr>
            </w:pPr>
            <w:r w:rsidRPr="0043333F">
              <w:rPr>
                <w:sz w:val="28"/>
                <w:szCs w:val="28"/>
              </w:rPr>
              <w:t>Указанные замечания и предложения приняты к сведению.</w:t>
            </w:r>
          </w:p>
        </w:tc>
      </w:tr>
    </w:tbl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321A" w14:textId="77777777" w:rsidR="00850B69" w:rsidRDefault="00850B69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20455283">
    <w:abstractNumId w:val="0"/>
  </w:num>
  <w:num w:numId="2" w16cid:durableId="188082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35CC"/>
    <w:rsid w:val="00136ED6"/>
    <w:rsid w:val="001458AF"/>
    <w:rsid w:val="00150557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30F9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365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1E4B"/>
    <w:rsid w:val="004045C9"/>
    <w:rsid w:val="00413C5B"/>
    <w:rsid w:val="00422785"/>
    <w:rsid w:val="0042774B"/>
    <w:rsid w:val="00430880"/>
    <w:rsid w:val="0043333F"/>
    <w:rsid w:val="0043358A"/>
    <w:rsid w:val="00435783"/>
    <w:rsid w:val="00446A63"/>
    <w:rsid w:val="00453261"/>
    <w:rsid w:val="00470337"/>
    <w:rsid w:val="0047605E"/>
    <w:rsid w:val="004774DF"/>
    <w:rsid w:val="00482532"/>
    <w:rsid w:val="00487377"/>
    <w:rsid w:val="00487E1C"/>
    <w:rsid w:val="00493E8A"/>
    <w:rsid w:val="004A61C1"/>
    <w:rsid w:val="004B46F1"/>
    <w:rsid w:val="004B50F2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37EB8"/>
    <w:rsid w:val="00544C37"/>
    <w:rsid w:val="0056131F"/>
    <w:rsid w:val="005730D1"/>
    <w:rsid w:val="00582913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1681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4E00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1F6E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06BA"/>
    <w:rsid w:val="00A4386D"/>
    <w:rsid w:val="00A45D13"/>
    <w:rsid w:val="00A50AE5"/>
    <w:rsid w:val="00A53CCC"/>
    <w:rsid w:val="00A67EAF"/>
    <w:rsid w:val="00A816E8"/>
    <w:rsid w:val="00A86B68"/>
    <w:rsid w:val="00AA2E77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35FC7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BF5947"/>
    <w:rsid w:val="00C01503"/>
    <w:rsid w:val="00C015F8"/>
    <w:rsid w:val="00C0277E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472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24E4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00EB"/>
    <w:rsid w:val="00F31C96"/>
    <w:rsid w:val="00F33C4B"/>
    <w:rsid w:val="00F35B0A"/>
    <w:rsid w:val="00F40BC2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65DB"/>
    <w:rsid w:val="00FB7E8E"/>
    <w:rsid w:val="00FC2F77"/>
    <w:rsid w:val="00FC3137"/>
    <w:rsid w:val="00FC3929"/>
    <w:rsid w:val="00FD79A5"/>
    <w:rsid w:val="00FE39BE"/>
    <w:rsid w:val="00FE5A69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537EB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B34D-318A-4454-ABC4-1C955142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14</cp:revision>
  <cp:lastPrinted>2023-09-15T03:24:00Z</cp:lastPrinted>
  <dcterms:created xsi:type="dcterms:W3CDTF">2023-07-05T09:47:00Z</dcterms:created>
  <dcterms:modified xsi:type="dcterms:W3CDTF">2023-09-18T02:33:00Z</dcterms:modified>
</cp:coreProperties>
</file>