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4A74379B" w:rsidR="0022007F" w:rsidRPr="00F44DDD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F44DDD" w:rsidRPr="00F44DDD">
        <w:rPr>
          <w:rFonts w:ascii="Times New Roman" w:hAnsi="Times New Roman"/>
          <w:sz w:val="28"/>
          <w:szCs w:val="28"/>
          <w:u w:val="single"/>
        </w:rPr>
        <w:t>Управления единого заказчика в сфере капитального строительства города Барнаула</w:t>
      </w:r>
      <w:r w:rsidR="0022007F" w:rsidRPr="00F44DDD">
        <w:rPr>
          <w:rFonts w:ascii="Times New Roman" w:hAnsi="Times New Roman"/>
          <w:sz w:val="28"/>
          <w:szCs w:val="28"/>
          <w:u w:val="single"/>
        </w:rPr>
        <w:t>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5DDD734" w14:textId="08A318C1" w:rsidR="00DB5BF0" w:rsidRPr="00F44DDD" w:rsidRDefault="006B330F" w:rsidP="008D3D2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2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4DDD" w:rsidRPr="00F44DDD">
        <w:rPr>
          <w:rFonts w:ascii="Times New Roman" w:hAnsi="Times New Roman" w:cs="Times New Roman"/>
          <w:color w:val="000000"/>
          <w:sz w:val="28"/>
          <w:szCs w:val="32"/>
          <w:u w:val="single"/>
        </w:rPr>
        <w:t>по проекту</w:t>
      </w:r>
      <w:r w:rsidR="00F44DDD">
        <w:rPr>
          <w:rFonts w:ascii="Times New Roman" w:hAnsi="Times New Roman" w:cs="Times New Roman"/>
          <w:color w:val="000000"/>
          <w:sz w:val="28"/>
          <w:szCs w:val="32"/>
          <w:u w:val="single"/>
        </w:rPr>
        <w:t xml:space="preserve"> </w:t>
      </w:r>
      <w:r w:rsidR="00F44DDD" w:rsidRPr="00F44DDD">
        <w:rPr>
          <w:rFonts w:ascii="Times New Roman" w:hAnsi="Times New Roman" w:cs="Times New Roman"/>
          <w:color w:val="000000"/>
          <w:sz w:val="28"/>
          <w:szCs w:val="32"/>
          <w:u w:val="single"/>
        </w:rPr>
        <w:t xml:space="preserve">по внесению изменений                        в проект межевания </w:t>
      </w:r>
      <w:r w:rsidR="00F44DDD" w:rsidRPr="00F44DDD">
        <w:rPr>
          <w:rFonts w:ascii="Times New Roman" w:hAnsi="Times New Roman" w:cs="Times New Roman"/>
          <w:color w:val="000000"/>
          <w:spacing w:val="-4"/>
          <w:sz w:val="28"/>
          <w:szCs w:val="32"/>
          <w:u w:val="single"/>
        </w:rPr>
        <w:t>территории</w:t>
      </w:r>
      <w:r w:rsidR="00F44DDD" w:rsidRPr="00F44DDD">
        <w:rPr>
          <w:rFonts w:ascii="Times New Roman" w:hAnsi="Times New Roman" w:cs="Times New Roman"/>
          <w:color w:val="000000"/>
          <w:spacing w:val="-4"/>
          <w:sz w:val="28"/>
          <w:szCs w:val="32"/>
          <w:u w:val="single"/>
          <w:lang w:val="en-US"/>
        </w:rPr>
        <w:t> </w:t>
      </w:r>
      <w:r w:rsidR="00F44DDD" w:rsidRPr="00F44DDD">
        <w:rPr>
          <w:rFonts w:ascii="Times New Roman" w:hAnsi="Times New Roman" w:cs="Times New Roman"/>
          <w:color w:val="000000"/>
          <w:spacing w:val="-4"/>
          <w:sz w:val="28"/>
          <w:szCs w:val="32"/>
          <w:u w:val="single"/>
        </w:rPr>
        <w:t>«Туристско-рекреационный кластер</w:t>
      </w:r>
      <w:r w:rsidR="00F44DDD" w:rsidRPr="00F44DDD">
        <w:rPr>
          <w:rFonts w:ascii="Times New Roman" w:hAnsi="Times New Roman" w:cs="Times New Roman"/>
          <w:color w:val="000000"/>
          <w:sz w:val="28"/>
          <w:szCs w:val="32"/>
          <w:u w:val="single"/>
        </w:rPr>
        <w:t xml:space="preserve"> </w:t>
      </w:r>
      <w:r w:rsidR="00F44DDD">
        <w:rPr>
          <w:rFonts w:ascii="Times New Roman" w:hAnsi="Times New Roman" w:cs="Times New Roman"/>
          <w:color w:val="000000"/>
          <w:sz w:val="28"/>
          <w:szCs w:val="32"/>
          <w:u w:val="single"/>
        </w:rPr>
        <w:t xml:space="preserve">                     </w:t>
      </w:r>
      <w:proofErr w:type="gramStart"/>
      <w:r w:rsidR="00F44DDD">
        <w:rPr>
          <w:rFonts w:ascii="Times New Roman" w:hAnsi="Times New Roman" w:cs="Times New Roman"/>
          <w:color w:val="000000"/>
          <w:sz w:val="28"/>
          <w:szCs w:val="32"/>
          <w:u w:val="single"/>
        </w:rPr>
        <w:t xml:space="preserve">   </w:t>
      </w:r>
      <w:r w:rsidR="00F44DDD" w:rsidRPr="00F44DDD">
        <w:rPr>
          <w:rFonts w:ascii="Times New Roman" w:hAnsi="Times New Roman" w:cs="Times New Roman"/>
          <w:color w:val="000000"/>
          <w:sz w:val="28"/>
          <w:szCs w:val="32"/>
          <w:u w:val="single"/>
        </w:rPr>
        <w:t>«</w:t>
      </w:r>
      <w:proofErr w:type="gramEnd"/>
      <w:r w:rsidR="00F44DDD" w:rsidRPr="00F44DDD">
        <w:rPr>
          <w:rFonts w:ascii="Times New Roman" w:hAnsi="Times New Roman" w:cs="Times New Roman"/>
          <w:color w:val="000000"/>
          <w:sz w:val="28"/>
          <w:szCs w:val="32"/>
          <w:u w:val="single"/>
        </w:rPr>
        <w:t xml:space="preserve">Барнаул – горнозаводской город», Алтайский край», в отношении земельного участка для эксплуатации опор моста через </w:t>
      </w:r>
      <w:proofErr w:type="spellStart"/>
      <w:r w:rsidR="00F44DDD" w:rsidRPr="00F44DDD">
        <w:rPr>
          <w:rFonts w:ascii="Times New Roman" w:hAnsi="Times New Roman" w:cs="Times New Roman"/>
          <w:color w:val="000000"/>
          <w:sz w:val="28"/>
          <w:szCs w:val="32"/>
          <w:u w:val="single"/>
        </w:rPr>
        <w:t>р.Барнаулку</w:t>
      </w:r>
      <w:proofErr w:type="spellEnd"/>
      <w:r w:rsidR="00F44DDD" w:rsidRPr="00F44DDD">
        <w:rPr>
          <w:rFonts w:ascii="Times New Roman" w:hAnsi="Times New Roman" w:cs="Times New Roman"/>
          <w:color w:val="000000"/>
          <w:sz w:val="28"/>
          <w:szCs w:val="32"/>
          <w:u w:val="single"/>
        </w:rPr>
        <w:t>.</w:t>
      </w:r>
    </w:p>
    <w:p w14:paraId="1829D1AE" w14:textId="77777777" w:rsidR="00A0056D" w:rsidRPr="00A0056D" w:rsidRDefault="00A0056D" w:rsidP="008D3D26">
      <w:pPr>
        <w:spacing w:line="240" w:lineRule="auto"/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21C840BA" w14:textId="78087B49" w:rsidR="00DB5BF0" w:rsidRPr="00F44DDD" w:rsidRDefault="00F44DDD" w:rsidP="00F44DDD">
      <w:pPr>
        <w:pStyle w:val="2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44DDD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DDD">
        <w:rPr>
          <w:rFonts w:ascii="Times New Roman" w:hAnsi="Times New Roman" w:cs="Times New Roman"/>
          <w:color w:val="000000"/>
          <w:sz w:val="28"/>
          <w:szCs w:val="28"/>
        </w:rPr>
        <w:t>по внесению 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DDD">
        <w:rPr>
          <w:rFonts w:ascii="Times New Roman" w:hAnsi="Times New Roman" w:cs="Times New Roman"/>
          <w:color w:val="000000"/>
          <w:sz w:val="28"/>
          <w:szCs w:val="28"/>
        </w:rPr>
        <w:t xml:space="preserve">в проект межевания </w:t>
      </w:r>
      <w:r w:rsidRPr="00F44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территории</w:t>
      </w:r>
      <w:r w:rsidRPr="00F44DD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 </w:t>
      </w:r>
      <w:r w:rsidRPr="00F44DDD">
        <w:rPr>
          <w:rFonts w:ascii="Times New Roman" w:hAnsi="Times New Roman" w:cs="Times New Roman"/>
          <w:color w:val="000000"/>
          <w:spacing w:val="-4"/>
          <w:sz w:val="28"/>
          <w:szCs w:val="28"/>
        </w:rPr>
        <w:t>«Туристско-рекреационный кластер</w:t>
      </w:r>
      <w:r w:rsidRPr="00F44DDD">
        <w:rPr>
          <w:rFonts w:ascii="Times New Roman" w:hAnsi="Times New Roman" w:cs="Times New Roman"/>
          <w:color w:val="000000"/>
          <w:sz w:val="28"/>
          <w:szCs w:val="28"/>
        </w:rPr>
        <w:t xml:space="preserve"> «Барнаул – горнозаводской город», Алтайский край», в отношении земельного участка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F44DDD">
        <w:rPr>
          <w:rFonts w:ascii="Times New Roman" w:hAnsi="Times New Roman" w:cs="Times New Roman"/>
          <w:color w:val="000000"/>
          <w:sz w:val="28"/>
          <w:szCs w:val="28"/>
        </w:rPr>
        <w:t xml:space="preserve">для эксплуатации опор моста через </w:t>
      </w:r>
      <w:proofErr w:type="spellStart"/>
      <w:r w:rsidRPr="00F44DDD">
        <w:rPr>
          <w:rFonts w:ascii="Times New Roman" w:hAnsi="Times New Roman" w:cs="Times New Roman"/>
          <w:color w:val="000000"/>
          <w:sz w:val="28"/>
          <w:szCs w:val="28"/>
        </w:rPr>
        <w:t>р.Барнаулку</w:t>
      </w:r>
      <w:proofErr w:type="spellEnd"/>
      <w:r w:rsidR="00A0056D" w:rsidRPr="00F44D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02E7A833" w14:textId="77777777" w:rsidR="00A0056D" w:rsidRPr="00A0056D" w:rsidRDefault="00A0056D" w:rsidP="008D3D26">
      <w:pPr>
        <w:spacing w:line="240" w:lineRule="auto"/>
        <w:rPr>
          <w:lang w:eastAsia="ru-RU"/>
        </w:rPr>
      </w:pPr>
    </w:p>
    <w:p w14:paraId="1BE05CB4" w14:textId="7A19C669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44D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837A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4DD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63048C1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F44DDD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DDD">
        <w:rPr>
          <w:rFonts w:ascii="Times New Roman" w:hAnsi="Times New Roman"/>
          <w:color w:val="000000"/>
          <w:sz w:val="28"/>
          <w:szCs w:val="28"/>
        </w:rPr>
        <w:t>октября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F44DDD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7BB187F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C6D6B">
        <w:rPr>
          <w:rFonts w:ascii="Times New Roman" w:hAnsi="Times New Roman"/>
          <w:sz w:val="28"/>
          <w:szCs w:val="28"/>
          <w:u w:val="single"/>
        </w:rPr>
        <w:t>ул</w:t>
      </w:r>
      <w:r w:rsidR="00F44DDD">
        <w:rPr>
          <w:rFonts w:ascii="Times New Roman" w:hAnsi="Times New Roman"/>
          <w:sz w:val="28"/>
          <w:szCs w:val="28"/>
          <w:u w:val="single"/>
        </w:rPr>
        <w:t>.Никитина</w:t>
      </w:r>
      <w:proofErr w:type="spellEnd"/>
      <w:r w:rsidR="00F44DDD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F44DDD">
        <w:rPr>
          <w:rFonts w:ascii="Times New Roman" w:hAnsi="Times New Roman"/>
          <w:sz w:val="28"/>
          <w:szCs w:val="28"/>
          <w:u w:val="single"/>
        </w:rPr>
        <w:t>1</w:t>
      </w:r>
      <w:r w:rsidR="001837A2">
        <w:rPr>
          <w:rFonts w:ascii="Times New Roman" w:hAnsi="Times New Roman"/>
          <w:sz w:val="28"/>
          <w:szCs w:val="28"/>
          <w:u w:val="single"/>
        </w:rPr>
        <w:t>8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F44DDD">
        <w:rPr>
          <w:rFonts w:ascii="Times New Roman" w:hAnsi="Times New Roman"/>
          <w:sz w:val="28"/>
          <w:szCs w:val="28"/>
          <w:u w:val="single"/>
        </w:rPr>
        <w:t>10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39CBF4D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44DDD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4DDD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F44DDD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8D3D26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84A9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254A"/>
    <w:multiLevelType w:val="hybridMultilevel"/>
    <w:tmpl w:val="9566E568"/>
    <w:lvl w:ilvl="0" w:tplc="5216A2A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265902">
    <w:abstractNumId w:val="7"/>
  </w:num>
  <w:num w:numId="2" w16cid:durableId="2032294323">
    <w:abstractNumId w:val="1"/>
  </w:num>
  <w:num w:numId="3" w16cid:durableId="1887447804">
    <w:abstractNumId w:val="5"/>
  </w:num>
  <w:num w:numId="4" w16cid:durableId="1109206698">
    <w:abstractNumId w:val="8"/>
  </w:num>
  <w:num w:numId="5" w16cid:durableId="1828549995">
    <w:abstractNumId w:val="6"/>
  </w:num>
  <w:num w:numId="6" w16cid:durableId="1425372605">
    <w:abstractNumId w:val="4"/>
  </w:num>
  <w:num w:numId="7" w16cid:durableId="362443602">
    <w:abstractNumId w:val="2"/>
  </w:num>
  <w:num w:numId="8" w16cid:durableId="639580719">
    <w:abstractNumId w:val="0"/>
  </w:num>
  <w:num w:numId="9" w16cid:durableId="7412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1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37A2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B5BF0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4DDD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F44DD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405B-97AB-4887-A7AD-37517232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18</cp:revision>
  <cp:lastPrinted>2023-10-10T01:55:00Z</cp:lastPrinted>
  <dcterms:created xsi:type="dcterms:W3CDTF">2023-06-27T01:59:00Z</dcterms:created>
  <dcterms:modified xsi:type="dcterms:W3CDTF">2023-10-10T01:56:00Z</dcterms:modified>
</cp:coreProperties>
</file>