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3B83" w14:textId="77777777" w:rsidR="00482532" w:rsidRPr="00D46A88" w:rsidRDefault="00D46A88" w:rsidP="00482532">
      <w:pPr>
        <w:ind w:firstLine="540"/>
        <w:jc w:val="center"/>
        <w:rPr>
          <w:sz w:val="28"/>
          <w:szCs w:val="28"/>
        </w:rPr>
      </w:pPr>
      <w:r w:rsidRPr="00D46A88">
        <w:rPr>
          <w:sz w:val="28"/>
          <w:szCs w:val="28"/>
        </w:rPr>
        <w:t>ЗАКЛЮЧЕНИЕ</w:t>
      </w:r>
    </w:p>
    <w:p w14:paraId="24FEB1A3" w14:textId="77777777" w:rsidR="00D46A88" w:rsidRPr="00D46A88" w:rsidRDefault="00D46A88" w:rsidP="00482532">
      <w:pPr>
        <w:ind w:firstLine="540"/>
        <w:jc w:val="center"/>
        <w:rPr>
          <w:sz w:val="28"/>
          <w:szCs w:val="28"/>
        </w:rPr>
      </w:pPr>
      <w:r>
        <w:rPr>
          <w:sz w:val="28"/>
          <w:szCs w:val="28"/>
        </w:rPr>
        <w:t>о</w:t>
      </w:r>
      <w:r w:rsidRPr="00D46A88">
        <w:rPr>
          <w:sz w:val="28"/>
          <w:szCs w:val="28"/>
        </w:rPr>
        <w:t xml:space="preserve"> результатах </w:t>
      </w:r>
      <w:r w:rsidR="00C15C1A" w:rsidRPr="00C15C1A">
        <w:rPr>
          <w:sz w:val="28"/>
          <w:szCs w:val="28"/>
        </w:rPr>
        <w:t>общественных обсуждений</w:t>
      </w:r>
    </w:p>
    <w:p w14:paraId="59F171A9" w14:textId="77777777" w:rsidR="00D879C8" w:rsidRPr="00D46A88" w:rsidRDefault="00D879C8" w:rsidP="008F7220">
      <w:pPr>
        <w:widowControl w:val="0"/>
        <w:autoSpaceDE w:val="0"/>
        <w:jc w:val="center"/>
        <w:rPr>
          <w:sz w:val="28"/>
          <w:szCs w:val="28"/>
        </w:rPr>
      </w:pPr>
    </w:p>
    <w:p w14:paraId="1EA24A1F" w14:textId="7354CC83" w:rsidR="00EF7522" w:rsidRDefault="00BC1ABF" w:rsidP="00EF7522">
      <w:pPr>
        <w:autoSpaceDE w:val="0"/>
        <w:jc w:val="both"/>
        <w:rPr>
          <w:sz w:val="28"/>
          <w:szCs w:val="28"/>
        </w:rPr>
      </w:pPr>
      <w:r>
        <w:rPr>
          <w:sz w:val="28"/>
          <w:szCs w:val="28"/>
        </w:rPr>
        <w:t>«</w:t>
      </w:r>
      <w:r w:rsidR="003D4B4D">
        <w:rPr>
          <w:sz w:val="28"/>
          <w:szCs w:val="28"/>
          <w:u w:val="single"/>
        </w:rPr>
        <w:t>10</w:t>
      </w:r>
      <w:r>
        <w:rPr>
          <w:sz w:val="28"/>
          <w:szCs w:val="28"/>
        </w:rPr>
        <w:t>»</w:t>
      </w:r>
      <w:r w:rsidR="00962B1C" w:rsidRPr="00560CB8">
        <w:rPr>
          <w:sz w:val="28"/>
          <w:szCs w:val="28"/>
        </w:rPr>
        <w:t xml:space="preserve"> </w:t>
      </w:r>
      <w:proofErr w:type="gramStart"/>
      <w:r w:rsidR="003D4B4D">
        <w:rPr>
          <w:sz w:val="28"/>
          <w:szCs w:val="28"/>
          <w:u w:val="single"/>
        </w:rPr>
        <w:t>10</w:t>
      </w:r>
      <w:r w:rsidR="00BF60C0">
        <w:rPr>
          <w:sz w:val="28"/>
          <w:szCs w:val="28"/>
        </w:rPr>
        <w:t xml:space="preserve"> </w:t>
      </w:r>
      <w:r w:rsidR="003F6219">
        <w:rPr>
          <w:sz w:val="28"/>
          <w:szCs w:val="28"/>
        </w:rPr>
        <w:t xml:space="preserve"> </w:t>
      </w:r>
      <w:r>
        <w:rPr>
          <w:sz w:val="28"/>
          <w:szCs w:val="28"/>
        </w:rPr>
        <w:t>20</w:t>
      </w:r>
      <w:r w:rsidR="0067774A">
        <w:rPr>
          <w:sz w:val="28"/>
          <w:szCs w:val="28"/>
          <w:u w:val="single"/>
        </w:rPr>
        <w:t>23</w:t>
      </w:r>
      <w:proofErr w:type="gramEnd"/>
      <w:r w:rsidR="00D4151B">
        <w:rPr>
          <w:sz w:val="28"/>
          <w:szCs w:val="28"/>
        </w:rPr>
        <w:t xml:space="preserve"> </w:t>
      </w:r>
      <w:r>
        <w:rPr>
          <w:sz w:val="28"/>
          <w:szCs w:val="28"/>
        </w:rPr>
        <w:t>г.</w:t>
      </w:r>
    </w:p>
    <w:p w14:paraId="5302460D" w14:textId="77777777" w:rsidR="00D879C8" w:rsidRPr="008E15BA" w:rsidRDefault="00D46A88" w:rsidP="00EF7522">
      <w:pPr>
        <w:autoSpaceDE w:val="0"/>
        <w:rPr>
          <w:sz w:val="20"/>
        </w:rPr>
      </w:pPr>
      <w:r w:rsidRPr="008E15BA">
        <w:rPr>
          <w:sz w:val="20"/>
        </w:rPr>
        <w:t>(дата</w:t>
      </w:r>
      <w:r w:rsidR="00754A2A" w:rsidRPr="008E15BA">
        <w:rPr>
          <w:sz w:val="20"/>
        </w:rPr>
        <w:t xml:space="preserve"> оформления </w:t>
      </w:r>
      <w:r w:rsidRPr="008E15BA">
        <w:rPr>
          <w:sz w:val="20"/>
        </w:rPr>
        <w:t>заключения)</w:t>
      </w:r>
    </w:p>
    <w:p w14:paraId="194642CE" w14:textId="77777777" w:rsidR="002973D4" w:rsidRPr="00EF7522" w:rsidRDefault="002973D4" w:rsidP="00EF7522">
      <w:pPr>
        <w:autoSpaceDE w:val="0"/>
      </w:pPr>
    </w:p>
    <w:p w14:paraId="377DA9C2" w14:textId="77777777" w:rsidR="00D879C8" w:rsidRDefault="006857CB" w:rsidP="0029030A">
      <w:pPr>
        <w:autoSpaceDE w:val="0"/>
        <w:jc w:val="center"/>
        <w:rPr>
          <w:sz w:val="28"/>
          <w:szCs w:val="28"/>
        </w:rPr>
      </w:pPr>
      <w:r w:rsidRPr="008B5E94">
        <w:rPr>
          <w:sz w:val="28"/>
          <w:szCs w:val="28"/>
          <w:u w:val="single"/>
        </w:rPr>
        <w:t>Комитет по строительству, архитектуре и развитию города Барна</w:t>
      </w:r>
      <w:r w:rsidR="00C70294">
        <w:rPr>
          <w:sz w:val="28"/>
          <w:szCs w:val="28"/>
          <w:u w:val="single"/>
        </w:rPr>
        <w:t>у</w:t>
      </w:r>
      <w:r w:rsidRPr="008B5E94">
        <w:rPr>
          <w:sz w:val="28"/>
          <w:szCs w:val="28"/>
          <w:u w:val="single"/>
        </w:rPr>
        <w:t>ла</w:t>
      </w:r>
    </w:p>
    <w:p w14:paraId="6AE657E8" w14:textId="77777777" w:rsidR="00754A2A" w:rsidRDefault="00754A2A" w:rsidP="00754A2A">
      <w:pPr>
        <w:autoSpaceDE w:val="0"/>
        <w:jc w:val="center"/>
        <w:rPr>
          <w:sz w:val="20"/>
          <w:szCs w:val="20"/>
        </w:rPr>
      </w:pPr>
      <w:r w:rsidRPr="00D7119A">
        <w:rPr>
          <w:sz w:val="20"/>
          <w:szCs w:val="20"/>
        </w:rPr>
        <w:t xml:space="preserve">(организатор проведения </w:t>
      </w:r>
      <w:r w:rsidR="00C15C1A" w:rsidRPr="00D7119A">
        <w:rPr>
          <w:sz w:val="20"/>
          <w:szCs w:val="20"/>
        </w:rPr>
        <w:t>общественных обсуждений</w:t>
      </w:r>
      <w:r w:rsidR="00C70294" w:rsidRPr="00D7119A">
        <w:rPr>
          <w:sz w:val="20"/>
          <w:szCs w:val="20"/>
        </w:rPr>
        <w:t>)</w:t>
      </w:r>
    </w:p>
    <w:p w14:paraId="21C756B8" w14:textId="77777777" w:rsidR="00F70324" w:rsidRPr="00D7119A" w:rsidRDefault="00F70324" w:rsidP="00754A2A">
      <w:pPr>
        <w:autoSpaceDE w:val="0"/>
        <w:jc w:val="center"/>
        <w:rPr>
          <w:sz w:val="20"/>
          <w:szCs w:val="20"/>
        </w:rPr>
      </w:pPr>
    </w:p>
    <w:p w14:paraId="775698FF" w14:textId="77777777" w:rsidR="002E0475" w:rsidRPr="003F6219" w:rsidRDefault="00754A2A" w:rsidP="0067774A">
      <w:pPr>
        <w:suppressAutoHyphens w:val="0"/>
        <w:autoSpaceDE w:val="0"/>
        <w:autoSpaceDN w:val="0"/>
        <w:adjustRightInd w:val="0"/>
        <w:jc w:val="both"/>
        <w:rPr>
          <w:color w:val="000000"/>
          <w:sz w:val="28"/>
          <w:szCs w:val="28"/>
          <w:u w:val="single"/>
        </w:rPr>
      </w:pPr>
      <w:r>
        <w:rPr>
          <w:sz w:val="28"/>
          <w:szCs w:val="28"/>
        </w:rPr>
        <w:t xml:space="preserve">по результатам </w:t>
      </w:r>
      <w:r w:rsidR="0087271C">
        <w:rPr>
          <w:sz w:val="28"/>
          <w:szCs w:val="28"/>
        </w:rPr>
        <w:t xml:space="preserve">проведения </w:t>
      </w:r>
      <w:r w:rsidR="00C15C1A" w:rsidRPr="00C15C1A">
        <w:rPr>
          <w:sz w:val="28"/>
          <w:szCs w:val="28"/>
        </w:rPr>
        <w:t>общественных обсуждений</w:t>
      </w:r>
      <w:r w:rsidR="0087271C">
        <w:rPr>
          <w:sz w:val="28"/>
          <w:szCs w:val="28"/>
        </w:rPr>
        <w:t xml:space="preserve"> </w:t>
      </w:r>
      <w:r w:rsidR="00287400">
        <w:rPr>
          <w:color w:val="000000"/>
          <w:sz w:val="28"/>
          <w:szCs w:val="28"/>
        </w:rPr>
        <w:t xml:space="preserve">по проекту </w:t>
      </w:r>
      <w:r w:rsidR="0038709A" w:rsidRPr="007944B7">
        <w:rPr>
          <w:color w:val="000000"/>
          <w:sz w:val="28"/>
          <w:szCs w:val="28"/>
          <w:u w:val="single"/>
        </w:rPr>
        <w:t xml:space="preserve">решения </w:t>
      </w:r>
      <w:r w:rsidR="0038709A">
        <w:rPr>
          <w:color w:val="000000"/>
          <w:sz w:val="28"/>
          <w:szCs w:val="28"/>
          <w:u w:val="single"/>
        </w:rPr>
        <w:br/>
      </w:r>
      <w:r w:rsidR="0038709A" w:rsidRPr="007944B7">
        <w:rPr>
          <w:color w:val="000000"/>
          <w:sz w:val="28"/>
          <w:szCs w:val="28"/>
          <w:u w:val="single"/>
        </w:rPr>
        <w:t>о предоставлении разрешения на условно разрешенный вид использования земельн</w:t>
      </w:r>
      <w:r w:rsidR="0038709A">
        <w:rPr>
          <w:color w:val="000000"/>
          <w:sz w:val="28"/>
          <w:szCs w:val="28"/>
          <w:u w:val="single"/>
        </w:rPr>
        <w:t>ого</w:t>
      </w:r>
      <w:r w:rsidR="0038709A" w:rsidRPr="007944B7">
        <w:rPr>
          <w:color w:val="000000"/>
          <w:sz w:val="28"/>
          <w:szCs w:val="28"/>
          <w:u w:val="single"/>
        </w:rPr>
        <w:t xml:space="preserve"> участк</w:t>
      </w:r>
      <w:r w:rsidR="0038709A">
        <w:rPr>
          <w:color w:val="000000"/>
          <w:sz w:val="28"/>
          <w:szCs w:val="28"/>
          <w:u w:val="single"/>
        </w:rPr>
        <w:t>а</w:t>
      </w:r>
      <w:r w:rsidR="0038709A" w:rsidRPr="007944B7">
        <w:rPr>
          <w:color w:val="000000"/>
          <w:sz w:val="28"/>
          <w:szCs w:val="28"/>
          <w:u w:val="single"/>
        </w:rPr>
        <w:t xml:space="preserve">, </w:t>
      </w:r>
      <w:r w:rsidR="0038709A" w:rsidRPr="003F6219">
        <w:rPr>
          <w:color w:val="000000"/>
          <w:sz w:val="28"/>
          <w:szCs w:val="28"/>
          <w:u w:val="single"/>
        </w:rPr>
        <w:t xml:space="preserve">расположенного по адресу: город Барнаул, </w:t>
      </w:r>
      <w:r w:rsidR="007F6757" w:rsidRPr="003F6219">
        <w:rPr>
          <w:color w:val="000000"/>
          <w:sz w:val="28"/>
          <w:szCs w:val="28"/>
          <w:u w:val="single"/>
        </w:rPr>
        <w:br/>
      </w:r>
      <w:r w:rsidR="0038709A" w:rsidRPr="003F6219">
        <w:rPr>
          <w:color w:val="000000"/>
          <w:sz w:val="28"/>
          <w:szCs w:val="28"/>
          <w:u w:val="single"/>
        </w:rPr>
        <w:t>тракт Змеиногорский, 35б, «многоэтажная жилая застройка (высотная застройка)»</w:t>
      </w:r>
      <w:r w:rsidR="007B0E5F" w:rsidRPr="003F6219">
        <w:rPr>
          <w:color w:val="000000"/>
          <w:sz w:val="28"/>
          <w:szCs w:val="28"/>
          <w:u w:val="single"/>
        </w:rPr>
        <w:t>.</w:t>
      </w:r>
    </w:p>
    <w:p w14:paraId="50386BC4" w14:textId="77777777" w:rsidR="00F873A2" w:rsidRPr="003F6219" w:rsidRDefault="00F873A2" w:rsidP="00F873A2">
      <w:pPr>
        <w:suppressAutoHyphens w:val="0"/>
        <w:autoSpaceDE w:val="0"/>
        <w:autoSpaceDN w:val="0"/>
        <w:adjustRightInd w:val="0"/>
        <w:jc w:val="both"/>
        <w:rPr>
          <w:sz w:val="28"/>
          <w:szCs w:val="28"/>
          <w:u w:val="single"/>
        </w:rPr>
      </w:pPr>
    </w:p>
    <w:p w14:paraId="1F8B253B" w14:textId="51D7DE9A" w:rsidR="002E0475" w:rsidRPr="003F6219" w:rsidRDefault="007F6757" w:rsidP="007F6757">
      <w:pPr>
        <w:jc w:val="both"/>
        <w:rPr>
          <w:bCs/>
          <w:sz w:val="28"/>
          <w:szCs w:val="28"/>
          <w:u w:val="single"/>
          <w:lang w:eastAsia="en-US"/>
        </w:rPr>
      </w:pPr>
      <w:r w:rsidRPr="003F6219">
        <w:rPr>
          <w:bCs/>
          <w:sz w:val="28"/>
          <w:szCs w:val="28"/>
          <w:u w:val="single"/>
          <w:lang w:eastAsia="en-US"/>
        </w:rPr>
        <w:t xml:space="preserve">Количество участников, которые приняли участие в общественных </w:t>
      </w:r>
      <w:r w:rsidRPr="003F6219">
        <w:rPr>
          <w:bCs/>
          <w:sz w:val="28"/>
          <w:szCs w:val="28"/>
          <w:u w:val="single"/>
          <w:lang w:eastAsia="en-US"/>
        </w:rPr>
        <w:br/>
        <w:t xml:space="preserve">обсуждениях </w:t>
      </w:r>
      <w:r w:rsidR="00E865DC" w:rsidRPr="003F6219">
        <w:rPr>
          <w:bCs/>
          <w:sz w:val="28"/>
          <w:szCs w:val="28"/>
          <w:u w:val="single"/>
          <w:lang w:eastAsia="en-US"/>
        </w:rPr>
        <w:t>–</w:t>
      </w:r>
      <w:r w:rsidRPr="003F6219">
        <w:rPr>
          <w:bCs/>
          <w:sz w:val="28"/>
          <w:szCs w:val="28"/>
          <w:u w:val="single"/>
          <w:lang w:eastAsia="en-US"/>
        </w:rPr>
        <w:t xml:space="preserve"> </w:t>
      </w:r>
      <w:r w:rsidR="0033723A">
        <w:rPr>
          <w:bCs/>
          <w:sz w:val="28"/>
          <w:szCs w:val="28"/>
          <w:u w:val="single"/>
          <w:lang w:eastAsia="en-US"/>
        </w:rPr>
        <w:t>50</w:t>
      </w:r>
      <w:r w:rsidR="000009AD" w:rsidRPr="003F6219">
        <w:rPr>
          <w:bCs/>
          <w:sz w:val="28"/>
          <w:szCs w:val="28"/>
          <w:u w:val="single"/>
          <w:lang w:eastAsia="en-US"/>
        </w:rPr>
        <w:t>.</w:t>
      </w:r>
    </w:p>
    <w:p w14:paraId="382018E8" w14:textId="77777777" w:rsidR="008B5CB1" w:rsidRPr="003F6219" w:rsidRDefault="008B5CB1" w:rsidP="00AE2D47">
      <w:pPr>
        <w:autoSpaceDE w:val="0"/>
        <w:autoSpaceDN w:val="0"/>
        <w:adjustRightInd w:val="0"/>
        <w:jc w:val="both"/>
        <w:rPr>
          <w:spacing w:val="6"/>
          <w:sz w:val="28"/>
          <w:szCs w:val="28"/>
          <w:u w:val="single"/>
        </w:rPr>
      </w:pPr>
    </w:p>
    <w:p w14:paraId="42685944" w14:textId="520E588A" w:rsidR="00754A2A" w:rsidRPr="003F6219" w:rsidRDefault="00754A2A" w:rsidP="00AE2D47">
      <w:pPr>
        <w:autoSpaceDE w:val="0"/>
        <w:autoSpaceDN w:val="0"/>
        <w:adjustRightInd w:val="0"/>
        <w:jc w:val="both"/>
        <w:rPr>
          <w:sz w:val="28"/>
          <w:szCs w:val="28"/>
        </w:rPr>
      </w:pPr>
      <w:r w:rsidRPr="003F6219">
        <w:rPr>
          <w:sz w:val="28"/>
          <w:szCs w:val="28"/>
        </w:rPr>
        <w:t>На основани</w:t>
      </w:r>
      <w:r w:rsidR="00D54231" w:rsidRPr="003F6219">
        <w:rPr>
          <w:sz w:val="28"/>
          <w:szCs w:val="28"/>
        </w:rPr>
        <w:t xml:space="preserve">и протокола </w:t>
      </w:r>
      <w:r w:rsidR="002973D4" w:rsidRPr="003F6219">
        <w:rPr>
          <w:sz w:val="28"/>
          <w:szCs w:val="28"/>
        </w:rPr>
        <w:t xml:space="preserve">общественных обсуждений </w:t>
      </w:r>
      <w:r w:rsidRPr="003F6219">
        <w:rPr>
          <w:sz w:val="28"/>
          <w:szCs w:val="28"/>
        </w:rPr>
        <w:t xml:space="preserve">от </w:t>
      </w:r>
      <w:r w:rsidR="00BC1ABF" w:rsidRPr="003F6219">
        <w:rPr>
          <w:sz w:val="28"/>
          <w:szCs w:val="28"/>
        </w:rPr>
        <w:t>«</w:t>
      </w:r>
      <w:proofErr w:type="gramStart"/>
      <w:r w:rsidR="008A3725" w:rsidRPr="003F6219">
        <w:rPr>
          <w:sz w:val="28"/>
          <w:szCs w:val="28"/>
          <w:u w:val="single"/>
        </w:rPr>
        <w:t>10</w:t>
      </w:r>
      <w:r w:rsidR="00BC1ABF" w:rsidRPr="003F6219">
        <w:rPr>
          <w:sz w:val="28"/>
          <w:szCs w:val="28"/>
        </w:rPr>
        <w:t>»</w:t>
      </w:r>
      <w:r w:rsidR="002973D4" w:rsidRPr="003F6219">
        <w:rPr>
          <w:sz w:val="28"/>
          <w:szCs w:val="28"/>
        </w:rPr>
        <w:t>_</w:t>
      </w:r>
      <w:proofErr w:type="gramEnd"/>
      <w:r w:rsidR="008A3725" w:rsidRPr="003F6219">
        <w:rPr>
          <w:sz w:val="28"/>
          <w:szCs w:val="28"/>
          <w:u w:val="single"/>
        </w:rPr>
        <w:t>10</w:t>
      </w:r>
      <w:r w:rsidRPr="003F6219">
        <w:rPr>
          <w:sz w:val="28"/>
          <w:szCs w:val="28"/>
        </w:rPr>
        <w:t>_</w:t>
      </w:r>
      <w:r w:rsidR="00BC1ABF" w:rsidRPr="003F6219">
        <w:rPr>
          <w:sz w:val="28"/>
          <w:szCs w:val="28"/>
        </w:rPr>
        <w:t>20</w:t>
      </w:r>
      <w:r w:rsidR="0065528C" w:rsidRPr="003F6219">
        <w:rPr>
          <w:sz w:val="28"/>
          <w:szCs w:val="28"/>
          <w:u w:val="single"/>
        </w:rPr>
        <w:t>2</w:t>
      </w:r>
      <w:r w:rsidR="0067774A" w:rsidRPr="003F6219">
        <w:rPr>
          <w:sz w:val="28"/>
          <w:szCs w:val="28"/>
          <w:u w:val="single"/>
        </w:rPr>
        <w:t>3</w:t>
      </w:r>
      <w:r w:rsidR="0065528C" w:rsidRPr="003F6219">
        <w:rPr>
          <w:sz w:val="28"/>
          <w:szCs w:val="28"/>
          <w:u w:val="single"/>
        </w:rPr>
        <w:t xml:space="preserve"> </w:t>
      </w:r>
      <w:r w:rsidR="00BC1ABF" w:rsidRPr="003F6219">
        <w:rPr>
          <w:sz w:val="28"/>
          <w:szCs w:val="28"/>
        </w:rPr>
        <w:t>г. №</w:t>
      </w:r>
      <w:r w:rsidR="003F6219" w:rsidRPr="003F6219">
        <w:rPr>
          <w:sz w:val="28"/>
          <w:szCs w:val="28"/>
          <w:u w:val="single"/>
        </w:rPr>
        <w:t>190</w:t>
      </w:r>
    </w:p>
    <w:p w14:paraId="38356F81" w14:textId="77777777" w:rsidR="005C30B1" w:rsidRPr="003F6219" w:rsidRDefault="00D54231" w:rsidP="00EF7522">
      <w:pPr>
        <w:jc w:val="both"/>
        <w:rPr>
          <w:sz w:val="20"/>
          <w:szCs w:val="20"/>
        </w:rPr>
      </w:pPr>
      <w:r w:rsidRPr="003F6219">
        <w:rPr>
          <w:sz w:val="20"/>
          <w:szCs w:val="20"/>
        </w:rPr>
        <w:t xml:space="preserve">                                                </w:t>
      </w:r>
      <w:r w:rsidR="00C15C1A" w:rsidRPr="003F6219">
        <w:rPr>
          <w:sz w:val="20"/>
          <w:szCs w:val="20"/>
        </w:rPr>
        <w:t xml:space="preserve">                             </w:t>
      </w:r>
      <w:r w:rsidR="00E22EB3" w:rsidRPr="003F6219">
        <w:rPr>
          <w:sz w:val="20"/>
          <w:szCs w:val="20"/>
        </w:rPr>
        <w:t xml:space="preserve">            </w:t>
      </w:r>
      <w:r w:rsidR="007D23D6" w:rsidRPr="003F6219">
        <w:rPr>
          <w:sz w:val="20"/>
          <w:szCs w:val="20"/>
        </w:rPr>
        <w:t xml:space="preserve">       </w:t>
      </w:r>
      <w:r w:rsidR="00E22EB3" w:rsidRPr="003F6219">
        <w:rPr>
          <w:sz w:val="20"/>
          <w:szCs w:val="20"/>
        </w:rPr>
        <w:t xml:space="preserve">    </w:t>
      </w:r>
      <w:r w:rsidR="00C15C1A" w:rsidRPr="003F6219">
        <w:rPr>
          <w:sz w:val="20"/>
          <w:szCs w:val="20"/>
        </w:rPr>
        <w:t xml:space="preserve"> </w:t>
      </w:r>
      <w:r w:rsidRPr="003F6219">
        <w:rPr>
          <w:sz w:val="20"/>
          <w:szCs w:val="20"/>
        </w:rPr>
        <w:t xml:space="preserve">  </w:t>
      </w:r>
      <w:r w:rsidR="00754A2A" w:rsidRPr="003F6219">
        <w:rPr>
          <w:sz w:val="20"/>
          <w:szCs w:val="20"/>
        </w:rPr>
        <w:t>(р</w:t>
      </w:r>
      <w:r w:rsidRPr="003F6219">
        <w:rPr>
          <w:sz w:val="20"/>
          <w:szCs w:val="20"/>
        </w:rPr>
        <w:t xml:space="preserve">еквизиты </w:t>
      </w:r>
      <w:r w:rsidR="007108DA" w:rsidRPr="003F6219">
        <w:rPr>
          <w:sz w:val="20"/>
          <w:szCs w:val="20"/>
        </w:rPr>
        <w:t xml:space="preserve">протокола </w:t>
      </w:r>
      <w:r w:rsidR="00C15C1A" w:rsidRPr="003F6219">
        <w:rPr>
          <w:sz w:val="20"/>
          <w:szCs w:val="20"/>
        </w:rPr>
        <w:t>общественных обсуждений</w:t>
      </w:r>
      <w:r w:rsidR="00C70294" w:rsidRPr="003F6219">
        <w:rPr>
          <w:sz w:val="20"/>
          <w:szCs w:val="20"/>
        </w:rPr>
        <w:t>)</w:t>
      </w:r>
      <w:r w:rsidR="005C30B1" w:rsidRPr="003F6219">
        <w:rPr>
          <w:sz w:val="20"/>
          <w:szCs w:val="20"/>
        </w:rPr>
        <w:t xml:space="preserve"> </w:t>
      </w:r>
    </w:p>
    <w:p w14:paraId="75036D9E" w14:textId="77777777" w:rsidR="00754A2A" w:rsidRPr="003F6219" w:rsidRDefault="00754A2A" w:rsidP="00754A2A">
      <w:pPr>
        <w:jc w:val="both"/>
        <w:rPr>
          <w:sz w:val="28"/>
          <w:szCs w:val="28"/>
        </w:rPr>
      </w:pPr>
    </w:p>
    <w:p w14:paraId="0F862A53" w14:textId="77777777" w:rsidR="001661D1" w:rsidRPr="003F6219" w:rsidRDefault="001661D1" w:rsidP="001661D1">
      <w:pPr>
        <w:autoSpaceDE w:val="0"/>
        <w:autoSpaceDN w:val="0"/>
        <w:adjustRightInd w:val="0"/>
        <w:jc w:val="both"/>
        <w:rPr>
          <w:sz w:val="28"/>
          <w:szCs w:val="28"/>
        </w:rPr>
      </w:pPr>
      <w:r w:rsidRPr="003F6219">
        <w:rPr>
          <w:sz w:val="28"/>
          <w:szCs w:val="28"/>
        </w:rPr>
        <w:t>Поступившие предложения и замечания граждан, являющихся участниками общественных обсуждений, указаны в приложении к настоящему заключению.</w:t>
      </w:r>
    </w:p>
    <w:p w14:paraId="23EC6CA8" w14:textId="77777777" w:rsidR="002E0475" w:rsidRPr="003F6219" w:rsidRDefault="002E0475" w:rsidP="002E0475">
      <w:pPr>
        <w:jc w:val="both"/>
        <w:rPr>
          <w:sz w:val="28"/>
          <w:szCs w:val="28"/>
        </w:rPr>
      </w:pPr>
    </w:p>
    <w:p w14:paraId="40112D84" w14:textId="77777777" w:rsidR="00EF7522" w:rsidRPr="003F6219" w:rsidRDefault="00D879C8" w:rsidP="0067774A">
      <w:pPr>
        <w:suppressAutoHyphens w:val="0"/>
        <w:autoSpaceDE w:val="0"/>
        <w:autoSpaceDN w:val="0"/>
        <w:adjustRightInd w:val="0"/>
        <w:jc w:val="both"/>
        <w:rPr>
          <w:color w:val="000000"/>
          <w:sz w:val="28"/>
          <w:szCs w:val="28"/>
          <w:u w:val="single"/>
        </w:rPr>
      </w:pPr>
      <w:r w:rsidRPr="003F6219">
        <w:rPr>
          <w:sz w:val="28"/>
          <w:szCs w:val="28"/>
        </w:rPr>
        <w:t xml:space="preserve">Рассмотрев </w:t>
      </w:r>
      <w:r w:rsidR="005C30B1" w:rsidRPr="003F6219">
        <w:rPr>
          <w:sz w:val="28"/>
          <w:szCs w:val="28"/>
        </w:rPr>
        <w:t xml:space="preserve">предложения и замечания </w:t>
      </w:r>
      <w:r w:rsidR="00287400" w:rsidRPr="003F6219">
        <w:rPr>
          <w:color w:val="000000"/>
          <w:sz w:val="28"/>
          <w:szCs w:val="28"/>
        </w:rPr>
        <w:t xml:space="preserve">по проекту </w:t>
      </w:r>
      <w:r w:rsidR="0038709A" w:rsidRPr="003F6219">
        <w:rPr>
          <w:color w:val="000000"/>
          <w:sz w:val="28"/>
          <w:szCs w:val="28"/>
          <w:u w:val="single"/>
        </w:rPr>
        <w:t>решения о предоставлении разрешения на условно разрешенный вид использования земельного участка, расположенного по адресу: город Барнаул, тракт Змеиногорский, 35б, «многоэтажная жилая застройка (высотная застройка)»</w:t>
      </w:r>
      <w:r w:rsidR="00050365" w:rsidRPr="003F6219">
        <w:rPr>
          <w:color w:val="000000"/>
          <w:sz w:val="28"/>
          <w:szCs w:val="28"/>
          <w:u w:val="single"/>
        </w:rPr>
        <w:t>,</w:t>
      </w:r>
    </w:p>
    <w:p w14:paraId="6E0BFB8A" w14:textId="77777777" w:rsidR="00C15C1A" w:rsidRPr="003F6219" w:rsidRDefault="00C15C1A">
      <w:pPr>
        <w:widowControl w:val="0"/>
        <w:autoSpaceDE w:val="0"/>
        <w:jc w:val="center"/>
        <w:rPr>
          <w:color w:val="FF0000"/>
          <w:sz w:val="28"/>
          <w:szCs w:val="28"/>
        </w:rPr>
      </w:pPr>
    </w:p>
    <w:p w14:paraId="5CBDCE20" w14:textId="77777777" w:rsidR="00D879C8" w:rsidRPr="003F6219" w:rsidRDefault="00D879C8">
      <w:pPr>
        <w:widowControl w:val="0"/>
        <w:autoSpaceDE w:val="0"/>
        <w:jc w:val="center"/>
      </w:pPr>
      <w:r w:rsidRPr="003F6219">
        <w:rPr>
          <w:sz w:val="28"/>
          <w:szCs w:val="28"/>
        </w:rPr>
        <w:t>РЕШИЛ:</w:t>
      </w:r>
    </w:p>
    <w:p w14:paraId="7899782A" w14:textId="77777777" w:rsidR="00050365" w:rsidRPr="003F6219" w:rsidRDefault="002E3D9A" w:rsidP="00050365">
      <w:pPr>
        <w:jc w:val="center"/>
        <w:rPr>
          <w:sz w:val="28"/>
          <w:szCs w:val="28"/>
          <w:u w:val="single"/>
        </w:rPr>
      </w:pPr>
      <w:r w:rsidRPr="003F6219">
        <w:rPr>
          <w:sz w:val="28"/>
          <w:szCs w:val="28"/>
          <w:u w:val="single"/>
        </w:rPr>
        <w:t xml:space="preserve">направить проект </w:t>
      </w:r>
      <w:r w:rsidR="00050365" w:rsidRPr="003F6219">
        <w:rPr>
          <w:color w:val="000000"/>
          <w:sz w:val="28"/>
          <w:szCs w:val="28"/>
          <w:u w:val="single"/>
        </w:rPr>
        <w:t xml:space="preserve">решения о предоставлении разрешения на условно </w:t>
      </w:r>
      <w:r w:rsidR="00050365" w:rsidRPr="003F6219">
        <w:rPr>
          <w:sz w:val="20"/>
        </w:rPr>
        <w:t>аргументированные рекомендации</w:t>
      </w:r>
      <w:r w:rsidR="00A65538" w:rsidRPr="003F6219">
        <w:rPr>
          <w:sz w:val="20"/>
        </w:rPr>
        <w:t xml:space="preserve"> организатора</w:t>
      </w:r>
    </w:p>
    <w:p w14:paraId="32A3DB98" w14:textId="77777777" w:rsidR="00050365" w:rsidRPr="003F6219" w:rsidRDefault="00050365" w:rsidP="00050365">
      <w:pPr>
        <w:suppressAutoHyphens w:val="0"/>
        <w:autoSpaceDE w:val="0"/>
        <w:autoSpaceDN w:val="0"/>
        <w:adjustRightInd w:val="0"/>
        <w:jc w:val="center"/>
        <w:rPr>
          <w:color w:val="000000"/>
          <w:sz w:val="28"/>
          <w:szCs w:val="28"/>
          <w:u w:val="single"/>
        </w:rPr>
      </w:pPr>
      <w:r w:rsidRPr="003F6219">
        <w:rPr>
          <w:color w:val="000000"/>
          <w:sz w:val="28"/>
          <w:szCs w:val="28"/>
          <w:u w:val="single"/>
        </w:rPr>
        <w:t xml:space="preserve">разрешенный вид использования земельного участка, расположенного </w:t>
      </w:r>
      <w:r w:rsidRPr="003F6219">
        <w:rPr>
          <w:sz w:val="20"/>
        </w:rPr>
        <w:t>общественных обсуждений</w:t>
      </w:r>
      <w:r w:rsidR="00A65538" w:rsidRPr="003F6219">
        <w:rPr>
          <w:sz w:val="20"/>
        </w:rPr>
        <w:t xml:space="preserve"> </w:t>
      </w:r>
    </w:p>
    <w:p w14:paraId="532C2544" w14:textId="77777777" w:rsidR="00050365" w:rsidRPr="003F6219" w:rsidRDefault="00A65538" w:rsidP="00050365">
      <w:pPr>
        <w:autoSpaceDE w:val="0"/>
        <w:autoSpaceDN w:val="0"/>
        <w:adjustRightInd w:val="0"/>
        <w:jc w:val="center"/>
        <w:rPr>
          <w:color w:val="000000"/>
          <w:sz w:val="28"/>
          <w:szCs w:val="28"/>
          <w:u w:val="single"/>
        </w:rPr>
      </w:pPr>
      <w:r w:rsidRPr="003F6219">
        <w:rPr>
          <w:color w:val="000000"/>
          <w:sz w:val="28"/>
          <w:szCs w:val="28"/>
          <w:u w:val="single"/>
        </w:rPr>
        <w:t xml:space="preserve">по </w:t>
      </w:r>
      <w:r w:rsidR="00050365" w:rsidRPr="003F6219">
        <w:rPr>
          <w:color w:val="000000"/>
          <w:sz w:val="28"/>
          <w:szCs w:val="28"/>
          <w:u w:val="single"/>
        </w:rPr>
        <w:t xml:space="preserve">адресу: </w:t>
      </w:r>
      <w:r w:rsidR="0038709A" w:rsidRPr="003F6219">
        <w:rPr>
          <w:color w:val="000000"/>
          <w:sz w:val="28"/>
          <w:szCs w:val="28"/>
          <w:u w:val="single"/>
        </w:rPr>
        <w:t>город Барнаул, тракт Змеиногорский, 35б</w:t>
      </w:r>
      <w:r w:rsidR="007A4BB0" w:rsidRPr="003F6219">
        <w:rPr>
          <w:color w:val="000000"/>
          <w:sz w:val="28"/>
          <w:szCs w:val="28"/>
          <w:u w:val="single"/>
        </w:rPr>
        <w:t>, «</w:t>
      </w:r>
      <w:r w:rsidR="0038709A" w:rsidRPr="003F6219">
        <w:rPr>
          <w:color w:val="000000"/>
          <w:sz w:val="28"/>
          <w:szCs w:val="28"/>
          <w:u w:val="single"/>
        </w:rPr>
        <w:t>многоэтажная</w:t>
      </w:r>
    </w:p>
    <w:p w14:paraId="5F9E93BE" w14:textId="77777777" w:rsidR="00050365" w:rsidRPr="003F6219" w:rsidRDefault="00A65538" w:rsidP="00050365">
      <w:pPr>
        <w:autoSpaceDE w:val="0"/>
        <w:autoSpaceDN w:val="0"/>
        <w:adjustRightInd w:val="0"/>
        <w:jc w:val="center"/>
        <w:rPr>
          <w:szCs w:val="28"/>
          <w:u w:val="single"/>
        </w:rPr>
      </w:pPr>
      <w:r w:rsidRPr="003F6219">
        <w:rPr>
          <w:sz w:val="20"/>
        </w:rPr>
        <w:t>о целесообразности</w:t>
      </w:r>
      <w:r w:rsidRPr="003F6219">
        <w:rPr>
          <w:szCs w:val="28"/>
        </w:rPr>
        <w:t xml:space="preserve"> </w:t>
      </w:r>
      <w:r w:rsidRPr="003F6219">
        <w:rPr>
          <w:sz w:val="20"/>
        </w:rPr>
        <w:t>(нецелесообразности)</w:t>
      </w:r>
    </w:p>
    <w:p w14:paraId="6196CB65" w14:textId="77777777" w:rsidR="00A65538" w:rsidRPr="003F6219" w:rsidRDefault="0038709A" w:rsidP="008E15BA">
      <w:pPr>
        <w:autoSpaceDE w:val="0"/>
        <w:autoSpaceDN w:val="0"/>
        <w:adjustRightInd w:val="0"/>
        <w:jc w:val="center"/>
        <w:rPr>
          <w:szCs w:val="28"/>
          <w:u w:val="single"/>
        </w:rPr>
      </w:pPr>
      <w:r w:rsidRPr="003F6219">
        <w:rPr>
          <w:color w:val="000000"/>
          <w:sz w:val="28"/>
          <w:szCs w:val="28"/>
          <w:u w:val="single"/>
        </w:rPr>
        <w:t>жилая застройка (высотная застройка)</w:t>
      </w:r>
      <w:r w:rsidR="007A4BB0" w:rsidRPr="003F6219">
        <w:rPr>
          <w:color w:val="000000"/>
          <w:sz w:val="28"/>
          <w:szCs w:val="28"/>
          <w:u w:val="single"/>
        </w:rPr>
        <w:t>»</w:t>
      </w:r>
      <w:r w:rsidR="00944402" w:rsidRPr="003F6219">
        <w:rPr>
          <w:color w:val="000000"/>
          <w:sz w:val="28"/>
          <w:szCs w:val="28"/>
          <w:u w:val="single"/>
        </w:rPr>
        <w:t xml:space="preserve">, </w:t>
      </w:r>
      <w:r w:rsidR="00944402" w:rsidRPr="003F6219">
        <w:rPr>
          <w:sz w:val="28"/>
          <w:szCs w:val="28"/>
          <w:u w:val="single"/>
        </w:rPr>
        <w:t>в комиссию</w:t>
      </w:r>
      <w:r w:rsidR="00944402" w:rsidRPr="003F6219">
        <w:rPr>
          <w:color w:val="000000"/>
          <w:sz w:val="28"/>
          <w:szCs w:val="28"/>
          <w:u w:val="single"/>
        </w:rPr>
        <w:t xml:space="preserve"> </w:t>
      </w:r>
      <w:r w:rsidR="002B70B5" w:rsidRPr="003F6219">
        <w:rPr>
          <w:sz w:val="28"/>
          <w:szCs w:val="28"/>
          <w:u w:val="single"/>
        </w:rPr>
        <w:t xml:space="preserve">по землепользованию </w:t>
      </w:r>
      <w:r w:rsidR="00F825FB" w:rsidRPr="003F6219">
        <w:rPr>
          <w:sz w:val="28"/>
          <w:szCs w:val="28"/>
          <w:u w:val="single"/>
        </w:rPr>
        <w:br/>
      </w:r>
      <w:r w:rsidR="00A65538" w:rsidRPr="003F6219">
        <w:rPr>
          <w:sz w:val="20"/>
          <w:szCs w:val="22"/>
        </w:rPr>
        <w:t>внесенных</w:t>
      </w:r>
      <w:r w:rsidR="00A65538" w:rsidRPr="003F6219">
        <w:rPr>
          <w:sz w:val="22"/>
          <w:szCs w:val="28"/>
        </w:rPr>
        <w:t xml:space="preserve"> </w:t>
      </w:r>
      <w:r w:rsidR="00A65538" w:rsidRPr="003F6219">
        <w:rPr>
          <w:sz w:val="20"/>
          <w:szCs w:val="22"/>
        </w:rPr>
        <w:t>участниками общественных обсуждений</w:t>
      </w:r>
    </w:p>
    <w:p w14:paraId="7105C6B1" w14:textId="77777777" w:rsidR="002B70B5" w:rsidRPr="003F6219" w:rsidRDefault="00F825FB" w:rsidP="002B70B5">
      <w:pPr>
        <w:autoSpaceDE w:val="0"/>
        <w:autoSpaceDN w:val="0"/>
        <w:adjustRightInd w:val="0"/>
        <w:jc w:val="center"/>
        <w:rPr>
          <w:sz w:val="20"/>
          <w:szCs w:val="22"/>
        </w:rPr>
      </w:pPr>
      <w:r w:rsidRPr="003F6219">
        <w:rPr>
          <w:sz w:val="28"/>
          <w:szCs w:val="28"/>
          <w:u w:val="single"/>
        </w:rPr>
        <w:t>и застройке</w:t>
      </w:r>
      <w:r w:rsidR="007F6757" w:rsidRPr="003F6219">
        <w:rPr>
          <w:sz w:val="28"/>
          <w:szCs w:val="28"/>
          <w:u w:val="single"/>
        </w:rPr>
        <w:t xml:space="preserve"> </w:t>
      </w:r>
      <w:r w:rsidR="00944402" w:rsidRPr="003F6219">
        <w:rPr>
          <w:sz w:val="28"/>
          <w:szCs w:val="28"/>
          <w:u w:val="single"/>
        </w:rPr>
        <w:t xml:space="preserve">с </w:t>
      </w:r>
      <w:r w:rsidR="007F6757" w:rsidRPr="003F6219">
        <w:rPr>
          <w:sz w:val="28"/>
          <w:szCs w:val="28"/>
          <w:u w:val="single"/>
        </w:rPr>
        <w:t>учетом поступивших</w:t>
      </w:r>
      <w:r w:rsidR="00944402" w:rsidRPr="003F6219">
        <w:rPr>
          <w:sz w:val="28"/>
          <w:szCs w:val="28"/>
          <w:u w:val="single"/>
        </w:rPr>
        <w:t xml:space="preserve"> письменных </w:t>
      </w:r>
      <w:r w:rsidR="002B70B5" w:rsidRPr="003F6219">
        <w:rPr>
          <w:sz w:val="28"/>
          <w:szCs w:val="28"/>
          <w:u w:val="single"/>
        </w:rPr>
        <w:t xml:space="preserve">замечаний и предложений </w:t>
      </w:r>
      <w:r w:rsidRPr="003F6219">
        <w:rPr>
          <w:sz w:val="28"/>
          <w:szCs w:val="28"/>
          <w:u w:val="single"/>
        </w:rPr>
        <w:br/>
      </w:r>
      <w:r w:rsidR="002B70B5" w:rsidRPr="003F6219">
        <w:rPr>
          <w:sz w:val="20"/>
          <w:szCs w:val="22"/>
        </w:rPr>
        <w:t>предложений и замечаний</w:t>
      </w:r>
    </w:p>
    <w:p w14:paraId="5BAF2C00" w14:textId="1E91E883" w:rsidR="003C0B79" w:rsidRDefault="00F825FB" w:rsidP="00944402">
      <w:pPr>
        <w:autoSpaceDE w:val="0"/>
        <w:autoSpaceDN w:val="0"/>
        <w:adjustRightInd w:val="0"/>
        <w:jc w:val="center"/>
        <w:rPr>
          <w:sz w:val="28"/>
          <w:szCs w:val="28"/>
          <w:u w:val="single"/>
        </w:rPr>
      </w:pPr>
      <w:r w:rsidRPr="003F6219">
        <w:rPr>
          <w:sz w:val="28"/>
          <w:szCs w:val="28"/>
          <w:u w:val="single"/>
        </w:rPr>
        <w:t xml:space="preserve">по указанному </w:t>
      </w:r>
      <w:r w:rsidR="002B70B5" w:rsidRPr="003F6219">
        <w:rPr>
          <w:sz w:val="28"/>
          <w:szCs w:val="28"/>
          <w:u w:val="single"/>
        </w:rPr>
        <w:t>вопросу от физических лиц</w:t>
      </w:r>
      <w:r w:rsidR="003C0B79">
        <w:rPr>
          <w:sz w:val="28"/>
          <w:szCs w:val="28"/>
          <w:u w:val="single"/>
        </w:rPr>
        <w:t xml:space="preserve"> (обоснование приведено в таблице).</w:t>
      </w:r>
    </w:p>
    <w:p w14:paraId="103BD471" w14:textId="77777777" w:rsidR="00944402" w:rsidRDefault="00944402" w:rsidP="00944402">
      <w:pPr>
        <w:autoSpaceDE w:val="0"/>
        <w:autoSpaceDN w:val="0"/>
        <w:adjustRightInd w:val="0"/>
        <w:jc w:val="center"/>
        <w:rPr>
          <w:sz w:val="28"/>
          <w:szCs w:val="28"/>
          <w:u w:val="single"/>
        </w:rPr>
      </w:pPr>
    </w:p>
    <w:p w14:paraId="6251B356" w14:textId="77777777" w:rsidR="00471141" w:rsidRDefault="00471141" w:rsidP="00230044">
      <w:pPr>
        <w:jc w:val="center"/>
        <w:rPr>
          <w:sz w:val="28"/>
          <w:szCs w:val="28"/>
          <w:u w:val="single"/>
        </w:rPr>
      </w:pPr>
    </w:p>
    <w:tbl>
      <w:tblPr>
        <w:tblW w:w="9427" w:type="dxa"/>
        <w:tblLayout w:type="fixed"/>
        <w:tblCellMar>
          <w:left w:w="71" w:type="dxa"/>
          <w:right w:w="71" w:type="dxa"/>
        </w:tblCellMar>
        <w:tblLook w:val="0000" w:firstRow="0" w:lastRow="0" w:firstColumn="0" w:lastColumn="0" w:noHBand="0" w:noVBand="0"/>
      </w:tblPr>
      <w:tblGrid>
        <w:gridCol w:w="6734"/>
        <w:gridCol w:w="2693"/>
      </w:tblGrid>
      <w:tr w:rsidR="005E66F0" w14:paraId="2C4EF4FD" w14:textId="77777777" w:rsidTr="003C1212">
        <w:tc>
          <w:tcPr>
            <w:tcW w:w="6734" w:type="dxa"/>
          </w:tcPr>
          <w:p w14:paraId="7359E499" w14:textId="77777777" w:rsidR="00A65538" w:rsidRDefault="009F367F" w:rsidP="00BE1F61">
            <w:pPr>
              <w:suppressAutoHyphens w:val="0"/>
              <w:rPr>
                <w:sz w:val="28"/>
                <w:szCs w:val="28"/>
                <w:lang w:eastAsia="ru-RU"/>
              </w:rPr>
            </w:pPr>
            <w:r>
              <w:rPr>
                <w:sz w:val="28"/>
                <w:szCs w:val="28"/>
                <w:lang w:eastAsia="ru-RU"/>
              </w:rPr>
              <w:t>П</w:t>
            </w:r>
            <w:r w:rsidR="005E66F0">
              <w:rPr>
                <w:sz w:val="28"/>
                <w:szCs w:val="28"/>
                <w:lang w:eastAsia="ru-RU"/>
              </w:rPr>
              <w:t>редседател</w:t>
            </w:r>
            <w:r>
              <w:rPr>
                <w:sz w:val="28"/>
                <w:szCs w:val="28"/>
                <w:lang w:eastAsia="ru-RU"/>
              </w:rPr>
              <w:t>ь</w:t>
            </w:r>
            <w:r w:rsidR="005E66F0">
              <w:rPr>
                <w:sz w:val="28"/>
                <w:szCs w:val="28"/>
                <w:lang w:eastAsia="ru-RU"/>
              </w:rPr>
              <w:t xml:space="preserve"> комитета по строительству, </w:t>
            </w:r>
          </w:p>
          <w:p w14:paraId="5AA3B32C" w14:textId="77777777" w:rsidR="005E66F0" w:rsidRDefault="005E66F0" w:rsidP="00A65538">
            <w:pPr>
              <w:suppressAutoHyphens w:val="0"/>
              <w:rPr>
                <w:sz w:val="28"/>
                <w:szCs w:val="20"/>
                <w:lang w:eastAsia="ru-RU"/>
              </w:rPr>
            </w:pPr>
            <w:r>
              <w:rPr>
                <w:sz w:val="28"/>
                <w:szCs w:val="28"/>
                <w:lang w:eastAsia="ru-RU"/>
              </w:rPr>
              <w:t xml:space="preserve">архитектуре и развитию города                                   </w:t>
            </w:r>
            <w:r w:rsidR="00812B2D">
              <w:rPr>
                <w:sz w:val="28"/>
                <w:szCs w:val="28"/>
                <w:lang w:eastAsia="ru-RU"/>
              </w:rPr>
              <w:t xml:space="preserve"> </w:t>
            </w:r>
            <w:r w:rsidR="009B4D4C">
              <w:rPr>
                <w:sz w:val="28"/>
                <w:szCs w:val="28"/>
                <w:lang w:eastAsia="ru-RU"/>
              </w:rPr>
              <w:t xml:space="preserve">       </w:t>
            </w:r>
            <w:r w:rsidR="00812B2D">
              <w:rPr>
                <w:sz w:val="28"/>
                <w:szCs w:val="28"/>
                <w:lang w:eastAsia="ru-RU"/>
              </w:rPr>
              <w:t xml:space="preserve"> </w:t>
            </w:r>
            <w:r>
              <w:rPr>
                <w:sz w:val="28"/>
                <w:szCs w:val="28"/>
                <w:lang w:eastAsia="ru-RU"/>
              </w:rPr>
              <w:t xml:space="preserve">      </w:t>
            </w:r>
            <w:r w:rsidR="00233EE9">
              <w:rPr>
                <w:sz w:val="28"/>
                <w:szCs w:val="28"/>
                <w:lang w:eastAsia="ru-RU"/>
              </w:rPr>
              <w:t xml:space="preserve">   </w:t>
            </w:r>
            <w:r>
              <w:rPr>
                <w:sz w:val="28"/>
                <w:szCs w:val="28"/>
                <w:lang w:eastAsia="ru-RU"/>
              </w:rPr>
              <w:t xml:space="preserve">                   </w:t>
            </w:r>
          </w:p>
        </w:tc>
        <w:tc>
          <w:tcPr>
            <w:tcW w:w="2693" w:type="dxa"/>
          </w:tcPr>
          <w:p w14:paraId="551D86E9" w14:textId="77777777" w:rsidR="005E66F0" w:rsidRDefault="005E66F0" w:rsidP="003C1212">
            <w:pPr>
              <w:suppressAutoHyphens w:val="0"/>
              <w:rPr>
                <w:sz w:val="28"/>
                <w:szCs w:val="28"/>
                <w:lang w:eastAsia="ru-RU"/>
              </w:rPr>
            </w:pPr>
          </w:p>
          <w:p w14:paraId="68CD7002" w14:textId="77777777" w:rsidR="005E66F0" w:rsidRPr="00D4151B" w:rsidRDefault="00D61FDF" w:rsidP="00A65538">
            <w:pPr>
              <w:suppressAutoHyphens w:val="0"/>
              <w:rPr>
                <w:sz w:val="28"/>
                <w:szCs w:val="28"/>
                <w:lang w:eastAsia="ru-RU"/>
              </w:rPr>
            </w:pPr>
            <w:r>
              <w:rPr>
                <w:sz w:val="28"/>
                <w:szCs w:val="28"/>
                <w:lang w:eastAsia="ru-RU"/>
              </w:rPr>
              <w:t xml:space="preserve"> </w:t>
            </w:r>
            <w:r w:rsidR="009B4D4C">
              <w:rPr>
                <w:sz w:val="28"/>
                <w:szCs w:val="28"/>
                <w:lang w:eastAsia="ru-RU"/>
              </w:rPr>
              <w:t xml:space="preserve"> </w:t>
            </w:r>
            <w:r w:rsidR="00812B2D">
              <w:rPr>
                <w:sz w:val="28"/>
                <w:szCs w:val="28"/>
                <w:lang w:eastAsia="ru-RU"/>
              </w:rPr>
              <w:t xml:space="preserve">   </w:t>
            </w:r>
            <w:r w:rsidR="009F367F">
              <w:rPr>
                <w:sz w:val="28"/>
                <w:szCs w:val="28"/>
                <w:lang w:eastAsia="ru-RU"/>
              </w:rPr>
              <w:t xml:space="preserve">  </w:t>
            </w:r>
            <w:r w:rsidR="00BE1F61">
              <w:rPr>
                <w:sz w:val="28"/>
                <w:szCs w:val="28"/>
                <w:lang w:eastAsia="ru-RU"/>
              </w:rPr>
              <w:t xml:space="preserve">    </w:t>
            </w:r>
            <w:r w:rsidR="009F367F">
              <w:rPr>
                <w:sz w:val="28"/>
                <w:szCs w:val="28"/>
                <w:lang w:eastAsia="ru-RU"/>
              </w:rPr>
              <w:t>А.А. Воробьев</w:t>
            </w:r>
          </w:p>
        </w:tc>
      </w:tr>
    </w:tbl>
    <w:p w14:paraId="6C1955D7" w14:textId="77777777" w:rsidR="008A4AED" w:rsidRDefault="008A4AED" w:rsidP="000D5ED3">
      <w:pPr>
        <w:autoSpaceDE w:val="0"/>
        <w:jc w:val="both"/>
        <w:rPr>
          <w:sz w:val="28"/>
          <w:szCs w:val="28"/>
        </w:rPr>
      </w:pPr>
    </w:p>
    <w:p w14:paraId="22FF0155" w14:textId="77777777" w:rsidR="008A4AED" w:rsidRDefault="008A4AED" w:rsidP="000D5ED3">
      <w:pPr>
        <w:autoSpaceDE w:val="0"/>
        <w:jc w:val="both"/>
        <w:rPr>
          <w:sz w:val="28"/>
          <w:szCs w:val="28"/>
        </w:rPr>
      </w:pPr>
    </w:p>
    <w:p w14:paraId="2BE2E6D5" w14:textId="77777777" w:rsidR="008A4AED" w:rsidRDefault="008A4AED" w:rsidP="000D5ED3">
      <w:pPr>
        <w:autoSpaceDE w:val="0"/>
        <w:jc w:val="both"/>
        <w:rPr>
          <w:sz w:val="28"/>
          <w:szCs w:val="28"/>
        </w:rPr>
      </w:pPr>
    </w:p>
    <w:p w14:paraId="3ABE41C3" w14:textId="77777777" w:rsidR="000D4CD8" w:rsidRDefault="000D4CD8" w:rsidP="000D5ED3">
      <w:pPr>
        <w:autoSpaceDE w:val="0"/>
        <w:jc w:val="both"/>
        <w:rPr>
          <w:sz w:val="28"/>
          <w:szCs w:val="28"/>
        </w:rPr>
      </w:pPr>
    </w:p>
    <w:p w14:paraId="2FED9B26" w14:textId="77777777" w:rsidR="00090CB9" w:rsidRDefault="00090CB9" w:rsidP="000D5ED3">
      <w:pPr>
        <w:autoSpaceDE w:val="0"/>
        <w:jc w:val="both"/>
        <w:rPr>
          <w:sz w:val="28"/>
          <w:szCs w:val="28"/>
        </w:rPr>
      </w:pPr>
    </w:p>
    <w:p w14:paraId="4965DB51" w14:textId="77777777" w:rsidR="00F70324" w:rsidRDefault="00F70324" w:rsidP="000D5ED3">
      <w:pPr>
        <w:autoSpaceDE w:val="0"/>
        <w:jc w:val="both"/>
        <w:rPr>
          <w:sz w:val="28"/>
          <w:szCs w:val="28"/>
        </w:rPr>
      </w:pPr>
    </w:p>
    <w:p w14:paraId="639B9C73" w14:textId="77777777" w:rsidR="00F70324" w:rsidRDefault="00F70324" w:rsidP="000D5ED3">
      <w:pPr>
        <w:autoSpaceDE w:val="0"/>
        <w:jc w:val="both"/>
        <w:rPr>
          <w:sz w:val="28"/>
          <w:szCs w:val="28"/>
        </w:rPr>
      </w:pPr>
    </w:p>
    <w:p w14:paraId="63CDC270" w14:textId="77777777" w:rsidR="00090CB9" w:rsidRDefault="00090CB9" w:rsidP="000D5ED3">
      <w:pPr>
        <w:autoSpaceDE w:val="0"/>
        <w:jc w:val="both"/>
        <w:rPr>
          <w:sz w:val="28"/>
          <w:szCs w:val="28"/>
        </w:rPr>
      </w:pPr>
    </w:p>
    <w:p w14:paraId="67A93AA5" w14:textId="77777777" w:rsidR="00090CB9" w:rsidRDefault="00090CB9" w:rsidP="00090CB9">
      <w:pPr>
        <w:widowControl w:val="0"/>
        <w:autoSpaceDE w:val="0"/>
        <w:jc w:val="right"/>
        <w:rPr>
          <w:rFonts w:ascii="Times New Roman CYR" w:hAnsi="Times New Roman CYR" w:cs="Times New Roman CYR"/>
          <w:sz w:val="28"/>
          <w:szCs w:val="28"/>
        </w:rPr>
      </w:pPr>
    </w:p>
    <w:p w14:paraId="623BC4B9" w14:textId="77777777" w:rsidR="00090CB9" w:rsidRDefault="00090CB9" w:rsidP="00090CB9">
      <w:pPr>
        <w:widowControl w:val="0"/>
        <w:autoSpaceDE w:val="0"/>
        <w:jc w:val="right"/>
        <w:rPr>
          <w:rFonts w:ascii="Times New Roman CYR" w:hAnsi="Times New Roman CYR" w:cs="Times New Roman CYR"/>
          <w:sz w:val="28"/>
          <w:szCs w:val="28"/>
        </w:rPr>
      </w:pPr>
    </w:p>
    <w:p w14:paraId="29F6E5EB" w14:textId="77777777" w:rsidR="00090CB9" w:rsidRDefault="00090CB9" w:rsidP="00090CB9">
      <w:pPr>
        <w:widowControl w:val="0"/>
        <w:autoSpaceDE w:val="0"/>
        <w:jc w:val="right"/>
        <w:rPr>
          <w:rFonts w:ascii="Times New Roman CYR" w:hAnsi="Times New Roman CYR" w:cs="Times New Roman CYR"/>
          <w:sz w:val="28"/>
          <w:szCs w:val="28"/>
        </w:rPr>
      </w:pPr>
    </w:p>
    <w:p w14:paraId="7FDF33BF" w14:textId="77777777" w:rsidR="00090CB9" w:rsidRDefault="00090CB9" w:rsidP="00090CB9">
      <w:pPr>
        <w:widowControl w:val="0"/>
        <w:autoSpaceDE w:val="0"/>
        <w:jc w:val="right"/>
        <w:rPr>
          <w:rFonts w:ascii="Times New Roman CYR" w:hAnsi="Times New Roman CYR" w:cs="Times New Roman CYR"/>
          <w:sz w:val="28"/>
          <w:szCs w:val="28"/>
        </w:rPr>
      </w:pPr>
    </w:p>
    <w:p w14:paraId="30D11C40" w14:textId="77777777" w:rsidR="00090CB9" w:rsidRDefault="00090CB9" w:rsidP="00090CB9">
      <w:pPr>
        <w:widowControl w:val="0"/>
        <w:autoSpaceDE w:val="0"/>
        <w:jc w:val="right"/>
        <w:rPr>
          <w:rFonts w:ascii="Times New Roman CYR" w:hAnsi="Times New Roman CYR" w:cs="Times New Roman CYR"/>
          <w:sz w:val="28"/>
          <w:szCs w:val="28"/>
        </w:rPr>
      </w:pPr>
    </w:p>
    <w:p w14:paraId="61359273" w14:textId="77777777" w:rsidR="00090CB9" w:rsidRDefault="00090CB9" w:rsidP="00090CB9">
      <w:pPr>
        <w:widowControl w:val="0"/>
        <w:autoSpaceDE w:val="0"/>
        <w:jc w:val="right"/>
        <w:rPr>
          <w:rFonts w:ascii="Times New Roman CYR" w:hAnsi="Times New Roman CYR" w:cs="Times New Roman CYR"/>
          <w:sz w:val="28"/>
          <w:szCs w:val="28"/>
        </w:rPr>
      </w:pPr>
    </w:p>
    <w:p w14:paraId="5F401F64" w14:textId="77777777" w:rsidR="00090CB9" w:rsidRDefault="00090CB9" w:rsidP="00090CB9">
      <w:pPr>
        <w:widowControl w:val="0"/>
        <w:autoSpaceDE w:val="0"/>
        <w:jc w:val="right"/>
        <w:rPr>
          <w:rFonts w:ascii="Times New Roman CYR" w:hAnsi="Times New Roman CYR" w:cs="Times New Roman CYR"/>
          <w:sz w:val="28"/>
          <w:szCs w:val="28"/>
        </w:rPr>
      </w:pPr>
    </w:p>
    <w:p w14:paraId="3A012275" w14:textId="77777777" w:rsidR="00090CB9" w:rsidRDefault="00090CB9" w:rsidP="00090CB9">
      <w:pPr>
        <w:widowControl w:val="0"/>
        <w:autoSpaceDE w:val="0"/>
        <w:jc w:val="right"/>
        <w:rPr>
          <w:rFonts w:ascii="Times New Roman CYR" w:hAnsi="Times New Roman CYR" w:cs="Times New Roman CYR"/>
          <w:sz w:val="28"/>
          <w:szCs w:val="28"/>
        </w:rPr>
      </w:pPr>
    </w:p>
    <w:p w14:paraId="5893C841" w14:textId="77777777" w:rsidR="00090CB9" w:rsidRDefault="00090CB9" w:rsidP="00090CB9">
      <w:pPr>
        <w:widowControl w:val="0"/>
        <w:autoSpaceDE w:val="0"/>
        <w:jc w:val="right"/>
        <w:rPr>
          <w:rFonts w:ascii="Times New Roman CYR" w:hAnsi="Times New Roman CYR" w:cs="Times New Roman CYR"/>
          <w:sz w:val="28"/>
          <w:szCs w:val="28"/>
        </w:rPr>
      </w:pPr>
    </w:p>
    <w:p w14:paraId="38765914" w14:textId="77777777" w:rsidR="00090CB9" w:rsidRDefault="00090CB9" w:rsidP="00090CB9">
      <w:pPr>
        <w:widowControl w:val="0"/>
        <w:autoSpaceDE w:val="0"/>
        <w:jc w:val="right"/>
        <w:rPr>
          <w:rFonts w:ascii="Times New Roman CYR" w:hAnsi="Times New Roman CYR" w:cs="Times New Roman CYR"/>
          <w:sz w:val="28"/>
          <w:szCs w:val="28"/>
        </w:rPr>
      </w:pPr>
    </w:p>
    <w:p w14:paraId="2F442A96" w14:textId="77777777" w:rsidR="00090CB9" w:rsidRDefault="00090CB9" w:rsidP="00090CB9">
      <w:pPr>
        <w:widowControl w:val="0"/>
        <w:autoSpaceDE w:val="0"/>
        <w:jc w:val="right"/>
        <w:rPr>
          <w:rFonts w:ascii="Times New Roman CYR" w:hAnsi="Times New Roman CYR" w:cs="Times New Roman CYR"/>
          <w:sz w:val="28"/>
          <w:szCs w:val="28"/>
        </w:rPr>
      </w:pPr>
    </w:p>
    <w:p w14:paraId="6522798F" w14:textId="77777777" w:rsidR="00090CB9" w:rsidRDefault="00090CB9" w:rsidP="00090CB9">
      <w:pPr>
        <w:widowControl w:val="0"/>
        <w:autoSpaceDE w:val="0"/>
        <w:jc w:val="right"/>
        <w:rPr>
          <w:rFonts w:ascii="Times New Roman CYR" w:hAnsi="Times New Roman CYR" w:cs="Times New Roman CYR"/>
          <w:sz w:val="28"/>
          <w:szCs w:val="28"/>
        </w:rPr>
      </w:pPr>
    </w:p>
    <w:p w14:paraId="769E3E35" w14:textId="77777777" w:rsidR="00090CB9" w:rsidRDefault="00090CB9" w:rsidP="00090CB9">
      <w:pPr>
        <w:widowControl w:val="0"/>
        <w:autoSpaceDE w:val="0"/>
        <w:jc w:val="right"/>
        <w:rPr>
          <w:rFonts w:ascii="Times New Roman CYR" w:hAnsi="Times New Roman CYR" w:cs="Times New Roman CYR"/>
          <w:sz w:val="28"/>
          <w:szCs w:val="28"/>
        </w:rPr>
      </w:pPr>
    </w:p>
    <w:p w14:paraId="2FC58099" w14:textId="77777777" w:rsidR="00090CB9" w:rsidRDefault="00090CB9" w:rsidP="00090CB9">
      <w:pPr>
        <w:widowControl w:val="0"/>
        <w:autoSpaceDE w:val="0"/>
        <w:jc w:val="right"/>
        <w:rPr>
          <w:rFonts w:ascii="Times New Roman CYR" w:hAnsi="Times New Roman CYR" w:cs="Times New Roman CYR"/>
          <w:sz w:val="28"/>
          <w:szCs w:val="28"/>
        </w:rPr>
      </w:pPr>
    </w:p>
    <w:p w14:paraId="46E34579" w14:textId="77777777" w:rsidR="00090CB9" w:rsidRDefault="00090CB9" w:rsidP="00090CB9">
      <w:pPr>
        <w:widowControl w:val="0"/>
        <w:autoSpaceDE w:val="0"/>
        <w:jc w:val="right"/>
        <w:rPr>
          <w:rFonts w:ascii="Times New Roman CYR" w:hAnsi="Times New Roman CYR" w:cs="Times New Roman CYR"/>
          <w:sz w:val="28"/>
          <w:szCs w:val="28"/>
        </w:rPr>
      </w:pPr>
    </w:p>
    <w:p w14:paraId="17ED0F45" w14:textId="77777777" w:rsidR="00090CB9" w:rsidRDefault="00090CB9" w:rsidP="00090CB9">
      <w:pPr>
        <w:widowControl w:val="0"/>
        <w:autoSpaceDE w:val="0"/>
        <w:jc w:val="right"/>
        <w:rPr>
          <w:rFonts w:ascii="Times New Roman CYR" w:hAnsi="Times New Roman CYR" w:cs="Times New Roman CYR"/>
          <w:sz w:val="28"/>
          <w:szCs w:val="28"/>
        </w:rPr>
      </w:pPr>
    </w:p>
    <w:p w14:paraId="7C6F9B83" w14:textId="77777777" w:rsidR="00090CB9" w:rsidRDefault="00090CB9" w:rsidP="00090CB9">
      <w:pPr>
        <w:widowControl w:val="0"/>
        <w:autoSpaceDE w:val="0"/>
        <w:jc w:val="right"/>
        <w:rPr>
          <w:rFonts w:ascii="Times New Roman CYR" w:hAnsi="Times New Roman CYR" w:cs="Times New Roman CYR"/>
          <w:sz w:val="28"/>
          <w:szCs w:val="28"/>
        </w:rPr>
      </w:pPr>
    </w:p>
    <w:p w14:paraId="60ADDB70" w14:textId="77777777" w:rsidR="00090CB9" w:rsidRDefault="00090CB9" w:rsidP="00090CB9">
      <w:pPr>
        <w:widowControl w:val="0"/>
        <w:autoSpaceDE w:val="0"/>
        <w:jc w:val="right"/>
        <w:rPr>
          <w:rFonts w:ascii="Times New Roman CYR" w:hAnsi="Times New Roman CYR" w:cs="Times New Roman CYR"/>
          <w:sz w:val="28"/>
          <w:szCs w:val="28"/>
        </w:rPr>
      </w:pPr>
    </w:p>
    <w:p w14:paraId="08C8326E" w14:textId="77777777" w:rsidR="00090CB9" w:rsidRDefault="00090CB9" w:rsidP="00090CB9">
      <w:pPr>
        <w:widowControl w:val="0"/>
        <w:autoSpaceDE w:val="0"/>
        <w:jc w:val="right"/>
        <w:rPr>
          <w:rFonts w:ascii="Times New Roman CYR" w:hAnsi="Times New Roman CYR" w:cs="Times New Roman CYR"/>
          <w:sz w:val="28"/>
          <w:szCs w:val="28"/>
        </w:rPr>
      </w:pPr>
    </w:p>
    <w:p w14:paraId="0343582B" w14:textId="77777777" w:rsidR="00090CB9" w:rsidRDefault="00090CB9" w:rsidP="00090CB9">
      <w:pPr>
        <w:widowControl w:val="0"/>
        <w:autoSpaceDE w:val="0"/>
        <w:jc w:val="right"/>
        <w:rPr>
          <w:rFonts w:ascii="Times New Roman CYR" w:hAnsi="Times New Roman CYR" w:cs="Times New Roman CYR"/>
          <w:sz w:val="28"/>
          <w:szCs w:val="28"/>
        </w:rPr>
      </w:pPr>
    </w:p>
    <w:p w14:paraId="499A118F" w14:textId="77777777" w:rsidR="00090CB9" w:rsidRDefault="00090CB9" w:rsidP="00090CB9">
      <w:pPr>
        <w:widowControl w:val="0"/>
        <w:autoSpaceDE w:val="0"/>
        <w:jc w:val="right"/>
        <w:rPr>
          <w:rFonts w:ascii="Times New Roman CYR" w:hAnsi="Times New Roman CYR" w:cs="Times New Roman CYR"/>
          <w:sz w:val="28"/>
          <w:szCs w:val="28"/>
        </w:rPr>
      </w:pPr>
    </w:p>
    <w:p w14:paraId="36A06DAC" w14:textId="77777777" w:rsidR="00090CB9" w:rsidRDefault="00090CB9" w:rsidP="00090CB9">
      <w:pPr>
        <w:widowControl w:val="0"/>
        <w:autoSpaceDE w:val="0"/>
        <w:jc w:val="right"/>
        <w:rPr>
          <w:rFonts w:ascii="Times New Roman CYR" w:hAnsi="Times New Roman CYR" w:cs="Times New Roman CYR"/>
          <w:sz w:val="28"/>
          <w:szCs w:val="28"/>
        </w:rPr>
      </w:pPr>
    </w:p>
    <w:p w14:paraId="439C3E58" w14:textId="77777777" w:rsidR="00090CB9" w:rsidRDefault="00090CB9" w:rsidP="00090CB9">
      <w:pPr>
        <w:widowControl w:val="0"/>
        <w:autoSpaceDE w:val="0"/>
        <w:jc w:val="right"/>
        <w:rPr>
          <w:rFonts w:ascii="Times New Roman CYR" w:hAnsi="Times New Roman CYR" w:cs="Times New Roman CYR"/>
          <w:sz w:val="28"/>
          <w:szCs w:val="28"/>
        </w:rPr>
      </w:pPr>
    </w:p>
    <w:p w14:paraId="5C108E28" w14:textId="77777777" w:rsidR="00090CB9" w:rsidRDefault="00090CB9" w:rsidP="00090CB9">
      <w:pPr>
        <w:widowControl w:val="0"/>
        <w:autoSpaceDE w:val="0"/>
        <w:jc w:val="right"/>
        <w:rPr>
          <w:rFonts w:ascii="Times New Roman CYR" w:hAnsi="Times New Roman CYR" w:cs="Times New Roman CYR"/>
          <w:sz w:val="28"/>
          <w:szCs w:val="28"/>
        </w:rPr>
      </w:pPr>
    </w:p>
    <w:p w14:paraId="022A8CB8" w14:textId="77777777" w:rsidR="00090CB9" w:rsidRDefault="00090CB9" w:rsidP="00090CB9">
      <w:pPr>
        <w:widowControl w:val="0"/>
        <w:autoSpaceDE w:val="0"/>
        <w:jc w:val="right"/>
        <w:rPr>
          <w:rFonts w:ascii="Times New Roman CYR" w:hAnsi="Times New Roman CYR" w:cs="Times New Roman CYR"/>
          <w:sz w:val="28"/>
          <w:szCs w:val="28"/>
        </w:rPr>
      </w:pPr>
    </w:p>
    <w:p w14:paraId="35652FCF" w14:textId="77777777" w:rsidR="00090CB9" w:rsidRDefault="00090CB9" w:rsidP="00090CB9">
      <w:pPr>
        <w:widowControl w:val="0"/>
        <w:autoSpaceDE w:val="0"/>
        <w:jc w:val="right"/>
        <w:rPr>
          <w:rFonts w:ascii="Times New Roman CYR" w:hAnsi="Times New Roman CYR" w:cs="Times New Roman CYR"/>
          <w:sz w:val="28"/>
          <w:szCs w:val="28"/>
        </w:rPr>
      </w:pPr>
    </w:p>
    <w:p w14:paraId="05E7DE30" w14:textId="77777777" w:rsidR="00090CB9" w:rsidRDefault="00090CB9" w:rsidP="00090CB9">
      <w:pPr>
        <w:widowControl w:val="0"/>
        <w:autoSpaceDE w:val="0"/>
        <w:jc w:val="right"/>
        <w:rPr>
          <w:rFonts w:ascii="Times New Roman CYR" w:hAnsi="Times New Roman CYR" w:cs="Times New Roman CYR"/>
          <w:sz w:val="28"/>
          <w:szCs w:val="28"/>
        </w:rPr>
      </w:pPr>
    </w:p>
    <w:p w14:paraId="2B439495" w14:textId="77777777" w:rsidR="00090CB9" w:rsidRDefault="00090CB9" w:rsidP="00090CB9">
      <w:pPr>
        <w:widowControl w:val="0"/>
        <w:autoSpaceDE w:val="0"/>
        <w:jc w:val="right"/>
        <w:rPr>
          <w:rFonts w:ascii="Times New Roman CYR" w:hAnsi="Times New Roman CYR" w:cs="Times New Roman CYR"/>
          <w:sz w:val="28"/>
          <w:szCs w:val="28"/>
        </w:rPr>
      </w:pPr>
    </w:p>
    <w:p w14:paraId="5AA7D3FF" w14:textId="77777777" w:rsidR="00090CB9" w:rsidRDefault="00090CB9" w:rsidP="00090CB9">
      <w:pPr>
        <w:widowControl w:val="0"/>
        <w:autoSpaceDE w:val="0"/>
        <w:jc w:val="right"/>
        <w:rPr>
          <w:rFonts w:ascii="Times New Roman CYR" w:hAnsi="Times New Roman CYR" w:cs="Times New Roman CYR"/>
          <w:sz w:val="28"/>
          <w:szCs w:val="28"/>
        </w:rPr>
      </w:pPr>
    </w:p>
    <w:p w14:paraId="38A9646A" w14:textId="77777777" w:rsidR="007A4BB0" w:rsidRDefault="007A4BB0" w:rsidP="00372752">
      <w:pPr>
        <w:widowControl w:val="0"/>
        <w:autoSpaceDE w:val="0"/>
        <w:rPr>
          <w:rFonts w:ascii="Times New Roman CYR" w:hAnsi="Times New Roman CYR" w:cs="Times New Roman CYR"/>
          <w:sz w:val="28"/>
          <w:szCs w:val="28"/>
        </w:rPr>
      </w:pPr>
    </w:p>
    <w:p w14:paraId="557DFE70" w14:textId="77777777" w:rsidR="00A65538" w:rsidRDefault="00A65538" w:rsidP="009B4D4C">
      <w:pPr>
        <w:widowControl w:val="0"/>
        <w:autoSpaceDE w:val="0"/>
        <w:rPr>
          <w:rFonts w:ascii="Times New Roman CYR" w:hAnsi="Times New Roman CYR" w:cs="Times New Roman CYR"/>
          <w:sz w:val="28"/>
          <w:szCs w:val="28"/>
        </w:rPr>
      </w:pPr>
    </w:p>
    <w:p w14:paraId="5D96F6E9" w14:textId="77777777" w:rsidR="00A65538" w:rsidRPr="00D0227A" w:rsidRDefault="00A65538" w:rsidP="009B4D4C">
      <w:pPr>
        <w:widowControl w:val="0"/>
        <w:autoSpaceDE w:val="0"/>
        <w:rPr>
          <w:rFonts w:ascii="Times New Roman CYR" w:hAnsi="Times New Roman CYR" w:cs="Times New Roman CYR"/>
          <w:sz w:val="28"/>
          <w:szCs w:val="28"/>
        </w:rPr>
      </w:pPr>
    </w:p>
    <w:p w14:paraId="038B3BE3" w14:textId="77777777" w:rsidR="00EB166B" w:rsidRPr="00D0227A" w:rsidRDefault="00EB166B" w:rsidP="009B4D4C">
      <w:pPr>
        <w:widowControl w:val="0"/>
        <w:autoSpaceDE w:val="0"/>
        <w:rPr>
          <w:rFonts w:ascii="Times New Roman CYR" w:hAnsi="Times New Roman CYR" w:cs="Times New Roman CYR"/>
          <w:sz w:val="28"/>
          <w:szCs w:val="28"/>
        </w:rPr>
      </w:pPr>
    </w:p>
    <w:p w14:paraId="1E308B16" w14:textId="19DC3AD0" w:rsidR="00090CB9" w:rsidRPr="00D0227A" w:rsidRDefault="003365FF" w:rsidP="00090CB9">
      <w:pPr>
        <w:widowControl w:val="0"/>
        <w:autoSpaceDE w:val="0"/>
        <w:jc w:val="right"/>
        <w:rPr>
          <w:rFonts w:ascii="Times New Roman CYR" w:hAnsi="Times New Roman CYR" w:cs="Times New Roman CYR"/>
          <w:sz w:val="28"/>
          <w:szCs w:val="28"/>
        </w:rPr>
      </w:pPr>
      <w:r w:rsidRPr="00D0227A">
        <w:rPr>
          <w:rFonts w:ascii="Times New Roman CYR" w:hAnsi="Times New Roman CYR" w:cs="Times New Roman CYR"/>
          <w:sz w:val="28"/>
          <w:szCs w:val="28"/>
        </w:rPr>
        <w:t>____</w:t>
      </w:r>
      <w:r w:rsidR="00090CB9" w:rsidRPr="00D0227A">
        <w:rPr>
          <w:rFonts w:ascii="Times New Roman CYR" w:hAnsi="Times New Roman CYR" w:cs="Times New Roman CYR"/>
          <w:sz w:val="28"/>
          <w:szCs w:val="28"/>
        </w:rPr>
        <w:t>_________/</w:t>
      </w:r>
      <w:r w:rsidR="00D0227A">
        <w:rPr>
          <w:rFonts w:ascii="Times New Roman CYR" w:hAnsi="Times New Roman CYR" w:cs="Times New Roman CYR"/>
          <w:sz w:val="28"/>
          <w:szCs w:val="28"/>
        </w:rPr>
        <w:t>Р.А. Тасюк</w:t>
      </w:r>
      <w:r w:rsidR="00D0227A" w:rsidRPr="00D0227A">
        <w:rPr>
          <w:rFonts w:ascii="Times New Roman CYR" w:hAnsi="Times New Roman CYR" w:cs="Times New Roman CYR"/>
          <w:sz w:val="28"/>
          <w:szCs w:val="28"/>
        </w:rPr>
        <w:t xml:space="preserve"> </w:t>
      </w:r>
      <w:r w:rsidR="000658D0" w:rsidRPr="00D0227A">
        <w:rPr>
          <w:rFonts w:ascii="Times New Roman CYR" w:hAnsi="Times New Roman CYR" w:cs="Times New Roman CYR"/>
          <w:sz w:val="28"/>
          <w:szCs w:val="28"/>
        </w:rPr>
        <w:t>/</w:t>
      </w:r>
    </w:p>
    <w:p w14:paraId="06AA12CE" w14:textId="77777777" w:rsidR="00090CB9" w:rsidRPr="00D0227A" w:rsidRDefault="00090CB9" w:rsidP="000D5ED3">
      <w:pPr>
        <w:autoSpaceDE w:val="0"/>
        <w:jc w:val="both"/>
        <w:rPr>
          <w:sz w:val="28"/>
          <w:szCs w:val="28"/>
          <w:highlight w:val="yellow"/>
        </w:rPr>
      </w:pPr>
    </w:p>
    <w:p w14:paraId="37718882" w14:textId="77777777" w:rsidR="003365FF" w:rsidRPr="00D0227A" w:rsidRDefault="003365FF" w:rsidP="000D5ED3">
      <w:pPr>
        <w:autoSpaceDE w:val="0"/>
        <w:jc w:val="both"/>
        <w:rPr>
          <w:sz w:val="28"/>
          <w:szCs w:val="28"/>
          <w:highlight w:val="yellow"/>
        </w:rPr>
      </w:pPr>
    </w:p>
    <w:p w14:paraId="12A1F63E" w14:textId="77777777" w:rsidR="003365FF" w:rsidRPr="00D0227A" w:rsidRDefault="003365FF" w:rsidP="000D5ED3">
      <w:pPr>
        <w:autoSpaceDE w:val="0"/>
        <w:jc w:val="both"/>
        <w:rPr>
          <w:sz w:val="28"/>
          <w:szCs w:val="28"/>
          <w:highlight w:val="yellow"/>
        </w:rPr>
      </w:pPr>
    </w:p>
    <w:p w14:paraId="045E5FE1" w14:textId="77777777" w:rsidR="003365FF" w:rsidRPr="00D0227A" w:rsidRDefault="003365FF" w:rsidP="000D5ED3">
      <w:pPr>
        <w:autoSpaceDE w:val="0"/>
        <w:jc w:val="both"/>
        <w:rPr>
          <w:sz w:val="28"/>
          <w:szCs w:val="28"/>
        </w:rPr>
      </w:pPr>
    </w:p>
    <w:p w14:paraId="5C348CF3" w14:textId="77777777" w:rsidR="003365FF" w:rsidRPr="00D0227A" w:rsidRDefault="003365FF" w:rsidP="000D5ED3">
      <w:pPr>
        <w:autoSpaceDE w:val="0"/>
        <w:jc w:val="both"/>
        <w:rPr>
          <w:sz w:val="28"/>
          <w:szCs w:val="28"/>
        </w:rPr>
      </w:pPr>
    </w:p>
    <w:p w14:paraId="05DF9A15" w14:textId="784378D7" w:rsidR="003365FF" w:rsidRDefault="003365FF" w:rsidP="003365FF">
      <w:pPr>
        <w:widowControl w:val="0"/>
        <w:autoSpaceDE w:val="0"/>
        <w:jc w:val="right"/>
        <w:rPr>
          <w:rFonts w:ascii="Times New Roman CYR" w:hAnsi="Times New Roman CYR" w:cs="Times New Roman CYR"/>
          <w:sz w:val="28"/>
          <w:szCs w:val="28"/>
        </w:rPr>
      </w:pPr>
      <w:r w:rsidRPr="00D0227A">
        <w:rPr>
          <w:rFonts w:ascii="Times New Roman CYR" w:hAnsi="Times New Roman CYR" w:cs="Times New Roman CYR"/>
          <w:sz w:val="28"/>
          <w:szCs w:val="28"/>
        </w:rPr>
        <w:t>_____________/Е.</w:t>
      </w:r>
      <w:r w:rsidRPr="0077065C">
        <w:rPr>
          <w:rFonts w:ascii="Times New Roman CYR" w:hAnsi="Times New Roman CYR" w:cs="Times New Roman CYR"/>
          <w:sz w:val="28"/>
          <w:szCs w:val="28"/>
        </w:rPr>
        <w:t>Н Кудашкина</w:t>
      </w:r>
      <w:r>
        <w:rPr>
          <w:rFonts w:ascii="Times New Roman CYR" w:hAnsi="Times New Roman CYR" w:cs="Times New Roman CYR"/>
          <w:sz w:val="28"/>
          <w:szCs w:val="28"/>
        </w:rPr>
        <w:t>/</w:t>
      </w:r>
    </w:p>
    <w:p w14:paraId="47549ACA" w14:textId="6710322C" w:rsidR="003365FF" w:rsidRDefault="003365FF" w:rsidP="000D5ED3">
      <w:pPr>
        <w:autoSpaceDE w:val="0"/>
        <w:jc w:val="both"/>
        <w:rPr>
          <w:sz w:val="28"/>
          <w:szCs w:val="28"/>
        </w:rPr>
        <w:sectPr w:rsidR="003365FF" w:rsidSect="002973D4">
          <w:headerReference w:type="default" r:id="rId8"/>
          <w:headerReference w:type="first" r:id="rId9"/>
          <w:pgSz w:w="11906" w:h="16838"/>
          <w:pgMar w:top="1134" w:right="567" w:bottom="709" w:left="1701" w:header="720" w:footer="720" w:gutter="0"/>
          <w:cols w:space="720"/>
          <w:titlePg/>
          <w:docGrid w:linePitch="360"/>
        </w:sectPr>
      </w:pPr>
    </w:p>
    <w:p w14:paraId="13C32262" w14:textId="77777777" w:rsidR="007F6757" w:rsidRDefault="007F6757" w:rsidP="007F6757">
      <w:pPr>
        <w:suppressAutoHyphens w:val="0"/>
        <w:autoSpaceDE w:val="0"/>
        <w:autoSpaceDN w:val="0"/>
        <w:adjustRightInd w:val="0"/>
        <w:spacing w:before="108" w:after="108"/>
        <w:jc w:val="center"/>
        <w:outlineLvl w:val="0"/>
        <w:rPr>
          <w:b/>
          <w:bCs/>
          <w:color w:val="26282F"/>
          <w:sz w:val="28"/>
          <w:szCs w:val="28"/>
          <w:lang w:eastAsia="ru-RU"/>
        </w:rPr>
      </w:pPr>
      <w:r w:rsidRPr="00BE6695">
        <w:rPr>
          <w:b/>
          <w:bCs/>
          <w:color w:val="26282F"/>
          <w:sz w:val="28"/>
          <w:szCs w:val="28"/>
          <w:lang w:eastAsia="ru-RU"/>
        </w:rPr>
        <w:lastRenderedPageBreak/>
        <w:t>Предложения</w:t>
      </w:r>
      <w:r>
        <w:rPr>
          <w:b/>
          <w:bCs/>
          <w:color w:val="26282F"/>
          <w:sz w:val="28"/>
          <w:szCs w:val="28"/>
          <w:lang w:eastAsia="ru-RU"/>
        </w:rPr>
        <w:t xml:space="preserve"> </w:t>
      </w:r>
      <w:r w:rsidRPr="00BE6695">
        <w:rPr>
          <w:b/>
          <w:bCs/>
          <w:color w:val="26282F"/>
          <w:sz w:val="28"/>
          <w:szCs w:val="28"/>
          <w:lang w:eastAsia="ru-RU"/>
        </w:rPr>
        <w:t xml:space="preserve">и замечания граждан, являющихся участниками </w:t>
      </w:r>
      <w:r>
        <w:rPr>
          <w:b/>
          <w:bCs/>
          <w:color w:val="26282F"/>
          <w:sz w:val="28"/>
          <w:szCs w:val="28"/>
          <w:lang w:eastAsia="ru-RU"/>
        </w:rPr>
        <w:t>общественных обсуждений</w:t>
      </w:r>
    </w:p>
    <w:p w14:paraId="400ACBC3" w14:textId="77777777" w:rsidR="007F6757" w:rsidRPr="00BE6695" w:rsidRDefault="007F6757" w:rsidP="007F6757">
      <w:pPr>
        <w:suppressAutoHyphens w:val="0"/>
        <w:autoSpaceDE w:val="0"/>
        <w:autoSpaceDN w:val="0"/>
        <w:adjustRightInd w:val="0"/>
        <w:spacing w:before="108" w:after="108"/>
        <w:jc w:val="center"/>
        <w:outlineLvl w:val="0"/>
        <w:rPr>
          <w:b/>
          <w:bCs/>
          <w:color w:val="26282F"/>
          <w:sz w:val="28"/>
          <w:szCs w:val="28"/>
          <w:lang w:eastAsia="ru-RU"/>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0631"/>
      </w:tblGrid>
      <w:tr w:rsidR="007F6757" w:rsidRPr="00050094" w14:paraId="4803F4CF" w14:textId="77777777" w:rsidTr="00803555">
        <w:trPr>
          <w:trHeight w:val="1038"/>
        </w:trPr>
        <w:tc>
          <w:tcPr>
            <w:tcW w:w="4678" w:type="dxa"/>
            <w:tcBorders>
              <w:top w:val="single" w:sz="4" w:space="0" w:color="auto"/>
            </w:tcBorders>
          </w:tcPr>
          <w:p w14:paraId="7937E096" w14:textId="77777777" w:rsidR="007F6757" w:rsidRPr="00050094" w:rsidRDefault="007F6757" w:rsidP="00A70770">
            <w:pPr>
              <w:jc w:val="center"/>
              <w:rPr>
                <w:sz w:val="26"/>
                <w:szCs w:val="26"/>
              </w:rPr>
            </w:pPr>
            <w:r w:rsidRPr="00050094">
              <w:rPr>
                <w:sz w:val="26"/>
                <w:szCs w:val="26"/>
              </w:rPr>
              <w:t>Участник общественных обсуждений, внесший предложение и (или) замечание</w:t>
            </w:r>
          </w:p>
        </w:tc>
        <w:tc>
          <w:tcPr>
            <w:tcW w:w="10631" w:type="dxa"/>
            <w:tcBorders>
              <w:top w:val="single" w:sz="4" w:space="0" w:color="auto"/>
            </w:tcBorders>
          </w:tcPr>
          <w:p w14:paraId="6FAFD825" w14:textId="77777777" w:rsidR="007F6757" w:rsidRPr="00050094" w:rsidRDefault="007F6757" w:rsidP="00A70770">
            <w:pPr>
              <w:jc w:val="center"/>
              <w:rPr>
                <w:sz w:val="26"/>
                <w:szCs w:val="26"/>
              </w:rPr>
            </w:pPr>
            <w:r w:rsidRPr="00050094">
              <w:rPr>
                <w:sz w:val="26"/>
                <w:szCs w:val="26"/>
              </w:rPr>
              <w:t>Содержание предложений и (или) замечаний</w:t>
            </w:r>
          </w:p>
        </w:tc>
      </w:tr>
      <w:tr w:rsidR="008A3725" w:rsidRPr="00A8469C" w14:paraId="5E874E80"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07C3AEA3" w14:textId="2C583DD0" w:rsidR="008A3725" w:rsidRPr="003D4B4D" w:rsidRDefault="00A676A0" w:rsidP="008A3725">
            <w:pPr>
              <w:jc w:val="center"/>
              <w:rPr>
                <w:sz w:val="26"/>
                <w:szCs w:val="26"/>
                <w:highlight w:val="yellow"/>
              </w:rPr>
            </w:pPr>
            <w:r>
              <w:t>Гражданин К.</w:t>
            </w:r>
          </w:p>
        </w:tc>
        <w:tc>
          <w:tcPr>
            <w:tcW w:w="10631" w:type="dxa"/>
            <w:tcBorders>
              <w:top w:val="single" w:sz="4" w:space="0" w:color="auto"/>
              <w:left w:val="single" w:sz="4" w:space="0" w:color="000000"/>
              <w:bottom w:val="single" w:sz="4" w:space="0" w:color="000000"/>
              <w:right w:val="single" w:sz="4" w:space="0" w:color="000000"/>
            </w:tcBorders>
          </w:tcPr>
          <w:p w14:paraId="4ECF531E" w14:textId="11CE7EDE" w:rsidR="008A3725" w:rsidRPr="003F6219" w:rsidRDefault="008A3725" w:rsidP="008A3725">
            <w:pPr>
              <w:jc w:val="both"/>
            </w:pPr>
            <w:r w:rsidRPr="003F6219">
              <w:t xml:space="preserve">Я не против предоставления разрешения на условно разрешенный вид использования земельного участка, расположенного по адресу: Алтайский край, </w:t>
            </w:r>
            <w:proofErr w:type="spellStart"/>
            <w:r w:rsidRPr="003F6219">
              <w:t>г.Барнаул</w:t>
            </w:r>
            <w:proofErr w:type="spellEnd"/>
            <w:r w:rsidRPr="003F6219">
              <w:t>, Змеиногорский тракт</w:t>
            </w:r>
            <w:r w:rsidR="00D0227A">
              <w:t>,</w:t>
            </w:r>
            <w:r w:rsidRPr="003F6219">
              <w:t xml:space="preserve"> 35б (кадастровый номер: 22:63:050753:98), «многоэтажная жилая застройка (высотная застройка)», при условии сохранения большинства деревьев, пересадки их на соседние участки или применение компенсационных посадок, а также реконструкции КНС и укрепления оврага, а также не нарушени</w:t>
            </w:r>
            <w:r w:rsidR="003C0B79">
              <w:t>я</w:t>
            </w:r>
            <w:r w:rsidRPr="003F6219">
              <w:t xml:space="preserve"> экологической безопасности жилых комплексов.</w:t>
            </w:r>
          </w:p>
          <w:p w14:paraId="790F6449" w14:textId="3B356050" w:rsidR="00A676A0" w:rsidRPr="003F6219" w:rsidRDefault="003C0B79" w:rsidP="00753051">
            <w:pPr>
              <w:jc w:val="both"/>
              <w:rPr>
                <w:highlight w:val="yellow"/>
              </w:rPr>
            </w:pPr>
            <w:r>
              <w:t>(П</w:t>
            </w:r>
            <w:r w:rsidR="00753051" w:rsidRPr="003F6219">
              <w:t>редложения приняты к сведению</w:t>
            </w:r>
            <w:r>
              <w:t>)</w:t>
            </w:r>
            <w:r w:rsidR="00753051" w:rsidRPr="003F6219">
              <w:t>.</w:t>
            </w:r>
          </w:p>
        </w:tc>
      </w:tr>
      <w:tr w:rsidR="008A3725" w:rsidRPr="00C35453" w14:paraId="0EBF8B15"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03E143AE" w14:textId="4C87FA4E" w:rsidR="008A3725" w:rsidRPr="003D4B4D" w:rsidRDefault="00A676A0" w:rsidP="008A3725">
            <w:pPr>
              <w:jc w:val="center"/>
              <w:rPr>
                <w:sz w:val="26"/>
                <w:szCs w:val="26"/>
                <w:highlight w:val="yellow"/>
              </w:rPr>
            </w:pPr>
            <w:r>
              <w:t xml:space="preserve">Гражданин </w:t>
            </w:r>
            <w:r w:rsidR="008A3725" w:rsidRPr="00040492">
              <w:t>Б</w:t>
            </w:r>
            <w:r>
              <w:t>.</w:t>
            </w:r>
          </w:p>
        </w:tc>
        <w:tc>
          <w:tcPr>
            <w:tcW w:w="10631" w:type="dxa"/>
            <w:tcBorders>
              <w:top w:val="single" w:sz="4" w:space="0" w:color="auto"/>
              <w:left w:val="single" w:sz="4" w:space="0" w:color="000000"/>
              <w:bottom w:val="single" w:sz="4" w:space="0" w:color="000000"/>
              <w:right w:val="single" w:sz="4" w:space="0" w:color="000000"/>
            </w:tcBorders>
          </w:tcPr>
          <w:p w14:paraId="08559F35" w14:textId="39E5D3A1" w:rsidR="008A3725" w:rsidRPr="003F6219" w:rsidRDefault="008A3725" w:rsidP="008A3725">
            <w:pPr>
              <w:jc w:val="both"/>
            </w:pPr>
            <w:r w:rsidRPr="003F6219">
              <w:t xml:space="preserve">Я не против предоставления разрешения на условно разрешенный вид использования земельного участка, расположенного по адресу: Алтайский край, </w:t>
            </w:r>
            <w:proofErr w:type="spellStart"/>
            <w:r w:rsidRPr="003F6219">
              <w:t>г.Барнаул</w:t>
            </w:r>
            <w:proofErr w:type="spellEnd"/>
            <w:r w:rsidRPr="003F6219">
              <w:t>, Змеиногорский тракт</w:t>
            </w:r>
            <w:r w:rsidR="00D0227A">
              <w:t>,</w:t>
            </w:r>
            <w:r w:rsidRPr="003F6219">
              <w:t xml:space="preserve"> 35б (кадастровый номер: 22:63:050753:98), «многоэтажная жилая застройка (высотная застройка)», при условии сохранения большинства деревьев, пересадки их на соседние участки, а также реконструкции КНС и укрепления оврага, а также не нарушени</w:t>
            </w:r>
            <w:r w:rsidR="003C0B79">
              <w:t>я</w:t>
            </w:r>
            <w:r w:rsidRPr="003F6219">
              <w:t xml:space="preserve"> экологической безопасности   жилых комплексов.</w:t>
            </w:r>
          </w:p>
          <w:p w14:paraId="73EE0EED" w14:textId="1936CB5A" w:rsidR="00753051" w:rsidRPr="003F6219" w:rsidRDefault="003C0B79" w:rsidP="008A3725">
            <w:pPr>
              <w:jc w:val="both"/>
              <w:rPr>
                <w:highlight w:val="yellow"/>
              </w:rPr>
            </w:pPr>
            <w:r>
              <w:t>(П</w:t>
            </w:r>
            <w:r w:rsidRPr="003F6219">
              <w:t>редложения приняты к сведению</w:t>
            </w:r>
            <w:r>
              <w:t>)</w:t>
            </w:r>
            <w:r w:rsidRPr="003F6219">
              <w:t>.</w:t>
            </w:r>
          </w:p>
        </w:tc>
      </w:tr>
      <w:tr w:rsidR="008A3725" w:rsidRPr="00C35453" w14:paraId="4955DA9D"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233271EB" w14:textId="1422B159" w:rsidR="008A3725" w:rsidRPr="003D4B4D" w:rsidRDefault="00A676A0" w:rsidP="008A3725">
            <w:pPr>
              <w:jc w:val="center"/>
              <w:rPr>
                <w:sz w:val="26"/>
                <w:szCs w:val="26"/>
                <w:highlight w:val="yellow"/>
              </w:rPr>
            </w:pPr>
            <w:r>
              <w:t>Гражданин С.</w:t>
            </w:r>
          </w:p>
        </w:tc>
        <w:tc>
          <w:tcPr>
            <w:tcW w:w="10631" w:type="dxa"/>
            <w:tcBorders>
              <w:top w:val="single" w:sz="4" w:space="0" w:color="auto"/>
              <w:left w:val="single" w:sz="4" w:space="0" w:color="000000"/>
              <w:bottom w:val="single" w:sz="4" w:space="0" w:color="000000"/>
              <w:right w:val="single" w:sz="4" w:space="0" w:color="000000"/>
            </w:tcBorders>
          </w:tcPr>
          <w:p w14:paraId="4F43FF1C" w14:textId="77777777" w:rsidR="008A3725" w:rsidRPr="003F6219" w:rsidRDefault="008A3725" w:rsidP="008A3725">
            <w:pPr>
              <w:jc w:val="both"/>
            </w:pPr>
            <w:r w:rsidRPr="003F6219">
              <w:t>Ознакомившись с проектом Змеиногорский тракт, 35б, хочу сказать, что это один из лучших проектов, которые возводятся у нас в городе. Концепция, архитектура, проработанный вопрос двора, закрытость территории. Прошу согласовать проект.</w:t>
            </w:r>
          </w:p>
          <w:p w14:paraId="6149051C" w14:textId="46350E7F" w:rsidR="007168D4" w:rsidRPr="003F6219" w:rsidRDefault="00753051" w:rsidP="00A77E56">
            <w:pPr>
              <w:jc w:val="both"/>
              <w:rPr>
                <w:highlight w:val="yellow"/>
              </w:rPr>
            </w:pPr>
            <w:r w:rsidRPr="003F6219">
              <w:t>(</w:t>
            </w:r>
            <w:r w:rsidR="007168D4" w:rsidRPr="003F6219">
              <w:t>Предложени</w:t>
            </w:r>
            <w:r w:rsidR="007168D4">
              <w:t xml:space="preserve">е </w:t>
            </w:r>
            <w:r w:rsidR="007168D4" w:rsidRPr="003F6219">
              <w:t>не учтен</w:t>
            </w:r>
            <w:r w:rsidR="007168D4">
              <w:t>о</w:t>
            </w:r>
            <w:r w:rsidR="007168D4">
              <w:t xml:space="preserve"> в соответствии с п.2.3 (</w:t>
            </w:r>
            <w:r w:rsidR="007168D4">
              <w:t xml:space="preserve">обратившийся не является </w:t>
            </w:r>
            <w:r w:rsidR="007168D4" w:rsidRPr="003F6219">
              <w:t>участник</w:t>
            </w:r>
            <w:r w:rsidR="007168D4">
              <w:t>ом</w:t>
            </w:r>
            <w:r w:rsidR="007168D4" w:rsidRPr="003F6219">
              <w:t xml:space="preserve"> общественных обсуждений</w:t>
            </w:r>
            <w:r w:rsidR="007168D4">
              <w:t>), п.5.3 (</w:t>
            </w:r>
            <w:r w:rsidR="007168D4">
              <w:t xml:space="preserve">не предоставлены </w:t>
            </w:r>
            <w:r w:rsidR="007168D4">
              <w:t xml:space="preserve">требуемые </w:t>
            </w:r>
            <w:r w:rsidR="007168D4">
              <w:t>документы</w:t>
            </w:r>
            <w:r w:rsidR="007168D4">
              <w:t xml:space="preserve">) </w:t>
            </w:r>
            <w:r w:rsidR="007168D4" w:rsidRPr="007168D4">
              <w:t>Положения об организации и проведении публичных слушаний, общественных обсуждений по вопросам градостроительной деятельности в городе Барнауле</w:t>
            </w:r>
            <w:r w:rsidR="00A77E56">
              <w:t xml:space="preserve"> (далее – Положение)</w:t>
            </w:r>
            <w:r w:rsidR="007168D4">
              <w:t>, утвержденного</w:t>
            </w:r>
            <w:r w:rsidR="007168D4" w:rsidRPr="003F6219">
              <w:t xml:space="preserve"> </w:t>
            </w:r>
            <w:r w:rsidR="007168D4" w:rsidRPr="003F6219">
              <w:t>решени</w:t>
            </w:r>
            <w:r w:rsidR="007168D4">
              <w:t>ем</w:t>
            </w:r>
            <w:r w:rsidR="007168D4" w:rsidRPr="003F6219">
              <w:t xml:space="preserve"> Барнаульской городской Думы от 30.03.2018 №96</w:t>
            </w:r>
            <w:r w:rsidR="007168D4">
              <w:t>)</w:t>
            </w:r>
            <w:r w:rsidR="00A77E56">
              <w:t>.</w:t>
            </w:r>
          </w:p>
        </w:tc>
      </w:tr>
      <w:tr w:rsidR="008A3725" w14:paraId="01A6C5B0"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2CB2B18A" w14:textId="2B39E635" w:rsidR="008A3725" w:rsidRPr="003D4B4D" w:rsidRDefault="00753051" w:rsidP="008A3725">
            <w:pPr>
              <w:jc w:val="center"/>
              <w:rPr>
                <w:sz w:val="26"/>
                <w:szCs w:val="26"/>
                <w:highlight w:val="yellow"/>
              </w:rPr>
            </w:pPr>
            <w:r w:rsidRPr="00753051">
              <w:t>Гражданка Ф.</w:t>
            </w:r>
          </w:p>
        </w:tc>
        <w:tc>
          <w:tcPr>
            <w:tcW w:w="10631" w:type="dxa"/>
            <w:tcBorders>
              <w:top w:val="single" w:sz="4" w:space="0" w:color="auto"/>
              <w:left w:val="single" w:sz="4" w:space="0" w:color="000000"/>
              <w:bottom w:val="single" w:sz="4" w:space="0" w:color="000000"/>
              <w:right w:val="single" w:sz="4" w:space="0" w:color="000000"/>
            </w:tcBorders>
          </w:tcPr>
          <w:p w14:paraId="0EE102CF" w14:textId="77777777" w:rsidR="008A3725" w:rsidRPr="003F6219" w:rsidRDefault="008A3725" w:rsidP="008A3725">
            <w:pPr>
              <w:jc w:val="both"/>
            </w:pPr>
            <w:r w:rsidRPr="003F6219">
              <w:t>Хотим видеть прекрасную инфраструктуру в городе, голосую за строительство объекта по Змеиногорскому тракту, 35б.</w:t>
            </w:r>
          </w:p>
          <w:p w14:paraId="5E51C2B0" w14:textId="08DC6458" w:rsidR="00753051" w:rsidRPr="003F6219" w:rsidRDefault="00DB3DBF" w:rsidP="008A3725">
            <w:pPr>
              <w:jc w:val="both"/>
              <w:rPr>
                <w:highlight w:val="yellow"/>
              </w:rPr>
            </w:pPr>
            <w:r w:rsidRPr="003F6219">
              <w:t>(</w:t>
            </w:r>
            <w:r w:rsidR="00A77E56" w:rsidRPr="003F6219">
              <w:t>Предложени</w:t>
            </w:r>
            <w:r w:rsidR="00A77E56">
              <w:t xml:space="preserve">е </w:t>
            </w:r>
            <w:r w:rsidR="00A77E56" w:rsidRPr="003F6219">
              <w:t>не учтен</w:t>
            </w:r>
            <w:r w:rsidR="00A77E56">
              <w:t xml:space="preserve">о в соответствии с п.2.3 (обратившийся не является </w:t>
            </w:r>
            <w:r w:rsidR="00A77E56" w:rsidRPr="003F6219">
              <w:t>участник</w:t>
            </w:r>
            <w:r w:rsidR="00A77E56">
              <w:t>ом</w:t>
            </w:r>
            <w:r w:rsidR="00A77E56" w:rsidRPr="003F6219">
              <w:t xml:space="preserve"> общественных обсуждений</w:t>
            </w:r>
            <w:r w:rsidR="00A77E56">
              <w:t xml:space="preserve">), п.5.3 (не предоставлены требуемые документы) </w:t>
            </w:r>
            <w:r w:rsidR="00A77E56" w:rsidRPr="007168D4">
              <w:t>Положения</w:t>
            </w:r>
            <w:r w:rsidRPr="003F6219">
              <w:t>).</w:t>
            </w:r>
          </w:p>
        </w:tc>
      </w:tr>
      <w:tr w:rsidR="008A3725" w14:paraId="05054598"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25D6EAD3" w14:textId="775F36CC" w:rsidR="008A3725" w:rsidRPr="003D4B4D" w:rsidRDefault="00753051" w:rsidP="008A3725">
            <w:pPr>
              <w:jc w:val="center"/>
              <w:rPr>
                <w:sz w:val="26"/>
                <w:szCs w:val="26"/>
                <w:highlight w:val="yellow"/>
              </w:rPr>
            </w:pPr>
            <w:r>
              <w:lastRenderedPageBreak/>
              <w:t>Гражданин Т.</w:t>
            </w:r>
          </w:p>
        </w:tc>
        <w:tc>
          <w:tcPr>
            <w:tcW w:w="10631" w:type="dxa"/>
            <w:tcBorders>
              <w:top w:val="single" w:sz="4" w:space="0" w:color="auto"/>
              <w:left w:val="single" w:sz="4" w:space="0" w:color="000000"/>
              <w:bottom w:val="single" w:sz="4" w:space="0" w:color="000000"/>
              <w:right w:val="single" w:sz="4" w:space="0" w:color="000000"/>
            </w:tcBorders>
          </w:tcPr>
          <w:p w14:paraId="7C478E20" w14:textId="560782F6" w:rsidR="008A3725" w:rsidRPr="003F6219" w:rsidRDefault="008A3725" w:rsidP="008A3725">
            <w:pPr>
              <w:jc w:val="both"/>
            </w:pPr>
            <w:r w:rsidRPr="003F6219">
              <w:t>Считаем целесообразным развитие жилой застройки и объектов инфраструктуры на Змеиногорском тракте</w:t>
            </w:r>
            <w:r w:rsidR="00D0227A">
              <w:t>,</w:t>
            </w:r>
            <w:r w:rsidRPr="003F6219">
              <w:t xml:space="preserve"> 35б, так как считаю местность удобной для проживания в отличие от новостроек на окраине. Прошу уполномоченный орган согласовать размещение объекта.</w:t>
            </w:r>
          </w:p>
          <w:p w14:paraId="40FB5554" w14:textId="3BE7A0BE" w:rsidR="00E26FE2" w:rsidRPr="003F6219" w:rsidRDefault="00DB3DBF" w:rsidP="008A3725">
            <w:pPr>
              <w:jc w:val="both"/>
              <w:rPr>
                <w:highlight w:val="yellow"/>
              </w:rPr>
            </w:pPr>
            <w:r>
              <w:t>(</w:t>
            </w:r>
            <w:r w:rsidR="00A77E56" w:rsidRPr="003F6219">
              <w:t>Предложени</w:t>
            </w:r>
            <w:r w:rsidR="00A77E56">
              <w:t xml:space="preserve">е </w:t>
            </w:r>
            <w:r w:rsidR="00A77E56" w:rsidRPr="003F6219">
              <w:t>не учтен</w:t>
            </w:r>
            <w:r w:rsidR="00A77E56">
              <w:t xml:space="preserve">о в соответствии с п.2.3 (обратившийся не является </w:t>
            </w:r>
            <w:r w:rsidR="00A77E56" w:rsidRPr="003F6219">
              <w:t>участник</w:t>
            </w:r>
            <w:r w:rsidR="00A77E56">
              <w:t>ом</w:t>
            </w:r>
            <w:r w:rsidR="00A77E56" w:rsidRPr="003F6219">
              <w:t xml:space="preserve"> общественных обсуждений</w:t>
            </w:r>
            <w:r w:rsidR="00A77E56">
              <w:t xml:space="preserve">), п.5.3 (не предоставлены требуемые документы) </w:t>
            </w:r>
            <w:r w:rsidR="00A77E56" w:rsidRPr="007168D4">
              <w:t>Положения</w:t>
            </w:r>
            <w:r w:rsidR="00A77E56" w:rsidRPr="003F6219">
              <w:t>).</w:t>
            </w:r>
          </w:p>
        </w:tc>
      </w:tr>
      <w:tr w:rsidR="008A3725" w14:paraId="6B2A11F0"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630ABA8B" w14:textId="2991694F" w:rsidR="008A3725" w:rsidRPr="003D4B4D" w:rsidRDefault="00753051" w:rsidP="008A3725">
            <w:pPr>
              <w:jc w:val="center"/>
              <w:rPr>
                <w:sz w:val="26"/>
                <w:szCs w:val="26"/>
                <w:highlight w:val="yellow"/>
              </w:rPr>
            </w:pPr>
            <w:r w:rsidRPr="00753051">
              <w:t>Гражданка</w:t>
            </w:r>
            <w:r>
              <w:t xml:space="preserve"> С.</w:t>
            </w:r>
          </w:p>
        </w:tc>
        <w:tc>
          <w:tcPr>
            <w:tcW w:w="10631" w:type="dxa"/>
            <w:tcBorders>
              <w:top w:val="single" w:sz="4" w:space="0" w:color="auto"/>
              <w:left w:val="single" w:sz="4" w:space="0" w:color="000000"/>
              <w:bottom w:val="single" w:sz="4" w:space="0" w:color="000000"/>
              <w:right w:val="single" w:sz="4" w:space="0" w:color="000000"/>
            </w:tcBorders>
          </w:tcPr>
          <w:p w14:paraId="2DA3420F" w14:textId="03FAA9BD" w:rsidR="008A3725" w:rsidRPr="003F6219" w:rsidRDefault="008A3725" w:rsidP="008A3725">
            <w:pPr>
              <w:jc w:val="both"/>
              <w:rPr>
                <w:highlight w:val="yellow"/>
              </w:rPr>
            </w:pPr>
            <w:r w:rsidRPr="003F6219">
              <w:t>Удачные проектные решения, которые используются застройщиком на Змеиногорском тракте, 35, которые на мой взгляд еще не разу не применялись среди других застройщиков. Мой голос – «ЗА».</w:t>
            </w:r>
            <w:r w:rsidR="00E26FE2" w:rsidRPr="003F6219">
              <w:t xml:space="preserve"> </w:t>
            </w:r>
            <w:r w:rsidR="00DB3DBF">
              <w:t xml:space="preserve">(Предложение </w:t>
            </w:r>
            <w:r w:rsidR="00A77E56" w:rsidRPr="003F6219">
              <w:t>не учтен</w:t>
            </w:r>
            <w:r w:rsidR="00A77E56">
              <w:t xml:space="preserve">о в соответствии с п.2.3 (обратившийся не является </w:t>
            </w:r>
            <w:r w:rsidR="00A77E56" w:rsidRPr="003F6219">
              <w:t>участник</w:t>
            </w:r>
            <w:r w:rsidR="00A77E56">
              <w:t>ом</w:t>
            </w:r>
            <w:r w:rsidR="00A77E56" w:rsidRPr="003F6219">
              <w:t xml:space="preserve"> общественных обсуждений</w:t>
            </w:r>
            <w:r w:rsidR="00A77E56">
              <w:t xml:space="preserve">), п.5.3 (не предоставлены требуемые документы) </w:t>
            </w:r>
            <w:r w:rsidR="00A77E56" w:rsidRPr="007168D4">
              <w:t>Положения</w:t>
            </w:r>
            <w:r w:rsidR="00A77E56" w:rsidRPr="003F6219">
              <w:t>).</w:t>
            </w:r>
          </w:p>
        </w:tc>
      </w:tr>
      <w:tr w:rsidR="008A3725" w14:paraId="6FB1C865"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47FF11E2" w14:textId="46A48F99" w:rsidR="008A3725" w:rsidRPr="00F62493" w:rsidRDefault="00753051" w:rsidP="008A3725">
            <w:pPr>
              <w:jc w:val="center"/>
              <w:rPr>
                <w:sz w:val="26"/>
                <w:szCs w:val="26"/>
              </w:rPr>
            </w:pPr>
            <w:r w:rsidRPr="00F62493">
              <w:t>Гражданка Ю.</w:t>
            </w:r>
          </w:p>
        </w:tc>
        <w:tc>
          <w:tcPr>
            <w:tcW w:w="10631" w:type="dxa"/>
            <w:tcBorders>
              <w:top w:val="single" w:sz="4" w:space="0" w:color="auto"/>
              <w:left w:val="single" w:sz="4" w:space="0" w:color="000000"/>
              <w:bottom w:val="single" w:sz="4" w:space="0" w:color="000000"/>
              <w:right w:val="single" w:sz="4" w:space="0" w:color="000000"/>
            </w:tcBorders>
          </w:tcPr>
          <w:p w14:paraId="1692D531" w14:textId="7937F686" w:rsidR="008A3725" w:rsidRPr="00F62493" w:rsidRDefault="008A3725" w:rsidP="008A3725">
            <w:pPr>
              <w:jc w:val="both"/>
            </w:pPr>
            <w:r w:rsidRPr="00F62493">
              <w:t xml:space="preserve">Не имею возражений на строительство объекта по адресу </w:t>
            </w:r>
            <w:r w:rsidR="00265A25" w:rsidRPr="00F62493">
              <w:t>З</w:t>
            </w:r>
            <w:r w:rsidRPr="00F62493">
              <w:t>меиногорский тракт</w:t>
            </w:r>
            <w:r w:rsidR="00D0227A">
              <w:t>,</w:t>
            </w:r>
            <w:r w:rsidRPr="00F62493">
              <w:t xml:space="preserve"> 35б. Для Барнаула это настоящий прорыв в плане архитектуры.</w:t>
            </w:r>
          </w:p>
          <w:p w14:paraId="1F5DE1F2" w14:textId="55FAE92E" w:rsidR="00E26FE2" w:rsidRPr="00F62493" w:rsidRDefault="00DB3DBF" w:rsidP="008A3725">
            <w:pPr>
              <w:jc w:val="both"/>
            </w:pPr>
            <w:r w:rsidRPr="00F62493">
              <w:t xml:space="preserve">(Предложение </w:t>
            </w:r>
            <w:r w:rsidR="00A77E56" w:rsidRPr="00F62493">
              <w:t>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6539E898" w14:textId="77777777" w:rsidTr="00265A25">
        <w:trPr>
          <w:trHeight w:val="898"/>
        </w:trPr>
        <w:tc>
          <w:tcPr>
            <w:tcW w:w="4678" w:type="dxa"/>
            <w:tcBorders>
              <w:top w:val="single" w:sz="4" w:space="0" w:color="auto"/>
              <w:left w:val="single" w:sz="4" w:space="0" w:color="000000"/>
              <w:bottom w:val="single" w:sz="4" w:space="0" w:color="000000"/>
              <w:right w:val="single" w:sz="4" w:space="0" w:color="000000"/>
            </w:tcBorders>
          </w:tcPr>
          <w:p w14:paraId="7DC16DFD" w14:textId="6260EF48" w:rsidR="008A3725" w:rsidRPr="00F62493" w:rsidRDefault="00753051" w:rsidP="008A3725">
            <w:pPr>
              <w:jc w:val="center"/>
              <w:rPr>
                <w:sz w:val="26"/>
                <w:szCs w:val="26"/>
              </w:rPr>
            </w:pPr>
            <w:r w:rsidRPr="00F62493">
              <w:t>Гражданин Л.</w:t>
            </w:r>
          </w:p>
        </w:tc>
        <w:tc>
          <w:tcPr>
            <w:tcW w:w="10631" w:type="dxa"/>
            <w:tcBorders>
              <w:top w:val="single" w:sz="4" w:space="0" w:color="auto"/>
              <w:left w:val="single" w:sz="4" w:space="0" w:color="000000"/>
              <w:bottom w:val="single" w:sz="4" w:space="0" w:color="000000"/>
              <w:right w:val="single" w:sz="4" w:space="0" w:color="000000"/>
            </w:tcBorders>
          </w:tcPr>
          <w:p w14:paraId="4E3343B8" w14:textId="15D05D1C" w:rsidR="008A3725" w:rsidRPr="00F62493" w:rsidRDefault="008A3725" w:rsidP="008A3725">
            <w:pPr>
              <w:jc w:val="both"/>
            </w:pPr>
            <w:r w:rsidRPr="00F62493">
              <w:t>Проект «Вышка» в г.Барнауле на Змеиногорском тракте</w:t>
            </w:r>
            <w:r w:rsidR="00A77E56" w:rsidRPr="00F62493">
              <w:t>,</w:t>
            </w:r>
            <w:r w:rsidRPr="00F62493">
              <w:t xml:space="preserve"> 35б сделает наш город удобнее и красивее.</w:t>
            </w:r>
          </w:p>
          <w:p w14:paraId="00A56C57" w14:textId="5CA41402" w:rsidR="00E26FE2" w:rsidRPr="00F62493" w:rsidRDefault="00A77E56" w:rsidP="008A3725">
            <w:pPr>
              <w:jc w:val="both"/>
            </w:pPr>
            <w:r w:rsidRPr="00F62493">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10B8BD4F" w14:textId="77777777" w:rsidTr="00AB3151">
        <w:trPr>
          <w:trHeight w:val="846"/>
        </w:trPr>
        <w:tc>
          <w:tcPr>
            <w:tcW w:w="4678" w:type="dxa"/>
            <w:tcBorders>
              <w:top w:val="single" w:sz="4" w:space="0" w:color="auto"/>
              <w:left w:val="single" w:sz="4" w:space="0" w:color="000000"/>
              <w:bottom w:val="single" w:sz="4" w:space="0" w:color="000000"/>
              <w:right w:val="single" w:sz="4" w:space="0" w:color="000000"/>
            </w:tcBorders>
          </w:tcPr>
          <w:p w14:paraId="25BA88AF" w14:textId="7F50A250" w:rsidR="008A3725" w:rsidRPr="00F62493" w:rsidRDefault="00753051" w:rsidP="008A3725">
            <w:pPr>
              <w:jc w:val="center"/>
              <w:rPr>
                <w:sz w:val="26"/>
                <w:szCs w:val="26"/>
              </w:rPr>
            </w:pPr>
            <w:r w:rsidRPr="00F62493">
              <w:t>Гражданин С.</w:t>
            </w:r>
          </w:p>
        </w:tc>
        <w:tc>
          <w:tcPr>
            <w:tcW w:w="10631" w:type="dxa"/>
            <w:tcBorders>
              <w:top w:val="single" w:sz="4" w:space="0" w:color="auto"/>
              <w:left w:val="single" w:sz="4" w:space="0" w:color="000000"/>
              <w:bottom w:val="single" w:sz="4" w:space="0" w:color="000000"/>
              <w:right w:val="single" w:sz="4" w:space="0" w:color="000000"/>
            </w:tcBorders>
          </w:tcPr>
          <w:p w14:paraId="69D55199" w14:textId="4533DCEF" w:rsidR="008A3725" w:rsidRPr="00F62493" w:rsidRDefault="008A3725" w:rsidP="008A3725">
            <w:pPr>
              <w:jc w:val="both"/>
            </w:pPr>
            <w:r w:rsidRPr="00F62493">
              <w:t>Не имею возражений на строительство объекта по адресу</w:t>
            </w:r>
            <w:r w:rsidR="00AB3151" w:rsidRPr="00F62493">
              <w:t>:</w:t>
            </w:r>
            <w:r w:rsidRPr="00F62493">
              <w:t xml:space="preserve"> Змеиногорский тракт</w:t>
            </w:r>
            <w:r w:rsidR="00AB3151" w:rsidRPr="00F62493">
              <w:t>,</w:t>
            </w:r>
            <w:r w:rsidRPr="00F62493">
              <w:t xml:space="preserve"> 35б.</w:t>
            </w:r>
          </w:p>
          <w:p w14:paraId="001A6C48" w14:textId="3094D249" w:rsidR="00E26FE2" w:rsidRPr="00F62493" w:rsidRDefault="00A77E56" w:rsidP="008A3725">
            <w:pPr>
              <w:jc w:val="both"/>
            </w:pPr>
            <w:r w:rsidRPr="00F62493">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02CB6140"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3717F4E7" w14:textId="7137DEDE" w:rsidR="008A3725" w:rsidRPr="003D4B4D" w:rsidRDefault="00753051" w:rsidP="008A3725">
            <w:pPr>
              <w:jc w:val="center"/>
              <w:rPr>
                <w:sz w:val="26"/>
                <w:szCs w:val="26"/>
                <w:highlight w:val="yellow"/>
              </w:rPr>
            </w:pPr>
            <w:r>
              <w:t>Гражданин Ч.</w:t>
            </w:r>
          </w:p>
        </w:tc>
        <w:tc>
          <w:tcPr>
            <w:tcW w:w="10631" w:type="dxa"/>
            <w:tcBorders>
              <w:top w:val="single" w:sz="4" w:space="0" w:color="auto"/>
              <w:left w:val="single" w:sz="4" w:space="0" w:color="000000"/>
              <w:bottom w:val="single" w:sz="4" w:space="0" w:color="000000"/>
              <w:right w:val="single" w:sz="4" w:space="0" w:color="000000"/>
            </w:tcBorders>
          </w:tcPr>
          <w:p w14:paraId="19746731" w14:textId="70C4EF11" w:rsidR="008A3725" w:rsidRPr="003F6219" w:rsidRDefault="008A3725" w:rsidP="008A3725">
            <w:pPr>
              <w:jc w:val="both"/>
            </w:pPr>
            <w:r w:rsidRPr="003F6219">
              <w:t>Основное преимущество проекта в г</w:t>
            </w:r>
            <w:r w:rsidR="00AB3151">
              <w:t>.</w:t>
            </w:r>
            <w:r w:rsidRPr="003F6219">
              <w:t>Барнауле на Змеиногорском тракте</w:t>
            </w:r>
            <w:r w:rsidR="00AB3151">
              <w:t>,</w:t>
            </w:r>
            <w:r w:rsidRPr="003F6219">
              <w:t xml:space="preserve"> 35б перед обычными домами это безусловный комфорт. Комфортный дом – это энергоэффективный дом, призванный беречь все потребляемые ресурсы, в том числе не нарушать баланс между человеком и природой.</w:t>
            </w:r>
          </w:p>
          <w:p w14:paraId="2D1B1397" w14:textId="2AC3946F" w:rsidR="00E26FE2" w:rsidRPr="003F6219" w:rsidRDefault="00A77E56" w:rsidP="008A3725">
            <w:pPr>
              <w:jc w:val="both"/>
              <w:rPr>
                <w:highlight w:val="yellow"/>
              </w:rPr>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126569DE" w14:textId="77777777" w:rsidTr="007C79B9">
        <w:trPr>
          <w:trHeight w:val="286"/>
        </w:trPr>
        <w:tc>
          <w:tcPr>
            <w:tcW w:w="4678" w:type="dxa"/>
            <w:tcBorders>
              <w:top w:val="single" w:sz="4" w:space="0" w:color="auto"/>
              <w:left w:val="single" w:sz="4" w:space="0" w:color="000000"/>
              <w:bottom w:val="single" w:sz="4" w:space="0" w:color="000000"/>
              <w:right w:val="single" w:sz="4" w:space="0" w:color="000000"/>
            </w:tcBorders>
          </w:tcPr>
          <w:p w14:paraId="4F5E7C1C" w14:textId="4D71BB10" w:rsidR="008A3725" w:rsidRPr="003D4B4D" w:rsidRDefault="00753051" w:rsidP="008A3725">
            <w:pPr>
              <w:jc w:val="center"/>
              <w:rPr>
                <w:sz w:val="26"/>
                <w:szCs w:val="26"/>
                <w:highlight w:val="yellow"/>
              </w:rPr>
            </w:pPr>
            <w:r w:rsidRPr="00753051">
              <w:t>Гражданка</w:t>
            </w:r>
            <w:r>
              <w:t xml:space="preserve"> С.</w:t>
            </w:r>
          </w:p>
        </w:tc>
        <w:tc>
          <w:tcPr>
            <w:tcW w:w="10631" w:type="dxa"/>
            <w:tcBorders>
              <w:top w:val="single" w:sz="4" w:space="0" w:color="auto"/>
              <w:left w:val="single" w:sz="4" w:space="0" w:color="000000"/>
              <w:bottom w:val="single" w:sz="4" w:space="0" w:color="000000"/>
              <w:right w:val="single" w:sz="4" w:space="0" w:color="000000"/>
            </w:tcBorders>
          </w:tcPr>
          <w:p w14:paraId="105C8428" w14:textId="77777777" w:rsidR="008A3725" w:rsidRPr="003F6219" w:rsidRDefault="008A3725" w:rsidP="008A3725">
            <w:pPr>
              <w:jc w:val="both"/>
            </w:pPr>
            <w:r w:rsidRPr="003F6219">
              <w:t>Просим предоставить застройщику согласование по предоставлению разрешения на условно разрешенный вид использования земельного участка по Змеиногорскому тракту, 35б.</w:t>
            </w:r>
          </w:p>
          <w:p w14:paraId="76CC3049" w14:textId="375DCFF1" w:rsidR="00E26FE2" w:rsidRPr="003F6219" w:rsidRDefault="00A77E56" w:rsidP="008A3725">
            <w:pPr>
              <w:jc w:val="both"/>
              <w:rPr>
                <w:highlight w:val="yellow"/>
              </w:rPr>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4AD849D7"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579B1B2D" w14:textId="3B364E8A" w:rsidR="008A3725" w:rsidRPr="003D4B4D" w:rsidRDefault="009E7848" w:rsidP="008A3725">
            <w:pPr>
              <w:jc w:val="center"/>
              <w:rPr>
                <w:sz w:val="26"/>
                <w:szCs w:val="26"/>
                <w:highlight w:val="yellow"/>
              </w:rPr>
            </w:pPr>
            <w:r>
              <w:t>Гражданин Г.</w:t>
            </w:r>
          </w:p>
        </w:tc>
        <w:tc>
          <w:tcPr>
            <w:tcW w:w="10631" w:type="dxa"/>
            <w:tcBorders>
              <w:top w:val="single" w:sz="4" w:space="0" w:color="auto"/>
              <w:left w:val="single" w:sz="4" w:space="0" w:color="000000"/>
              <w:bottom w:val="single" w:sz="4" w:space="0" w:color="000000"/>
              <w:right w:val="single" w:sz="4" w:space="0" w:color="000000"/>
            </w:tcBorders>
          </w:tcPr>
          <w:p w14:paraId="02FBCC3C" w14:textId="1B1FF889" w:rsidR="008A3725" w:rsidRPr="003F6219" w:rsidRDefault="008A3725" w:rsidP="008A3725">
            <w:pPr>
              <w:jc w:val="both"/>
            </w:pPr>
            <w:r w:rsidRPr="003F6219">
              <w:t>Участок на Змеиногорском тракте</w:t>
            </w:r>
            <w:r w:rsidR="00AB3151">
              <w:t>,</w:t>
            </w:r>
            <w:r w:rsidRPr="003F6219">
              <w:t xml:space="preserve"> 35б является сам по себе сложным, но привлекательным. Застройщику предстоит сложная работа с участком, но думаю результат будет сногсшибательным для всего города. Существующая «типовая» и однообразная застройка от девелоперов уже поднадоела. Ждем скорей появление данного проекта. Мой голос – «за» появление объекта.</w:t>
            </w:r>
          </w:p>
          <w:p w14:paraId="746E69A8" w14:textId="6AC53E9D" w:rsidR="007C79B9" w:rsidRPr="003F6219" w:rsidRDefault="00A77E56" w:rsidP="008A3725">
            <w:pPr>
              <w:jc w:val="both"/>
              <w:rPr>
                <w:highlight w:val="yellow"/>
              </w:rPr>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14B6F7E1"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78A7AA53" w14:textId="12D6DF0D" w:rsidR="008A3725" w:rsidRPr="00040492" w:rsidRDefault="008A3725" w:rsidP="008A3725">
            <w:pPr>
              <w:jc w:val="center"/>
            </w:pPr>
            <w:r w:rsidRPr="00040492">
              <w:lastRenderedPageBreak/>
              <w:t xml:space="preserve"> </w:t>
            </w:r>
            <w:r w:rsidR="009E7848" w:rsidRPr="00753051">
              <w:t>Гражданка</w:t>
            </w:r>
            <w:r w:rsidR="009E7848">
              <w:t xml:space="preserve"> Б.</w:t>
            </w:r>
          </w:p>
        </w:tc>
        <w:tc>
          <w:tcPr>
            <w:tcW w:w="10631" w:type="dxa"/>
            <w:tcBorders>
              <w:top w:val="single" w:sz="4" w:space="0" w:color="auto"/>
              <w:left w:val="single" w:sz="4" w:space="0" w:color="000000"/>
              <w:bottom w:val="single" w:sz="4" w:space="0" w:color="000000"/>
              <w:right w:val="single" w:sz="4" w:space="0" w:color="000000"/>
            </w:tcBorders>
          </w:tcPr>
          <w:p w14:paraId="433335BD" w14:textId="348E5319" w:rsidR="008A3725" w:rsidRPr="003F6219" w:rsidRDefault="008A3725" w:rsidP="008A3725">
            <w:pPr>
              <w:jc w:val="both"/>
            </w:pPr>
            <w:r w:rsidRPr="003F6219">
              <w:t xml:space="preserve">Район Змеиногорского тракта это один из </w:t>
            </w:r>
            <w:r w:rsidR="007C79B9" w:rsidRPr="003F6219">
              <w:t>самых элитных</w:t>
            </w:r>
            <w:r w:rsidRPr="003F6219">
              <w:t xml:space="preserve"> и </w:t>
            </w:r>
            <w:r w:rsidR="007C79B9" w:rsidRPr="003F6219">
              <w:t>шикарных районов</w:t>
            </w:r>
            <w:r w:rsidRPr="003F6219">
              <w:t xml:space="preserve"> города.  Проект домов на Змеиногорском тракте</w:t>
            </w:r>
            <w:r w:rsidR="00AB3151">
              <w:t>,</w:t>
            </w:r>
            <w:r w:rsidRPr="003F6219">
              <w:t xml:space="preserve"> 35б меня очень заинтересовал. </w:t>
            </w:r>
            <w:r w:rsidR="007C79B9" w:rsidRPr="003F6219">
              <w:t>Возможно,</w:t>
            </w:r>
            <w:r w:rsidRPr="003F6219">
              <w:t xml:space="preserve"> приобрету здесь квартиру.  </w:t>
            </w:r>
          </w:p>
          <w:p w14:paraId="533E3653" w14:textId="1403C8A5" w:rsidR="007C79B9" w:rsidRPr="003F6219" w:rsidRDefault="00A77E56" w:rsidP="008A3725">
            <w:pPr>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1928C7F1" w14:textId="77777777" w:rsidTr="00AB3151">
        <w:trPr>
          <w:trHeight w:val="589"/>
        </w:trPr>
        <w:tc>
          <w:tcPr>
            <w:tcW w:w="4678" w:type="dxa"/>
            <w:tcBorders>
              <w:top w:val="single" w:sz="4" w:space="0" w:color="auto"/>
              <w:left w:val="single" w:sz="4" w:space="0" w:color="000000"/>
              <w:bottom w:val="single" w:sz="4" w:space="0" w:color="000000"/>
              <w:right w:val="single" w:sz="4" w:space="0" w:color="000000"/>
            </w:tcBorders>
          </w:tcPr>
          <w:p w14:paraId="7E62B6EE" w14:textId="48335C8F" w:rsidR="008A3725" w:rsidRPr="00040492" w:rsidRDefault="009E7848" w:rsidP="008A3725">
            <w:pPr>
              <w:jc w:val="center"/>
            </w:pPr>
            <w:r w:rsidRPr="00753051">
              <w:t>Гражданка</w:t>
            </w:r>
            <w:r>
              <w:t xml:space="preserve"> Т.</w:t>
            </w:r>
          </w:p>
        </w:tc>
        <w:tc>
          <w:tcPr>
            <w:tcW w:w="10631" w:type="dxa"/>
            <w:tcBorders>
              <w:top w:val="single" w:sz="4" w:space="0" w:color="auto"/>
              <w:left w:val="single" w:sz="4" w:space="0" w:color="000000"/>
              <w:bottom w:val="single" w:sz="4" w:space="0" w:color="000000"/>
              <w:right w:val="single" w:sz="4" w:space="0" w:color="000000"/>
            </w:tcBorders>
          </w:tcPr>
          <w:p w14:paraId="260CCBFD" w14:textId="363EFB1B" w:rsidR="00AB3151" w:rsidRDefault="00AB3151" w:rsidP="008A3725">
            <w:pPr>
              <w:jc w:val="both"/>
            </w:pPr>
            <w:r w:rsidRPr="00040492">
              <w:t xml:space="preserve">Отличный проект на </w:t>
            </w:r>
            <w:r>
              <w:t>З</w:t>
            </w:r>
            <w:r w:rsidRPr="00040492">
              <w:t xml:space="preserve">меиногорском тракте 35б!! </w:t>
            </w:r>
            <w:r>
              <w:t>К</w:t>
            </w:r>
            <w:r w:rsidRPr="00040492">
              <w:t>ак архитектор пишу!!!</w:t>
            </w:r>
            <w:r>
              <w:t xml:space="preserve"> </w:t>
            </w:r>
          </w:p>
          <w:p w14:paraId="2C10BCD3" w14:textId="16A6A000" w:rsidR="00AB3151" w:rsidRPr="003F6219" w:rsidRDefault="00AB3151" w:rsidP="00AB3151">
            <w:pPr>
              <w:jc w:val="both"/>
            </w:pPr>
            <w:r>
              <w:t>(П</w:t>
            </w:r>
            <w:r w:rsidRPr="003F6219">
              <w:t>редложения приняты к сведению</w:t>
            </w:r>
            <w:r>
              <w:t>)</w:t>
            </w:r>
            <w:r w:rsidRPr="003F6219">
              <w:t>.</w:t>
            </w:r>
          </w:p>
        </w:tc>
      </w:tr>
      <w:tr w:rsidR="008A3725" w14:paraId="68BC4034"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266A6B5A" w14:textId="4A63EACB" w:rsidR="008A3725" w:rsidRPr="00040492" w:rsidRDefault="00E26FE2" w:rsidP="008A3725">
            <w:pPr>
              <w:jc w:val="center"/>
            </w:pPr>
            <w:r>
              <w:t>Гражданин Н.</w:t>
            </w:r>
          </w:p>
        </w:tc>
        <w:tc>
          <w:tcPr>
            <w:tcW w:w="10631" w:type="dxa"/>
            <w:tcBorders>
              <w:top w:val="single" w:sz="4" w:space="0" w:color="auto"/>
              <w:left w:val="single" w:sz="4" w:space="0" w:color="000000"/>
              <w:bottom w:val="single" w:sz="4" w:space="0" w:color="000000"/>
              <w:right w:val="single" w:sz="4" w:space="0" w:color="000000"/>
            </w:tcBorders>
          </w:tcPr>
          <w:p w14:paraId="6A186674" w14:textId="77777777" w:rsidR="00AB3151" w:rsidRDefault="00AB3151" w:rsidP="008A3725">
            <w:pPr>
              <w:jc w:val="both"/>
            </w:pPr>
            <w:r w:rsidRPr="00040492">
              <w:t xml:space="preserve">На сайте комитета по строительству было размещено оповещение о проведении общественных обсуждений по предоставлению земельного участка по </w:t>
            </w:r>
            <w:r>
              <w:t>З</w:t>
            </w:r>
            <w:r w:rsidRPr="00040492">
              <w:t>меиногорскому тракту</w:t>
            </w:r>
            <w:r>
              <w:t>,</w:t>
            </w:r>
            <w:r w:rsidRPr="00040492">
              <w:t xml:space="preserve"> 35б. Ознакомившись с экспозициями, считаю это лучшим проектом. Мое решение – «за».</w:t>
            </w:r>
            <w:r>
              <w:t xml:space="preserve"> </w:t>
            </w:r>
          </w:p>
          <w:p w14:paraId="5BA51FA7" w14:textId="0EE7B506" w:rsidR="007C79B9" w:rsidRPr="003F6219" w:rsidRDefault="00A77E56" w:rsidP="008A3725">
            <w:pPr>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63143AE5"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72F94564" w14:textId="28972B6B" w:rsidR="008A3725" w:rsidRPr="00040492" w:rsidRDefault="007C79B9" w:rsidP="008A3725">
            <w:pPr>
              <w:jc w:val="center"/>
            </w:pPr>
            <w:r>
              <w:t>Гражданин</w:t>
            </w:r>
            <w:r w:rsidRPr="00040492">
              <w:t xml:space="preserve"> М</w:t>
            </w:r>
            <w:r>
              <w:t>.</w:t>
            </w:r>
          </w:p>
        </w:tc>
        <w:tc>
          <w:tcPr>
            <w:tcW w:w="10631" w:type="dxa"/>
            <w:tcBorders>
              <w:top w:val="single" w:sz="4" w:space="0" w:color="auto"/>
              <w:left w:val="single" w:sz="4" w:space="0" w:color="000000"/>
              <w:bottom w:val="single" w:sz="4" w:space="0" w:color="000000"/>
              <w:right w:val="single" w:sz="4" w:space="0" w:color="000000"/>
            </w:tcBorders>
          </w:tcPr>
          <w:p w14:paraId="444F4E77" w14:textId="77777777" w:rsidR="00AB3151" w:rsidRDefault="00AB3151" w:rsidP="008A3725">
            <w:pPr>
              <w:jc w:val="both"/>
            </w:pPr>
            <w:r w:rsidRPr="00040492">
              <w:t>Застройщик комплекса «Вышка» в г.Барнауле на Змеиногорском тракте</w:t>
            </w:r>
            <w:r>
              <w:t>, 35б</w:t>
            </w:r>
            <w:r w:rsidRPr="00040492">
              <w:t xml:space="preserve"> обещает построить комфортные дома с инфраструктурой.</w:t>
            </w:r>
            <w:r>
              <w:t xml:space="preserve"> </w:t>
            </w:r>
          </w:p>
          <w:p w14:paraId="5FE804FD" w14:textId="49A46F51" w:rsidR="007C79B9" w:rsidRPr="003F6219" w:rsidRDefault="00A77E56" w:rsidP="008A3725">
            <w:pPr>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2EF7FF68" w14:textId="77777777" w:rsidTr="007C79B9">
        <w:trPr>
          <w:trHeight w:val="286"/>
        </w:trPr>
        <w:tc>
          <w:tcPr>
            <w:tcW w:w="4678" w:type="dxa"/>
            <w:tcBorders>
              <w:top w:val="single" w:sz="4" w:space="0" w:color="auto"/>
              <w:left w:val="single" w:sz="4" w:space="0" w:color="000000"/>
              <w:bottom w:val="single" w:sz="4" w:space="0" w:color="000000"/>
              <w:right w:val="single" w:sz="4" w:space="0" w:color="000000"/>
            </w:tcBorders>
          </w:tcPr>
          <w:p w14:paraId="75514B90" w14:textId="445CC64A" w:rsidR="008A3725" w:rsidRPr="00040492" w:rsidRDefault="007C79B9" w:rsidP="008A3725">
            <w:pPr>
              <w:jc w:val="center"/>
            </w:pPr>
            <w:r w:rsidRPr="00753051">
              <w:t>Гражданка</w:t>
            </w:r>
            <w:r>
              <w:t xml:space="preserve"> С</w:t>
            </w:r>
            <w:r w:rsidR="008A3725" w:rsidRPr="00040492">
              <w:t>.</w:t>
            </w:r>
          </w:p>
        </w:tc>
        <w:tc>
          <w:tcPr>
            <w:tcW w:w="10631" w:type="dxa"/>
            <w:tcBorders>
              <w:top w:val="single" w:sz="4" w:space="0" w:color="auto"/>
              <w:left w:val="single" w:sz="4" w:space="0" w:color="000000"/>
              <w:bottom w:val="single" w:sz="4" w:space="0" w:color="000000"/>
              <w:right w:val="single" w:sz="4" w:space="0" w:color="000000"/>
            </w:tcBorders>
          </w:tcPr>
          <w:p w14:paraId="41040029" w14:textId="77777777" w:rsidR="00D82B37" w:rsidRDefault="00D82B37" w:rsidP="008A3725">
            <w:pPr>
              <w:jc w:val="both"/>
            </w:pPr>
            <w:r w:rsidRPr="00040492">
              <w:t>Предоставьте застройщику по участку змеиногорский тракт, 35б необходимые согласования. Рассматриваю возможность приобретения квартиры в таком проекте. Уж очень нравится место расположения и настрой застройщика к воплощению задуманных планов.</w:t>
            </w:r>
            <w:r>
              <w:t xml:space="preserve"> </w:t>
            </w:r>
          </w:p>
          <w:p w14:paraId="4ACCD444" w14:textId="13550DED" w:rsidR="007C79B9" w:rsidRPr="003F6219" w:rsidRDefault="00A77E56" w:rsidP="008A3725">
            <w:pPr>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72157CA4"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7EBF1EA0" w14:textId="30C1EA40" w:rsidR="008A3725" w:rsidRPr="00040492" w:rsidRDefault="007C79B9" w:rsidP="008A3725">
            <w:pPr>
              <w:jc w:val="center"/>
            </w:pPr>
            <w:r w:rsidRPr="00753051">
              <w:t>Гражданка</w:t>
            </w:r>
            <w:r>
              <w:t xml:space="preserve"> Ч.</w:t>
            </w:r>
          </w:p>
        </w:tc>
        <w:tc>
          <w:tcPr>
            <w:tcW w:w="10631" w:type="dxa"/>
            <w:tcBorders>
              <w:top w:val="single" w:sz="4" w:space="0" w:color="auto"/>
              <w:left w:val="single" w:sz="4" w:space="0" w:color="000000"/>
              <w:bottom w:val="single" w:sz="4" w:space="0" w:color="000000"/>
              <w:right w:val="single" w:sz="4" w:space="0" w:color="000000"/>
            </w:tcBorders>
          </w:tcPr>
          <w:p w14:paraId="4927747B" w14:textId="6016CED2" w:rsidR="008A3725" w:rsidRPr="003F6219" w:rsidRDefault="008A3725" w:rsidP="008A3725">
            <w:pPr>
              <w:jc w:val="both"/>
            </w:pPr>
            <w:r w:rsidRPr="003F6219">
              <w:t>Интересная задумка, хочу быстрее увидеть результат и возможно приобрести себе жилье по адресу</w:t>
            </w:r>
            <w:r w:rsidR="00D82B37">
              <w:t>:</w:t>
            </w:r>
            <w:r w:rsidRPr="003F6219">
              <w:t xml:space="preserve"> Змеиногорский тракт,</w:t>
            </w:r>
            <w:r w:rsidR="007C79B9" w:rsidRPr="003F6219">
              <w:t xml:space="preserve"> </w:t>
            </w:r>
            <w:r w:rsidRPr="003F6219">
              <w:t>35б!!</w:t>
            </w:r>
          </w:p>
          <w:p w14:paraId="0506D491" w14:textId="023D645A" w:rsidR="007C79B9" w:rsidRPr="003F6219" w:rsidRDefault="00A77E56" w:rsidP="008A3725">
            <w:pPr>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4A644B0F"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57183E28" w14:textId="0573CD31" w:rsidR="008A3725" w:rsidRPr="00040492" w:rsidRDefault="007C79B9" w:rsidP="008A3725">
            <w:pPr>
              <w:jc w:val="center"/>
            </w:pPr>
            <w:r>
              <w:t>Гражданин С.</w:t>
            </w:r>
          </w:p>
        </w:tc>
        <w:tc>
          <w:tcPr>
            <w:tcW w:w="10631" w:type="dxa"/>
            <w:tcBorders>
              <w:top w:val="single" w:sz="4" w:space="0" w:color="auto"/>
              <w:left w:val="single" w:sz="4" w:space="0" w:color="000000"/>
              <w:bottom w:val="single" w:sz="4" w:space="0" w:color="000000"/>
              <w:right w:val="single" w:sz="4" w:space="0" w:color="000000"/>
            </w:tcBorders>
          </w:tcPr>
          <w:p w14:paraId="406DB7F9" w14:textId="66093756" w:rsidR="008A3725" w:rsidRPr="003F6219" w:rsidRDefault="008A3725" w:rsidP="008A3725">
            <w:pPr>
              <w:jc w:val="both"/>
            </w:pPr>
            <w:r w:rsidRPr="003F6219">
              <w:t>Слышал, что в квартале Вышка на Змеиногорском тракте</w:t>
            </w:r>
            <w:r w:rsidR="00D82B37">
              <w:t>,</w:t>
            </w:r>
            <w:r w:rsidRPr="003F6219">
              <w:t xml:space="preserve"> 35б будут устанавливать </w:t>
            </w:r>
            <w:proofErr w:type="spellStart"/>
            <w:r w:rsidRPr="003F6219">
              <w:t>электрозаправки</w:t>
            </w:r>
            <w:proofErr w:type="spellEnd"/>
            <w:r w:rsidRPr="003F6219">
              <w:t xml:space="preserve"> для электроавтомобилей! Здорово!</w:t>
            </w:r>
          </w:p>
          <w:p w14:paraId="58157632" w14:textId="058AF703" w:rsidR="007C79B9" w:rsidRPr="003F6219" w:rsidRDefault="00A77E56" w:rsidP="008A3725">
            <w:pPr>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6E87B9E1"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41B820A4" w14:textId="6063F006" w:rsidR="008A3725" w:rsidRPr="00040492" w:rsidRDefault="007C79B9" w:rsidP="008A3725">
            <w:pPr>
              <w:jc w:val="center"/>
            </w:pPr>
            <w:r w:rsidRPr="00753051">
              <w:t>Гражданка</w:t>
            </w:r>
            <w:r>
              <w:t xml:space="preserve"> М.</w:t>
            </w:r>
          </w:p>
        </w:tc>
        <w:tc>
          <w:tcPr>
            <w:tcW w:w="10631" w:type="dxa"/>
            <w:tcBorders>
              <w:top w:val="single" w:sz="4" w:space="0" w:color="auto"/>
              <w:left w:val="single" w:sz="4" w:space="0" w:color="000000"/>
              <w:bottom w:val="single" w:sz="4" w:space="0" w:color="000000"/>
              <w:right w:val="single" w:sz="4" w:space="0" w:color="000000"/>
            </w:tcBorders>
          </w:tcPr>
          <w:p w14:paraId="7852EA09" w14:textId="386B6568" w:rsidR="008A3725" w:rsidRPr="003F6219" w:rsidRDefault="008A3725" w:rsidP="008A3725">
            <w:pPr>
              <w:jc w:val="both"/>
            </w:pPr>
            <w:r w:rsidRPr="003F6219">
              <w:t>Проект комплекса «Вышка» в городе Барнауле на Змеиногорском тракте</w:t>
            </w:r>
            <w:r w:rsidR="00D82B37">
              <w:t>,</w:t>
            </w:r>
            <w:r w:rsidRPr="003F6219">
              <w:t xml:space="preserve"> 35</w:t>
            </w:r>
            <w:r w:rsidR="00D82B37">
              <w:t>б</w:t>
            </w:r>
            <w:r w:rsidRPr="003F6219">
              <w:t xml:space="preserve"> это первый проект квартир в нашем городе с собственными просторными террасами и палисадниками.</w:t>
            </w:r>
          </w:p>
          <w:p w14:paraId="4FC909BF" w14:textId="1BF5E508" w:rsidR="00F6335D" w:rsidRPr="003F6219" w:rsidRDefault="00A77E56" w:rsidP="008A3725">
            <w:pPr>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343980B3"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7EFA801F" w14:textId="71F2427F" w:rsidR="008A3725" w:rsidRPr="00040492" w:rsidRDefault="00E26FE2" w:rsidP="008A3725">
            <w:pPr>
              <w:jc w:val="center"/>
            </w:pPr>
            <w:r>
              <w:lastRenderedPageBreak/>
              <w:t>Гражданин С.</w:t>
            </w:r>
          </w:p>
        </w:tc>
        <w:tc>
          <w:tcPr>
            <w:tcW w:w="10631" w:type="dxa"/>
            <w:tcBorders>
              <w:top w:val="single" w:sz="4" w:space="0" w:color="auto"/>
              <w:left w:val="single" w:sz="4" w:space="0" w:color="000000"/>
              <w:bottom w:val="single" w:sz="4" w:space="0" w:color="000000"/>
              <w:right w:val="single" w:sz="4" w:space="0" w:color="000000"/>
            </w:tcBorders>
          </w:tcPr>
          <w:p w14:paraId="3B34DFDA" w14:textId="51EC22D2" w:rsidR="008A3725" w:rsidRPr="003F6219" w:rsidRDefault="008A3725" w:rsidP="008A3725">
            <w:pPr>
              <w:jc w:val="both"/>
            </w:pPr>
            <w:r w:rsidRPr="003F6219">
              <w:t xml:space="preserve">Голосую «за» строительство объектов, расположенных по адресу: </w:t>
            </w:r>
            <w:proofErr w:type="spellStart"/>
            <w:r w:rsidRPr="003F6219">
              <w:t>г.Барнаул</w:t>
            </w:r>
            <w:proofErr w:type="spellEnd"/>
            <w:r w:rsidRPr="003F6219">
              <w:t>, Змеиногорский тракт</w:t>
            </w:r>
            <w:r w:rsidR="00D82B37">
              <w:t>,</w:t>
            </w:r>
            <w:r w:rsidRPr="003F6219">
              <w:t xml:space="preserve"> 35б. В связи с чем</w:t>
            </w:r>
            <w:r w:rsidR="00D82B37">
              <w:t>,</w:t>
            </w:r>
            <w:r w:rsidRPr="003F6219">
              <w:t xml:space="preserve"> просим предоставить разрешение застройщику на условно-разрешенный вид использования земельного участка под высотную застройку.</w:t>
            </w:r>
          </w:p>
          <w:p w14:paraId="6B1232F3" w14:textId="5CF16848" w:rsidR="00F6335D" w:rsidRPr="003F6219" w:rsidRDefault="00A77E56" w:rsidP="008A3725">
            <w:pPr>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6AE89CD2"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037A96F3" w14:textId="0C3828EB" w:rsidR="008A3725" w:rsidRPr="00040492" w:rsidRDefault="00F6335D" w:rsidP="008A3725">
            <w:pPr>
              <w:jc w:val="center"/>
            </w:pPr>
            <w:r w:rsidRPr="00753051">
              <w:t>Гражданка</w:t>
            </w:r>
            <w:r>
              <w:t xml:space="preserve"> М.</w:t>
            </w:r>
          </w:p>
        </w:tc>
        <w:tc>
          <w:tcPr>
            <w:tcW w:w="10631" w:type="dxa"/>
            <w:tcBorders>
              <w:top w:val="single" w:sz="4" w:space="0" w:color="auto"/>
              <w:left w:val="single" w:sz="4" w:space="0" w:color="000000"/>
              <w:bottom w:val="single" w:sz="4" w:space="0" w:color="000000"/>
              <w:right w:val="single" w:sz="4" w:space="0" w:color="000000"/>
            </w:tcBorders>
          </w:tcPr>
          <w:p w14:paraId="0A03C92E" w14:textId="77777777" w:rsidR="008A3725" w:rsidRPr="003F6219" w:rsidRDefault="008A3725" w:rsidP="008A3725">
            <w:pPr>
              <w:jc w:val="both"/>
            </w:pPr>
            <w:r w:rsidRPr="003F6219">
              <w:t>Мое решение, что необходимо предоставить разрешение застройщику на Змеиногорском тракте, 35б. А все, кто высказывается негативно, это либо конкуренты, либо разочарованные люди по жизни. Хороший и достойный проект.</w:t>
            </w:r>
          </w:p>
          <w:p w14:paraId="10FD9277" w14:textId="44EE3207" w:rsidR="00F6335D" w:rsidRPr="003F6219" w:rsidRDefault="00A77E56" w:rsidP="008A3725">
            <w:pPr>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20155C4D"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6DEEB508" w14:textId="52E99CCE" w:rsidR="008A3725" w:rsidRPr="00040492" w:rsidRDefault="00F6335D" w:rsidP="008A3725">
            <w:pPr>
              <w:jc w:val="center"/>
            </w:pPr>
            <w:r w:rsidRPr="00753051">
              <w:t>Гражданка</w:t>
            </w:r>
            <w:r>
              <w:t xml:space="preserve"> К.</w:t>
            </w:r>
          </w:p>
        </w:tc>
        <w:tc>
          <w:tcPr>
            <w:tcW w:w="10631" w:type="dxa"/>
            <w:tcBorders>
              <w:top w:val="single" w:sz="4" w:space="0" w:color="auto"/>
              <w:left w:val="single" w:sz="4" w:space="0" w:color="000000"/>
              <w:bottom w:val="single" w:sz="4" w:space="0" w:color="000000"/>
              <w:right w:val="single" w:sz="4" w:space="0" w:color="000000"/>
            </w:tcBorders>
          </w:tcPr>
          <w:p w14:paraId="22651483" w14:textId="72727E97" w:rsidR="008A3725" w:rsidRPr="003F6219" w:rsidRDefault="008A3725" w:rsidP="008A3725">
            <w:pPr>
              <w:jc w:val="both"/>
            </w:pPr>
            <w:r w:rsidRPr="003F6219">
              <w:t>Хотела бы видеть построенные 9-10 этажные жилые дома на Змеиногорском тракте</w:t>
            </w:r>
            <w:r w:rsidR="00D82B37">
              <w:t>,</w:t>
            </w:r>
            <w:r w:rsidRPr="003F6219">
              <w:t xml:space="preserve"> 35б, так как считаю, что в данной локации недостаточно жилых домов и инфраструктуры к ним. Будущий проект, представленный застройщиком, великолепно подходит для данной локации.</w:t>
            </w:r>
          </w:p>
          <w:p w14:paraId="79A3E857" w14:textId="45AEA31F" w:rsidR="00F6335D" w:rsidRPr="003F6219" w:rsidRDefault="00A77E56" w:rsidP="008A3725">
            <w:pPr>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0FE4984C" w14:textId="77777777" w:rsidTr="00E26FE2">
        <w:trPr>
          <w:trHeight w:val="924"/>
        </w:trPr>
        <w:tc>
          <w:tcPr>
            <w:tcW w:w="4678" w:type="dxa"/>
            <w:tcBorders>
              <w:top w:val="single" w:sz="4" w:space="0" w:color="auto"/>
              <w:left w:val="single" w:sz="4" w:space="0" w:color="000000"/>
              <w:bottom w:val="single" w:sz="4" w:space="0" w:color="000000"/>
              <w:right w:val="single" w:sz="4" w:space="0" w:color="000000"/>
            </w:tcBorders>
          </w:tcPr>
          <w:p w14:paraId="5DF8F7D7" w14:textId="78C6F522" w:rsidR="008A3725" w:rsidRPr="00040492" w:rsidRDefault="00F6335D" w:rsidP="008A3725">
            <w:pPr>
              <w:jc w:val="center"/>
            </w:pPr>
            <w:r w:rsidRPr="00753051">
              <w:t>Гражданка</w:t>
            </w:r>
            <w:r>
              <w:t xml:space="preserve"> Ш.</w:t>
            </w:r>
          </w:p>
        </w:tc>
        <w:tc>
          <w:tcPr>
            <w:tcW w:w="10631" w:type="dxa"/>
            <w:tcBorders>
              <w:top w:val="single" w:sz="4" w:space="0" w:color="auto"/>
              <w:left w:val="single" w:sz="4" w:space="0" w:color="000000"/>
              <w:bottom w:val="single" w:sz="4" w:space="0" w:color="000000"/>
              <w:right w:val="single" w:sz="4" w:space="0" w:color="000000"/>
            </w:tcBorders>
          </w:tcPr>
          <w:p w14:paraId="05043E5B" w14:textId="77777777" w:rsidR="00B359C7" w:rsidRDefault="00B359C7" w:rsidP="008A3725">
            <w:pPr>
              <w:jc w:val="both"/>
            </w:pPr>
            <w:r w:rsidRPr="001F2210">
              <w:t xml:space="preserve">Согласовать предоставление земельного участка по </w:t>
            </w:r>
            <w:r>
              <w:t>З</w:t>
            </w:r>
            <w:r w:rsidRPr="001F2210">
              <w:t>меиногорскому тракту, 35</w:t>
            </w:r>
            <w:r>
              <w:t>б</w:t>
            </w:r>
            <w:r w:rsidRPr="001F2210">
              <w:t xml:space="preserve"> под многоквартирную высотку. Ознакомившись с представленными документами, по смене назначения земельного участка по </w:t>
            </w:r>
            <w:proofErr w:type="spellStart"/>
            <w:r w:rsidRPr="001F2210">
              <w:t>г.Барнаул</w:t>
            </w:r>
            <w:proofErr w:type="spellEnd"/>
            <w:r w:rsidRPr="001F2210">
              <w:t>, Змеиногорскому тракту</w:t>
            </w:r>
            <w:r>
              <w:t>,</w:t>
            </w:r>
            <w:r w:rsidRPr="001F2210">
              <w:t xml:space="preserve"> 35б, полагаю целесообразным внести такие изменения, поскольку земельный участок расположен в живописном районе, который развивается и застраивается новыми объектами инфраструктуры, строительство многоквартирных жилых домов, позволит обеспечить граждан новым жильем</w:t>
            </w:r>
            <w:r>
              <w:t xml:space="preserve"> </w:t>
            </w:r>
          </w:p>
          <w:p w14:paraId="3348EE24" w14:textId="67C82A1B" w:rsidR="00D82B37" w:rsidRPr="003F6219" w:rsidRDefault="00D82B37" w:rsidP="008A3725">
            <w:pPr>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E26FE2" w14:paraId="52A3810F" w14:textId="77777777" w:rsidTr="00B359C7">
        <w:trPr>
          <w:trHeight w:val="1127"/>
        </w:trPr>
        <w:tc>
          <w:tcPr>
            <w:tcW w:w="4678" w:type="dxa"/>
            <w:vMerge w:val="restart"/>
            <w:tcBorders>
              <w:top w:val="single" w:sz="4" w:space="0" w:color="auto"/>
              <w:left w:val="single" w:sz="4" w:space="0" w:color="000000"/>
              <w:right w:val="single" w:sz="4" w:space="0" w:color="000000"/>
            </w:tcBorders>
          </w:tcPr>
          <w:p w14:paraId="2316304E" w14:textId="4000C1A3" w:rsidR="00E26FE2" w:rsidRPr="00040492" w:rsidRDefault="00E26FE2" w:rsidP="008A3725">
            <w:pPr>
              <w:jc w:val="center"/>
            </w:pPr>
            <w:r>
              <w:t>Гражданин М.</w:t>
            </w:r>
          </w:p>
        </w:tc>
        <w:tc>
          <w:tcPr>
            <w:tcW w:w="10631" w:type="dxa"/>
            <w:tcBorders>
              <w:top w:val="single" w:sz="4" w:space="0" w:color="auto"/>
              <w:left w:val="single" w:sz="4" w:space="0" w:color="000000"/>
              <w:bottom w:val="single" w:sz="4" w:space="0" w:color="000000"/>
              <w:right w:val="single" w:sz="4" w:space="0" w:color="000000"/>
            </w:tcBorders>
          </w:tcPr>
          <w:p w14:paraId="039415D2" w14:textId="77777777" w:rsidR="00E26FE2" w:rsidRPr="003F6219" w:rsidRDefault="00E26FE2" w:rsidP="008A3725">
            <w:pPr>
              <w:spacing w:line="260" w:lineRule="exact"/>
              <w:jc w:val="both"/>
            </w:pPr>
            <w:r w:rsidRPr="003F6219">
              <w:t>Нравится идея не типовой застройки на объекте, который планируется по адресу Змеиногорский, 35б.</w:t>
            </w:r>
          </w:p>
          <w:p w14:paraId="2547E832" w14:textId="49A6ECFF" w:rsidR="00E26FE2" w:rsidRPr="003F6219" w:rsidRDefault="00A77E56" w:rsidP="00F6335D">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E26FE2" w14:paraId="676D828C" w14:textId="77777777" w:rsidTr="00506FEC">
        <w:trPr>
          <w:trHeight w:val="1038"/>
        </w:trPr>
        <w:tc>
          <w:tcPr>
            <w:tcW w:w="4678" w:type="dxa"/>
            <w:vMerge/>
            <w:tcBorders>
              <w:left w:val="single" w:sz="4" w:space="0" w:color="000000"/>
              <w:bottom w:val="single" w:sz="4" w:space="0" w:color="000000"/>
              <w:right w:val="single" w:sz="4" w:space="0" w:color="000000"/>
            </w:tcBorders>
          </w:tcPr>
          <w:p w14:paraId="0BD9788E" w14:textId="77777777" w:rsidR="00E26FE2" w:rsidRPr="00040492" w:rsidRDefault="00E26FE2" w:rsidP="008A3725">
            <w:pPr>
              <w:jc w:val="center"/>
            </w:pPr>
          </w:p>
        </w:tc>
        <w:tc>
          <w:tcPr>
            <w:tcW w:w="10631" w:type="dxa"/>
            <w:tcBorders>
              <w:top w:val="single" w:sz="4" w:space="0" w:color="auto"/>
              <w:left w:val="single" w:sz="4" w:space="0" w:color="000000"/>
              <w:bottom w:val="single" w:sz="4" w:space="0" w:color="000000"/>
              <w:right w:val="single" w:sz="4" w:space="0" w:color="000000"/>
            </w:tcBorders>
          </w:tcPr>
          <w:p w14:paraId="3969ED7F" w14:textId="77777777" w:rsidR="00B359C7" w:rsidRDefault="00B359C7" w:rsidP="008A3725">
            <w:pPr>
              <w:spacing w:line="260" w:lineRule="exact"/>
              <w:jc w:val="both"/>
            </w:pPr>
            <w:r>
              <w:t>В СМИ появилась информация, что по адресу: З</w:t>
            </w:r>
            <w:r w:rsidRPr="00040492">
              <w:t>меиногорский тракт</w:t>
            </w:r>
            <w:r>
              <w:t>,</w:t>
            </w:r>
            <w:r w:rsidRPr="00040492">
              <w:t xml:space="preserve"> 35б появится утопающий в зелени ЖК со стеклянным паркингом у санатория в Барнауле. Ознакомившись с внешним обликом зданий, паркингом, дворовой территории, я сразу представил, что хочу купить в нем квартиру и жить в экологичном месте. Поэтому считаю, что такой проект должен воплотиться. Проживаю рядом с указанной локацией в Нагорной части, но хочу оттуда переехать. Жду не дождусь появления старта у данного проекта.</w:t>
            </w:r>
            <w:r>
              <w:t xml:space="preserve"> </w:t>
            </w:r>
          </w:p>
          <w:p w14:paraId="30F2A33F" w14:textId="3061F7BD" w:rsidR="00F6335D"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2672152F"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6D164E9B" w14:textId="6EA43064" w:rsidR="008A3725" w:rsidRPr="00040492" w:rsidRDefault="00E26FE2" w:rsidP="008A3725">
            <w:pPr>
              <w:jc w:val="center"/>
            </w:pPr>
            <w:r>
              <w:lastRenderedPageBreak/>
              <w:t>Гражданка С.</w:t>
            </w:r>
          </w:p>
        </w:tc>
        <w:tc>
          <w:tcPr>
            <w:tcW w:w="10631" w:type="dxa"/>
            <w:tcBorders>
              <w:top w:val="single" w:sz="4" w:space="0" w:color="auto"/>
              <w:left w:val="single" w:sz="4" w:space="0" w:color="000000"/>
              <w:bottom w:val="single" w:sz="4" w:space="0" w:color="000000"/>
              <w:right w:val="single" w:sz="4" w:space="0" w:color="000000"/>
            </w:tcBorders>
          </w:tcPr>
          <w:p w14:paraId="730E2C17" w14:textId="74067BFE" w:rsidR="008A3725" w:rsidRPr="003F6219" w:rsidRDefault="008A3725" w:rsidP="008A3725">
            <w:pPr>
              <w:spacing w:line="260" w:lineRule="exact"/>
              <w:jc w:val="both"/>
            </w:pPr>
            <w:r w:rsidRPr="003F6219">
              <w:t>Считаю возможным, предоставить застройщику возможность построить нормальные дома на участке по Змеиногорскому тракту</w:t>
            </w:r>
            <w:r w:rsidR="00B359C7">
              <w:t>,</w:t>
            </w:r>
            <w:r w:rsidRPr="003F6219">
              <w:t xml:space="preserve"> 35</w:t>
            </w:r>
            <w:r w:rsidR="00B359C7">
              <w:t>б</w:t>
            </w:r>
            <w:r w:rsidRPr="003F6219">
              <w:t xml:space="preserve">. Мой голос </w:t>
            </w:r>
            <w:r w:rsidR="00B359C7">
              <w:t>–</w:t>
            </w:r>
            <w:r w:rsidRPr="003F6219">
              <w:t xml:space="preserve"> </w:t>
            </w:r>
            <w:r w:rsidR="00B359C7">
              <w:t>«</w:t>
            </w:r>
            <w:r w:rsidRPr="003F6219">
              <w:t>за</w:t>
            </w:r>
            <w:r w:rsidR="00B359C7">
              <w:t>»</w:t>
            </w:r>
            <w:r w:rsidRPr="003F6219">
              <w:t>.</w:t>
            </w:r>
          </w:p>
          <w:p w14:paraId="0BD2862D" w14:textId="74D74383" w:rsidR="00F6335D"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46DAFA9A"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51CDEEB7" w14:textId="3BE751EE" w:rsidR="008A3725" w:rsidRPr="00040492" w:rsidRDefault="00E26FE2" w:rsidP="008A3725">
            <w:pPr>
              <w:jc w:val="center"/>
            </w:pPr>
            <w:r>
              <w:t>Гражданка Б.</w:t>
            </w:r>
          </w:p>
        </w:tc>
        <w:tc>
          <w:tcPr>
            <w:tcW w:w="10631" w:type="dxa"/>
            <w:tcBorders>
              <w:top w:val="single" w:sz="4" w:space="0" w:color="auto"/>
              <w:left w:val="single" w:sz="4" w:space="0" w:color="000000"/>
              <w:bottom w:val="single" w:sz="4" w:space="0" w:color="000000"/>
              <w:right w:val="single" w:sz="4" w:space="0" w:color="000000"/>
            </w:tcBorders>
          </w:tcPr>
          <w:p w14:paraId="62E9655B" w14:textId="6087B02E" w:rsidR="008A3725" w:rsidRPr="003F6219" w:rsidRDefault="008A3725" w:rsidP="008A3725">
            <w:pPr>
              <w:spacing w:line="260" w:lineRule="exact"/>
              <w:jc w:val="both"/>
            </w:pPr>
            <w:r w:rsidRPr="003F6219">
              <w:t>Считаю возможным разрешить строительство высотных жилых домов на участке по Змеиногорскому тракту</w:t>
            </w:r>
            <w:r w:rsidR="00B359C7">
              <w:t>,</w:t>
            </w:r>
            <w:r w:rsidRPr="003F6219">
              <w:t xml:space="preserve"> 35б, поэтому в целом не возражаю против появления нового объекта.</w:t>
            </w:r>
          </w:p>
          <w:p w14:paraId="644BB13A" w14:textId="707B22B3" w:rsidR="00F6335D"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395E89EB"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06D5F566" w14:textId="7CAF284F" w:rsidR="008A3725" w:rsidRPr="00040492" w:rsidRDefault="00F6335D" w:rsidP="008A3725">
            <w:pPr>
              <w:jc w:val="center"/>
            </w:pPr>
            <w:r>
              <w:t>Гражданка</w:t>
            </w:r>
            <w:r w:rsidR="008A3725" w:rsidRPr="00040492">
              <w:t xml:space="preserve"> П</w:t>
            </w:r>
            <w:r>
              <w:t>.</w:t>
            </w:r>
          </w:p>
        </w:tc>
        <w:tc>
          <w:tcPr>
            <w:tcW w:w="10631" w:type="dxa"/>
            <w:tcBorders>
              <w:top w:val="single" w:sz="4" w:space="0" w:color="auto"/>
              <w:left w:val="single" w:sz="4" w:space="0" w:color="000000"/>
              <w:bottom w:val="single" w:sz="4" w:space="0" w:color="000000"/>
              <w:right w:val="single" w:sz="4" w:space="0" w:color="000000"/>
            </w:tcBorders>
          </w:tcPr>
          <w:p w14:paraId="31359399" w14:textId="77777777" w:rsidR="008A3725" w:rsidRPr="003F6219" w:rsidRDefault="008A3725" w:rsidP="008A3725">
            <w:pPr>
              <w:spacing w:line="260" w:lineRule="exact"/>
              <w:jc w:val="both"/>
            </w:pPr>
            <w:r w:rsidRPr="003F6219">
              <w:t>Мое решение – «за» в предоставлении испрашиваемой услуги застройщику, по Змеиногорскому тракту, 35б. Предоставьте возможность создать прекрасную архитектуру города.</w:t>
            </w:r>
          </w:p>
          <w:p w14:paraId="5933F583" w14:textId="77BE381E" w:rsidR="00F6335D"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59BCC1F5" w14:textId="77777777" w:rsidTr="00B359C7">
        <w:trPr>
          <w:trHeight w:val="827"/>
        </w:trPr>
        <w:tc>
          <w:tcPr>
            <w:tcW w:w="4678" w:type="dxa"/>
            <w:tcBorders>
              <w:top w:val="single" w:sz="4" w:space="0" w:color="auto"/>
              <w:left w:val="single" w:sz="4" w:space="0" w:color="000000"/>
              <w:bottom w:val="single" w:sz="4" w:space="0" w:color="000000"/>
              <w:right w:val="single" w:sz="4" w:space="0" w:color="000000"/>
            </w:tcBorders>
          </w:tcPr>
          <w:p w14:paraId="342763E4" w14:textId="7160D9F0" w:rsidR="008A3725" w:rsidRPr="00040492" w:rsidRDefault="00E26FE2" w:rsidP="008A3725">
            <w:pPr>
              <w:jc w:val="center"/>
            </w:pPr>
            <w:r>
              <w:t>Гражданин Р.</w:t>
            </w:r>
          </w:p>
        </w:tc>
        <w:tc>
          <w:tcPr>
            <w:tcW w:w="10631" w:type="dxa"/>
            <w:tcBorders>
              <w:top w:val="single" w:sz="4" w:space="0" w:color="auto"/>
              <w:left w:val="single" w:sz="4" w:space="0" w:color="000000"/>
              <w:bottom w:val="single" w:sz="4" w:space="0" w:color="000000"/>
              <w:right w:val="single" w:sz="4" w:space="0" w:color="000000"/>
            </w:tcBorders>
          </w:tcPr>
          <w:p w14:paraId="662FFAFE" w14:textId="3CC5782A" w:rsidR="008A3725" w:rsidRPr="003F6219" w:rsidRDefault="00B359C7" w:rsidP="008A3725">
            <w:pPr>
              <w:spacing w:line="260" w:lineRule="exact"/>
              <w:jc w:val="both"/>
            </w:pPr>
            <w:r>
              <w:t xml:space="preserve">Мой выбор </w:t>
            </w:r>
            <w:r>
              <w:t>– за</w:t>
            </w:r>
            <w:r>
              <w:t xml:space="preserve"> </w:t>
            </w:r>
            <w:r>
              <w:t>то,</w:t>
            </w:r>
            <w:r>
              <w:t xml:space="preserve"> чтобы появились многоквартирные дома на участке по Змеиногорскому тракту, 35б.</w:t>
            </w:r>
            <w:r>
              <w:t xml:space="preserve"> </w:t>
            </w:r>
            <w:r w:rsidR="00A77E56">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7505A8AD"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5319CAA1" w14:textId="547D1944" w:rsidR="008A3725" w:rsidRPr="00040492" w:rsidRDefault="00E26FE2" w:rsidP="008A3725">
            <w:pPr>
              <w:jc w:val="center"/>
            </w:pPr>
            <w:r>
              <w:t>Гражданин К.</w:t>
            </w:r>
          </w:p>
        </w:tc>
        <w:tc>
          <w:tcPr>
            <w:tcW w:w="10631" w:type="dxa"/>
            <w:tcBorders>
              <w:top w:val="single" w:sz="4" w:space="0" w:color="auto"/>
              <w:left w:val="single" w:sz="4" w:space="0" w:color="000000"/>
              <w:bottom w:val="single" w:sz="4" w:space="0" w:color="000000"/>
              <w:right w:val="single" w:sz="4" w:space="0" w:color="000000"/>
            </w:tcBorders>
          </w:tcPr>
          <w:p w14:paraId="3C3ABA9E" w14:textId="77777777" w:rsidR="00BA4D81" w:rsidRDefault="00BA4D81" w:rsidP="008A3725">
            <w:pPr>
              <w:spacing w:line="260" w:lineRule="exact"/>
              <w:jc w:val="both"/>
            </w:pPr>
            <w:r w:rsidRPr="00040492">
              <w:t>Прошу согласовать возможность размещения объекта по Змеиногорск</w:t>
            </w:r>
            <w:r>
              <w:t>ому тракту</w:t>
            </w:r>
            <w:r w:rsidRPr="00040492">
              <w:t>, 35б, застройщику ООО «СЗ «Вышка».</w:t>
            </w:r>
            <w:r>
              <w:t xml:space="preserve"> </w:t>
            </w:r>
          </w:p>
          <w:p w14:paraId="1F7F6300" w14:textId="6FF2447F" w:rsidR="008A3725"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6484CA38"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610124A4" w14:textId="44207651" w:rsidR="008A3725" w:rsidRPr="00040492" w:rsidRDefault="00E26FE2" w:rsidP="008A3725">
            <w:pPr>
              <w:jc w:val="center"/>
            </w:pPr>
            <w:r>
              <w:t>Гражданин Н.</w:t>
            </w:r>
          </w:p>
        </w:tc>
        <w:tc>
          <w:tcPr>
            <w:tcW w:w="10631" w:type="dxa"/>
            <w:tcBorders>
              <w:top w:val="single" w:sz="4" w:space="0" w:color="auto"/>
              <w:left w:val="single" w:sz="4" w:space="0" w:color="000000"/>
              <w:bottom w:val="single" w:sz="4" w:space="0" w:color="000000"/>
              <w:right w:val="single" w:sz="4" w:space="0" w:color="000000"/>
            </w:tcBorders>
          </w:tcPr>
          <w:p w14:paraId="5735965B" w14:textId="6A50ACA2" w:rsidR="008A3725" w:rsidRPr="003F6219" w:rsidRDefault="008A3725" w:rsidP="008A3725">
            <w:pPr>
              <w:spacing w:line="260" w:lineRule="exact"/>
              <w:jc w:val="both"/>
            </w:pPr>
            <w:r w:rsidRPr="003F6219">
              <w:t>Участок на Змеиногорском тракте, 35</w:t>
            </w:r>
            <w:r w:rsidR="00BA4D81">
              <w:t>б</w:t>
            </w:r>
            <w:r w:rsidRPr="003F6219">
              <w:t xml:space="preserve"> - превосходно подходит по</w:t>
            </w:r>
            <w:r w:rsidR="00BA4D81">
              <w:t>д</w:t>
            </w:r>
            <w:r w:rsidRPr="003F6219">
              <w:t xml:space="preserve"> размещение многоквартирного жилого дома. Рядом по близости расположен санаторий, лесная зона. В связи с чем, я как житель этого города не возражаю против размещения </w:t>
            </w:r>
            <w:proofErr w:type="spellStart"/>
            <w:r w:rsidRPr="003F6219">
              <w:t>многоквартирника</w:t>
            </w:r>
            <w:proofErr w:type="spellEnd"/>
            <w:r w:rsidRPr="003F6219">
              <w:t>.</w:t>
            </w:r>
          </w:p>
          <w:p w14:paraId="03E78924" w14:textId="3ACE87F2" w:rsidR="0071481B"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7868E5E4"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2C85EB9B" w14:textId="3DA3A454" w:rsidR="008A3725" w:rsidRPr="00040492" w:rsidRDefault="00E26FE2" w:rsidP="008A3725">
            <w:pPr>
              <w:jc w:val="center"/>
            </w:pPr>
            <w:r>
              <w:t>Гражданка П.</w:t>
            </w:r>
          </w:p>
        </w:tc>
        <w:tc>
          <w:tcPr>
            <w:tcW w:w="10631" w:type="dxa"/>
            <w:tcBorders>
              <w:top w:val="single" w:sz="4" w:space="0" w:color="auto"/>
              <w:left w:val="single" w:sz="4" w:space="0" w:color="000000"/>
              <w:bottom w:val="single" w:sz="4" w:space="0" w:color="000000"/>
              <w:right w:val="single" w:sz="4" w:space="0" w:color="000000"/>
            </w:tcBorders>
          </w:tcPr>
          <w:p w14:paraId="6AB15D5D" w14:textId="77777777" w:rsidR="00BA4D81" w:rsidRDefault="00BA4D81" w:rsidP="008A3725">
            <w:pPr>
              <w:spacing w:line="260" w:lineRule="exact"/>
              <w:jc w:val="both"/>
            </w:pPr>
            <w:r w:rsidRPr="00040492">
              <w:t xml:space="preserve">У </w:t>
            </w:r>
            <w:r>
              <w:t>В</w:t>
            </w:r>
            <w:r w:rsidRPr="00040492">
              <w:t xml:space="preserve">ас на рассмотрении находится проект - </w:t>
            </w:r>
            <w:r>
              <w:t>л</w:t>
            </w:r>
            <w:r w:rsidRPr="00040492">
              <w:t>есной квартал, получивший название «Вышка», располагающийся по адресу: Змеиногорский тракт, 35б. Я проживаю в той части района, сама непосредственно выезжала на участок и действительно он находится в потрясающем месте. Если там будут построены дома, как представлены на изображении, то я хочу купить жилье там. Поэтому прошу предоставить застройщику право и возможность построить жилье.</w:t>
            </w:r>
            <w:r>
              <w:t xml:space="preserve"> </w:t>
            </w:r>
          </w:p>
          <w:p w14:paraId="28AC6344" w14:textId="5D463D7A" w:rsidR="0071481B"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47F60C75"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615AC04E" w14:textId="0B683013" w:rsidR="008A3725" w:rsidRPr="00040492" w:rsidRDefault="00E26FE2" w:rsidP="008A3725">
            <w:pPr>
              <w:jc w:val="center"/>
            </w:pPr>
            <w:r>
              <w:t>Гражданин А.</w:t>
            </w:r>
          </w:p>
        </w:tc>
        <w:tc>
          <w:tcPr>
            <w:tcW w:w="10631" w:type="dxa"/>
            <w:tcBorders>
              <w:top w:val="single" w:sz="4" w:space="0" w:color="auto"/>
              <w:left w:val="single" w:sz="4" w:space="0" w:color="000000"/>
              <w:bottom w:val="single" w:sz="4" w:space="0" w:color="000000"/>
              <w:right w:val="single" w:sz="4" w:space="0" w:color="000000"/>
            </w:tcBorders>
          </w:tcPr>
          <w:p w14:paraId="1EF980B6" w14:textId="5DFD627C" w:rsidR="008A3725" w:rsidRPr="003F6219" w:rsidRDefault="008A3725" w:rsidP="008A3725">
            <w:pPr>
              <w:spacing w:line="260" w:lineRule="exact"/>
              <w:jc w:val="both"/>
            </w:pPr>
            <w:r w:rsidRPr="003F6219">
              <w:t>Проживаю рядом с участком, расположенным на Змеиногорском тракте</w:t>
            </w:r>
            <w:r w:rsidR="00BA4D81">
              <w:t>,</w:t>
            </w:r>
            <w:r w:rsidRPr="003F6219">
              <w:t xml:space="preserve"> 35б и считаю возможным и необходимым появления нового комплекса</w:t>
            </w:r>
            <w:r w:rsidR="00BA4D81">
              <w:t>, п</w:t>
            </w:r>
            <w:r w:rsidRPr="003F6219">
              <w:t>роект которого представлен в мэрии и часть из которого была опубликована в СМИ.</w:t>
            </w:r>
          </w:p>
          <w:p w14:paraId="71904D65" w14:textId="0D238400" w:rsidR="0071481B"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67B69C0E"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17ACF4A7" w14:textId="392CA87E" w:rsidR="008A3725" w:rsidRPr="00040492" w:rsidRDefault="00E26FE2" w:rsidP="008A3725">
            <w:pPr>
              <w:jc w:val="center"/>
            </w:pPr>
            <w:r>
              <w:lastRenderedPageBreak/>
              <w:t>Гражданка З.</w:t>
            </w:r>
          </w:p>
        </w:tc>
        <w:tc>
          <w:tcPr>
            <w:tcW w:w="10631" w:type="dxa"/>
            <w:tcBorders>
              <w:top w:val="single" w:sz="4" w:space="0" w:color="auto"/>
              <w:left w:val="single" w:sz="4" w:space="0" w:color="000000"/>
              <w:bottom w:val="single" w:sz="4" w:space="0" w:color="000000"/>
              <w:right w:val="single" w:sz="4" w:space="0" w:color="000000"/>
            </w:tcBorders>
          </w:tcPr>
          <w:p w14:paraId="5B8818DA" w14:textId="77777777" w:rsidR="00BA4D81" w:rsidRDefault="00BA4D81" w:rsidP="008A3725">
            <w:pPr>
              <w:spacing w:line="260" w:lineRule="exact"/>
              <w:jc w:val="both"/>
            </w:pPr>
            <w:r w:rsidRPr="00040492">
              <w:t>Проект, представленный по Змеиногорскому тракту</w:t>
            </w:r>
            <w:r>
              <w:t>,</w:t>
            </w:r>
            <w:r w:rsidRPr="00040492">
              <w:t xml:space="preserve"> 35б, великолепный, один только паркинг и внутренний двор чего стоит. Возмущения соседних домов, вообще не понятны. Как обычно, против всего, но не понятно почему. Проживаю фактически на Змеиногорском тракте, рядом с будущей стройкой, и не вижу ничего плохого чтобы появился еще один комплекс.</w:t>
            </w:r>
            <w:r>
              <w:t xml:space="preserve"> </w:t>
            </w:r>
          </w:p>
          <w:p w14:paraId="613274C5" w14:textId="70327A3B" w:rsidR="0071481B"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019B48A4"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2DEFF882" w14:textId="255EDBCD" w:rsidR="008A3725" w:rsidRPr="00040492" w:rsidRDefault="00E26FE2" w:rsidP="008A3725">
            <w:pPr>
              <w:jc w:val="center"/>
            </w:pPr>
            <w:r>
              <w:t>Гражданин Л.</w:t>
            </w:r>
          </w:p>
        </w:tc>
        <w:tc>
          <w:tcPr>
            <w:tcW w:w="10631" w:type="dxa"/>
            <w:tcBorders>
              <w:top w:val="single" w:sz="4" w:space="0" w:color="auto"/>
              <w:left w:val="single" w:sz="4" w:space="0" w:color="000000"/>
              <w:bottom w:val="single" w:sz="4" w:space="0" w:color="000000"/>
              <w:right w:val="single" w:sz="4" w:space="0" w:color="000000"/>
            </w:tcBorders>
          </w:tcPr>
          <w:p w14:paraId="6A1D5037" w14:textId="6A706270" w:rsidR="008A3725" w:rsidRPr="003F6219" w:rsidRDefault="00BA4D81" w:rsidP="008A3725">
            <w:pPr>
              <w:spacing w:line="260" w:lineRule="exact"/>
              <w:jc w:val="both"/>
            </w:pPr>
            <w:r w:rsidRPr="00040492">
              <w:t>Проект, представленный по адресу: Змеиногорский тракт, 35б, заслуживает особого внимание. На мой взгляд прекрасный проект, который должен появиться у нас в городе. Поэтому считаю необходимость его появления и возможност</w:t>
            </w:r>
            <w:r>
              <w:t>ь</w:t>
            </w:r>
            <w:r w:rsidRPr="00040492">
              <w:t xml:space="preserve"> размещения. Локация этого дома притягательна.</w:t>
            </w:r>
            <w:r>
              <w:t xml:space="preserve"> </w:t>
            </w:r>
            <w:r w:rsidR="00A77E56">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51D6C6D5"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133261AC" w14:textId="20E27D74" w:rsidR="00E26FE2" w:rsidRPr="00040492" w:rsidRDefault="00E26FE2" w:rsidP="00E26FE2">
            <w:pPr>
              <w:jc w:val="center"/>
            </w:pPr>
            <w:r>
              <w:t>Гражданин Ч.</w:t>
            </w:r>
          </w:p>
        </w:tc>
        <w:tc>
          <w:tcPr>
            <w:tcW w:w="10631" w:type="dxa"/>
            <w:tcBorders>
              <w:top w:val="single" w:sz="4" w:space="0" w:color="auto"/>
              <w:left w:val="single" w:sz="4" w:space="0" w:color="000000"/>
              <w:bottom w:val="single" w:sz="4" w:space="0" w:color="000000"/>
              <w:right w:val="single" w:sz="4" w:space="0" w:color="000000"/>
            </w:tcBorders>
          </w:tcPr>
          <w:p w14:paraId="49E0CC67" w14:textId="77777777" w:rsidR="001A4FC4" w:rsidRDefault="001A4FC4" w:rsidP="008A3725">
            <w:pPr>
              <w:spacing w:line="260" w:lineRule="exact"/>
              <w:jc w:val="both"/>
            </w:pPr>
            <w:r w:rsidRPr="00040492">
              <w:t>Мой голос «</w:t>
            </w:r>
            <w:r>
              <w:t>за</w:t>
            </w:r>
            <w:r w:rsidRPr="00040492">
              <w:t xml:space="preserve">» появление данного объекта в нагорной части района. Прошу предоставить </w:t>
            </w:r>
            <w:r>
              <w:t>к</w:t>
            </w:r>
            <w:r w:rsidRPr="00040492">
              <w:t>омитету по строительству, архитектуре и развитию города Барнаула разрешение на предоставление застройщику условно разрешенного вида использования земельного участка</w:t>
            </w:r>
            <w:r>
              <w:t xml:space="preserve"> по адресу: </w:t>
            </w:r>
            <w:r w:rsidRPr="00040492">
              <w:t>Змеиногорский тракт, 35</w:t>
            </w:r>
            <w:r>
              <w:t>б</w:t>
            </w:r>
            <w:r w:rsidRPr="00040492">
              <w:t>.</w:t>
            </w:r>
            <w:r>
              <w:t xml:space="preserve"> </w:t>
            </w:r>
          </w:p>
          <w:p w14:paraId="0ED9BA8F" w14:textId="5C3DCCA5" w:rsidR="0071481B"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06651B" w14:paraId="6FFF47A4" w14:textId="77777777" w:rsidTr="0006651B">
        <w:trPr>
          <w:trHeight w:val="428"/>
        </w:trPr>
        <w:tc>
          <w:tcPr>
            <w:tcW w:w="4678" w:type="dxa"/>
            <w:tcBorders>
              <w:top w:val="single" w:sz="4" w:space="0" w:color="auto"/>
              <w:left w:val="single" w:sz="4" w:space="0" w:color="000000"/>
              <w:bottom w:val="single" w:sz="4" w:space="0" w:color="000000"/>
              <w:right w:val="single" w:sz="4" w:space="0" w:color="000000"/>
            </w:tcBorders>
          </w:tcPr>
          <w:p w14:paraId="2D6FCDB0" w14:textId="25B50615" w:rsidR="0006651B" w:rsidRPr="00040492" w:rsidRDefault="0006651B" w:rsidP="0006651B">
            <w:pPr>
              <w:jc w:val="center"/>
            </w:pPr>
            <w:r>
              <w:t>Гражданин Н.</w:t>
            </w:r>
          </w:p>
        </w:tc>
        <w:tc>
          <w:tcPr>
            <w:tcW w:w="10631" w:type="dxa"/>
            <w:tcBorders>
              <w:top w:val="single" w:sz="4" w:space="0" w:color="auto"/>
              <w:left w:val="single" w:sz="4" w:space="0" w:color="000000"/>
              <w:bottom w:val="single" w:sz="4" w:space="0" w:color="000000"/>
              <w:right w:val="single" w:sz="4" w:space="0" w:color="000000"/>
            </w:tcBorders>
          </w:tcPr>
          <w:p w14:paraId="34E65382" w14:textId="4CAC9E99" w:rsidR="0006651B" w:rsidRDefault="0006651B" w:rsidP="0006651B">
            <w:pPr>
              <w:spacing w:line="260" w:lineRule="exact"/>
              <w:jc w:val="both"/>
            </w:pPr>
            <w:r w:rsidRPr="00040492">
              <w:t>Ознакомившись с представленными документами, по смене назначения земельного участка по Змеиногорскому тракту</w:t>
            </w:r>
            <w:r>
              <w:t>,</w:t>
            </w:r>
            <w:r w:rsidRPr="00040492">
              <w:t xml:space="preserve"> 35б в г</w:t>
            </w:r>
            <w:r>
              <w:t>.</w:t>
            </w:r>
            <w:r w:rsidRPr="00040492">
              <w:t>Барнауле, в том числе с представленной экспозицией будущего проекта и благоустройства территории, полагаем целесообразным внести такие изменения, и согласовать застройщику возможность строительства многоквартирных жилых домов по представленному проекту. Поскольку земельный участок и будущий объект недвижимости расположен в живописном районе, застройщиком предусмотрено сохранение озеленения, что является существенно важным элементом для благополучного и комфортного проживания граждан. Благоустройство территории, в том числе создание детской площадки</w:t>
            </w:r>
            <w:r>
              <w:t>,</w:t>
            </w:r>
            <w:r w:rsidRPr="00040492">
              <w:t xml:space="preserve"> отвечает высочайшим требованиям и стандартам в современном обществе. У крупногабаритных квартир запроектированы кладовые</w:t>
            </w:r>
            <w:r>
              <w:t>, о</w:t>
            </w:r>
            <w:r w:rsidRPr="00040492">
              <w:t>ни станут альтернативой балконам, где все привыкли хранить вещи. На территории квартала, обещает застройщик, будет максимально сохранено естественное покрытие. Девелопер отказывается от тотального асфальтирования. Так, пешеходные дорожки будут выполнены из минерального покрытия (это может быть укреплённая галька), брусчатка. Даже покрытие детских площадок запроектировано из натуральных материалов. По мнению застройщика</w:t>
            </w:r>
            <w:r>
              <w:t xml:space="preserve"> </w:t>
            </w:r>
            <w:r w:rsidRPr="00040492">
              <w:t>это безопаснее и экологичнее</w:t>
            </w:r>
            <w:r>
              <w:t>, л</w:t>
            </w:r>
            <w:r w:rsidRPr="00040492">
              <w:t>ишь подъезды к домам и парковки выполнят из асфальта. Будущий объект недвижимости отличается от «типовых» проектов других застройщиков. Ознакомившись с экспозицией проекта данного застройщика, считаем, что ему целесообразно разрешить смену вида разрешенного использования земельного участка и тем самым согласовать ему строительство такого объекта, поскольку не известно каким будет проект от другого застройщика, так как мы понимаем, что земельный участок «пустовать» не будет и будет ли другой застройщик сохранять озеленение не известно.</w:t>
            </w:r>
            <w:r w:rsidR="001E1DB4">
              <w:t xml:space="preserve"> </w:t>
            </w:r>
            <w:r w:rsidRPr="00040492">
              <w:t xml:space="preserve">В связи с чем мы выражаем свое волеизъявление «за» строительство представленного </w:t>
            </w:r>
            <w:r w:rsidRPr="00040492">
              <w:lastRenderedPageBreak/>
              <w:t>объекта и тем самым «за» смену вида разрешенного использования земельного участка на испрашиваемый вид.</w:t>
            </w:r>
          </w:p>
          <w:p w14:paraId="3532915C" w14:textId="404E8F18" w:rsidR="0006651B" w:rsidRPr="003F6219" w:rsidRDefault="0006651B" w:rsidP="0006651B">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471AA50F"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199678BD" w14:textId="290FDBCE" w:rsidR="008A3725" w:rsidRPr="00040492" w:rsidRDefault="008A3725" w:rsidP="008A3725">
            <w:pPr>
              <w:jc w:val="center"/>
            </w:pPr>
            <w:r w:rsidRPr="00040492">
              <w:lastRenderedPageBreak/>
              <w:t xml:space="preserve"> </w:t>
            </w:r>
            <w:r w:rsidR="00E26FE2">
              <w:t>Гражданин Н</w:t>
            </w:r>
            <w:r w:rsidRPr="00040492">
              <w:t>.</w:t>
            </w:r>
          </w:p>
        </w:tc>
        <w:tc>
          <w:tcPr>
            <w:tcW w:w="10631" w:type="dxa"/>
            <w:tcBorders>
              <w:top w:val="single" w:sz="4" w:space="0" w:color="auto"/>
              <w:left w:val="single" w:sz="4" w:space="0" w:color="000000"/>
              <w:bottom w:val="single" w:sz="4" w:space="0" w:color="000000"/>
              <w:right w:val="single" w:sz="4" w:space="0" w:color="000000"/>
            </w:tcBorders>
          </w:tcPr>
          <w:p w14:paraId="5ACD011B" w14:textId="709C757E" w:rsidR="008A3725" w:rsidRPr="003F6219" w:rsidRDefault="008A3725" w:rsidP="008A3725">
            <w:pPr>
              <w:spacing w:line="260" w:lineRule="exact"/>
              <w:jc w:val="both"/>
            </w:pPr>
            <w:r w:rsidRPr="003F6219">
              <w:t>Ознакомившись с представленными документами по смене назначения земельного участка по</w:t>
            </w:r>
            <w:r w:rsidR="0006651B">
              <w:t xml:space="preserve"> адресу:</w:t>
            </w:r>
            <w:r w:rsidRPr="003F6219">
              <w:t xml:space="preserve"> </w:t>
            </w:r>
            <w:proofErr w:type="spellStart"/>
            <w:r w:rsidRPr="003F6219">
              <w:t>г.Барнаул</w:t>
            </w:r>
            <w:proofErr w:type="spellEnd"/>
            <w:r w:rsidRPr="003F6219">
              <w:t>, Змеиногорскому тракту</w:t>
            </w:r>
            <w:r w:rsidR="0006651B">
              <w:t>,</w:t>
            </w:r>
            <w:r w:rsidRPr="003F6219">
              <w:t xml:space="preserve"> 35б, полагаю целесообразным внести такие изменения, поскольку земельный участок расположен в живописном районе, который развивается и застраивается новыми объектами инфраструктуры, строительство многоквартирных жилых домов позволит обеспечить граждан новым жильем. Кроме того, при строительстве не будут нарушены Правила землепользования и застройки </w:t>
            </w:r>
            <w:proofErr w:type="spellStart"/>
            <w:r w:rsidRPr="003F6219">
              <w:t>г</w:t>
            </w:r>
            <w:r w:rsidR="001E1DB4">
              <w:t>.</w:t>
            </w:r>
            <w:r w:rsidRPr="003F6219">
              <w:t>Барнаула</w:t>
            </w:r>
            <w:proofErr w:type="spellEnd"/>
            <w:r w:rsidRPr="003F6219">
              <w:t xml:space="preserve">, поскольку земельный участок согласно открытым данным расположен в зоне застройки Ж-2, в которой разрешается осуществление строительства многоквартирных домов в том числе высотной застройки. Более того я ознакомился с другими строительными проектами застройщика и считаю, что его видение строительства объектов отличается </w:t>
            </w:r>
            <w:r w:rsidR="001E1DB4">
              <w:t>от</w:t>
            </w:r>
            <w:r w:rsidRPr="003F6219">
              <w:t xml:space="preserve"> </w:t>
            </w:r>
            <w:r w:rsidR="001E1DB4">
              <w:t>«</w:t>
            </w:r>
            <w:r w:rsidRPr="003F6219">
              <w:t>типовых</w:t>
            </w:r>
            <w:r w:rsidR="001E1DB4">
              <w:t>»</w:t>
            </w:r>
            <w:r w:rsidRPr="003F6219">
              <w:t xml:space="preserve"> застройщиков. В связи с чем, выражаю свое согласие на строительство домов в данном районе с целью дальнейшего возможного приобретения недвижимости. Рядом имеются остановки общественного транспорта, санаторий «Барнаульский».</w:t>
            </w:r>
          </w:p>
          <w:p w14:paraId="3CA2A82D" w14:textId="39B0676E" w:rsidR="0071481B"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E26FE2" w14:paraId="17AD84B9" w14:textId="77777777" w:rsidTr="00417878">
        <w:trPr>
          <w:trHeight w:val="1038"/>
        </w:trPr>
        <w:tc>
          <w:tcPr>
            <w:tcW w:w="4678" w:type="dxa"/>
            <w:vMerge w:val="restart"/>
            <w:tcBorders>
              <w:top w:val="single" w:sz="4" w:space="0" w:color="auto"/>
              <w:left w:val="single" w:sz="4" w:space="0" w:color="000000"/>
              <w:right w:val="single" w:sz="4" w:space="0" w:color="000000"/>
            </w:tcBorders>
          </w:tcPr>
          <w:p w14:paraId="6330F36C" w14:textId="054F0ABF" w:rsidR="00E26FE2" w:rsidRPr="00040492" w:rsidRDefault="00E26FE2" w:rsidP="008A3725">
            <w:pPr>
              <w:jc w:val="center"/>
            </w:pPr>
            <w:r>
              <w:t>Гражданин Н.</w:t>
            </w:r>
          </w:p>
        </w:tc>
        <w:tc>
          <w:tcPr>
            <w:tcW w:w="10631" w:type="dxa"/>
            <w:tcBorders>
              <w:top w:val="single" w:sz="4" w:space="0" w:color="auto"/>
              <w:left w:val="single" w:sz="4" w:space="0" w:color="000000"/>
              <w:bottom w:val="single" w:sz="4" w:space="0" w:color="000000"/>
              <w:right w:val="single" w:sz="4" w:space="0" w:color="000000"/>
            </w:tcBorders>
          </w:tcPr>
          <w:p w14:paraId="259A963E" w14:textId="11AB92B7" w:rsidR="00E26FE2" w:rsidRPr="003F6219" w:rsidRDefault="00E26FE2" w:rsidP="008A3725">
            <w:pPr>
              <w:spacing w:line="260" w:lineRule="exact"/>
              <w:jc w:val="both"/>
            </w:pPr>
            <w:r w:rsidRPr="003F6219">
              <w:t>Ознакомившись с представленными документами по смене назначения земельного участка по</w:t>
            </w:r>
            <w:r w:rsidR="001E1DB4">
              <w:t xml:space="preserve"> адресу:</w:t>
            </w:r>
            <w:r w:rsidRPr="003F6219">
              <w:t xml:space="preserve"> Змеиногорскому тракту</w:t>
            </w:r>
            <w:r w:rsidR="001E1DB4">
              <w:t xml:space="preserve">, </w:t>
            </w:r>
            <w:r w:rsidRPr="003F6219">
              <w:t>35</w:t>
            </w:r>
            <w:r w:rsidR="001E1DB4">
              <w:t>б</w:t>
            </w:r>
            <w:r w:rsidRPr="003F6219">
              <w:t xml:space="preserve"> в г</w:t>
            </w:r>
            <w:r w:rsidR="001E1DB4">
              <w:t>.</w:t>
            </w:r>
            <w:r w:rsidRPr="003F6219">
              <w:t>Барнауле, в том числе с представленной экспозицией будущего проекта и благоустройства территории, полага</w:t>
            </w:r>
            <w:r w:rsidR="001E1DB4">
              <w:t>ю</w:t>
            </w:r>
            <w:r w:rsidRPr="003F6219">
              <w:t xml:space="preserve"> целесообразным внести такие изменения, и согласовать застройщику возможность строительства многоквартирных жилых домов по представленному проекту экспозиции.  Поскольку земельный участок и будущий объект недвижимости расположен</w:t>
            </w:r>
            <w:r w:rsidR="001E1DB4">
              <w:t>ы</w:t>
            </w:r>
            <w:r w:rsidRPr="003F6219">
              <w:t xml:space="preserve"> в живописном районе, застройщиком предусмотрено сохранение озеленения, что является существенно важным элементом для благополучного и комфортного проживания граждан.   Благоустройство территории, в том числе создание детской площадки</w:t>
            </w:r>
            <w:r w:rsidR="0007706B">
              <w:t>,</w:t>
            </w:r>
            <w:r w:rsidRPr="003F6219">
              <w:t xml:space="preserve"> отвечает высочайшим требованиям и стандартам в современном обществе. У крупногабаритных квартир запроектированы кладовые</w:t>
            </w:r>
            <w:r w:rsidR="0007706B">
              <w:t>, о</w:t>
            </w:r>
            <w:r w:rsidRPr="003F6219">
              <w:t>ни станут альтернативой балконам, где все привыкли хранить вещи.  На территории квартала</w:t>
            </w:r>
            <w:r w:rsidR="0007706B">
              <w:t xml:space="preserve"> </w:t>
            </w:r>
            <w:r w:rsidRPr="003F6219">
              <w:t>обещает застройщик, будет максимально сохранено естественное покрытие. Девелопер отказывается от тотального асфальтирования. Так, пешеходные дорожки будут выполнены из минерального покрытия (это может быть укреплённая галька), брусчатка. Даже покрытие детских площадок запроектировано из натуральных материалов. По мнению застройщика это безопаснее и экологичнее. Лишь подъезды к домам и парковки выполнят из асфальта.  Будущий объект недвижимости отличается от «типовых» проектов других застройщиков. Ознакомившись с экспозицией проекта данного застройщика, счита</w:t>
            </w:r>
            <w:r w:rsidR="0007706B">
              <w:t>ю</w:t>
            </w:r>
            <w:r w:rsidRPr="003F6219">
              <w:t xml:space="preserve">, что ему целесообразно разрешить смену вида разрешенного использования земельного участка и тем самым согласовать ему строительство такого объекта, поскольку не известно каким будет проект от другого застройщика, так как мы понимаем, что земельный участок «пустовать» не будет и будет ли другой застройщик сохранять озеленение не </w:t>
            </w:r>
            <w:r w:rsidRPr="003F6219">
              <w:lastRenderedPageBreak/>
              <w:t>известно.  В связи с чем выража</w:t>
            </w:r>
            <w:r w:rsidR="0007706B">
              <w:t>ю</w:t>
            </w:r>
            <w:r w:rsidRPr="003F6219">
              <w:t xml:space="preserve"> свое волеизъявление «за» строительство представленного объекта и тем самым «за» смену вида разрешенного использования земельного участка на испрашиваемый вид.   </w:t>
            </w:r>
          </w:p>
          <w:p w14:paraId="67F75CBC" w14:textId="3A3F72E7" w:rsidR="0071481B"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E26FE2" w14:paraId="77FCF533" w14:textId="77777777" w:rsidTr="00417878">
        <w:trPr>
          <w:trHeight w:val="1038"/>
        </w:trPr>
        <w:tc>
          <w:tcPr>
            <w:tcW w:w="4678" w:type="dxa"/>
            <w:vMerge/>
            <w:tcBorders>
              <w:left w:val="single" w:sz="4" w:space="0" w:color="000000"/>
              <w:bottom w:val="single" w:sz="4" w:space="0" w:color="000000"/>
              <w:right w:val="single" w:sz="4" w:space="0" w:color="000000"/>
            </w:tcBorders>
          </w:tcPr>
          <w:p w14:paraId="5815142C" w14:textId="77777777" w:rsidR="00E26FE2" w:rsidRPr="00040492" w:rsidRDefault="00E26FE2" w:rsidP="008A3725">
            <w:pPr>
              <w:jc w:val="center"/>
            </w:pPr>
          </w:p>
        </w:tc>
        <w:tc>
          <w:tcPr>
            <w:tcW w:w="10631" w:type="dxa"/>
            <w:tcBorders>
              <w:top w:val="single" w:sz="4" w:space="0" w:color="auto"/>
              <w:left w:val="single" w:sz="4" w:space="0" w:color="000000"/>
              <w:bottom w:val="single" w:sz="4" w:space="0" w:color="000000"/>
              <w:right w:val="single" w:sz="4" w:space="0" w:color="000000"/>
            </w:tcBorders>
          </w:tcPr>
          <w:p w14:paraId="3FFBEB42" w14:textId="1DA266BC" w:rsidR="00E26FE2" w:rsidRPr="003F6219" w:rsidRDefault="0071481B" w:rsidP="008A3725">
            <w:pPr>
              <w:spacing w:line="260" w:lineRule="exact"/>
              <w:jc w:val="both"/>
            </w:pPr>
            <w:r w:rsidRPr="003F6219">
              <w:t xml:space="preserve">Прошу предоставить застройщику возможность построить </w:t>
            </w:r>
            <w:r w:rsidR="00E26FE2" w:rsidRPr="003F6219">
              <w:t xml:space="preserve">многоквартирные жилые дома. На территории квартала на </w:t>
            </w:r>
            <w:r w:rsidR="00E26FE2" w:rsidRPr="0007706B">
              <w:t>Змеиногорском тракте</w:t>
            </w:r>
            <w:r w:rsidR="0007706B" w:rsidRPr="0007706B">
              <w:t>,</w:t>
            </w:r>
            <w:r w:rsidR="00E26FE2" w:rsidRPr="0007706B">
              <w:t xml:space="preserve"> 35</w:t>
            </w:r>
            <w:r w:rsidR="0007706B" w:rsidRPr="0007706B">
              <w:t>б</w:t>
            </w:r>
            <w:r w:rsidR="00E26FE2" w:rsidRPr="0007706B">
              <w:t>, застройщик</w:t>
            </w:r>
            <w:r w:rsidR="0007706B" w:rsidRPr="0007706B">
              <w:t xml:space="preserve"> </w:t>
            </w:r>
            <w:r w:rsidR="0007706B" w:rsidRPr="0007706B">
              <w:t>обещает</w:t>
            </w:r>
            <w:r w:rsidR="00E26FE2" w:rsidRPr="0007706B">
              <w:t xml:space="preserve"> максимально сохран</w:t>
            </w:r>
            <w:r w:rsidR="0007706B" w:rsidRPr="0007706B">
              <w:t>ить</w:t>
            </w:r>
            <w:r w:rsidR="00E26FE2" w:rsidRPr="0007706B">
              <w:t xml:space="preserve"> естественное покрытие. Девелопер отказывается от тотального асфальтирования. Так, пешеходные дорожки будут выполнены из минерального покрытия (это может быть укреплённая галька), брусчатка. Даже покрытие детских площадок запроектировано из натуральных материалов. По мнению застройщика это безопаснее и экологичнее.</w:t>
            </w:r>
          </w:p>
          <w:p w14:paraId="3BB3B393" w14:textId="2979B0BA" w:rsidR="0071481B"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2414C864"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36F6D00B" w14:textId="7970F388" w:rsidR="008A3725" w:rsidRPr="00040492" w:rsidRDefault="00E26FE2" w:rsidP="008A3725">
            <w:pPr>
              <w:jc w:val="center"/>
            </w:pPr>
            <w:r>
              <w:t>Гражданка Л.</w:t>
            </w:r>
          </w:p>
        </w:tc>
        <w:tc>
          <w:tcPr>
            <w:tcW w:w="10631" w:type="dxa"/>
            <w:tcBorders>
              <w:top w:val="single" w:sz="4" w:space="0" w:color="auto"/>
              <w:left w:val="single" w:sz="4" w:space="0" w:color="000000"/>
              <w:bottom w:val="single" w:sz="4" w:space="0" w:color="000000"/>
              <w:right w:val="single" w:sz="4" w:space="0" w:color="000000"/>
            </w:tcBorders>
          </w:tcPr>
          <w:p w14:paraId="3AC4BCC7" w14:textId="1B4CD9AF" w:rsidR="008A3725" w:rsidRPr="003F6219" w:rsidRDefault="008A3725" w:rsidP="008A3725">
            <w:pPr>
              <w:spacing w:line="260" w:lineRule="exact"/>
              <w:jc w:val="both"/>
            </w:pPr>
            <w:r w:rsidRPr="003F6219">
              <w:t xml:space="preserve">Поддерживаю позицию своего супруга </w:t>
            </w:r>
            <w:r w:rsidR="00E26FE2" w:rsidRPr="003F6219">
              <w:t>(гражданина Л.</w:t>
            </w:r>
            <w:r w:rsidRPr="003F6219">
              <w:t>) и считаю, что на тракте Змеиногорском, 35б, необходимо и целесообразно разместить жилые дома. А проект, который размещен в сети интернет, вообще завораживает. Один только паркинг под стеклом вызывает бурю положительных эмоций, и уже хочется быстрее приобрести квартиры в таком доме.</w:t>
            </w:r>
          </w:p>
          <w:p w14:paraId="3598056C" w14:textId="3815FE24" w:rsidR="005E7F4F"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0F47CDE0"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62741EBF" w14:textId="37ABDB1E" w:rsidR="008A3725" w:rsidRPr="00040492" w:rsidRDefault="00E26FE2" w:rsidP="008A3725">
            <w:pPr>
              <w:jc w:val="center"/>
            </w:pPr>
            <w:r>
              <w:t>Гражданин Л.</w:t>
            </w:r>
          </w:p>
        </w:tc>
        <w:tc>
          <w:tcPr>
            <w:tcW w:w="10631" w:type="dxa"/>
            <w:tcBorders>
              <w:top w:val="single" w:sz="4" w:space="0" w:color="auto"/>
              <w:left w:val="single" w:sz="4" w:space="0" w:color="000000"/>
              <w:bottom w:val="single" w:sz="4" w:space="0" w:color="000000"/>
              <w:right w:val="single" w:sz="4" w:space="0" w:color="000000"/>
            </w:tcBorders>
          </w:tcPr>
          <w:p w14:paraId="2528FD97" w14:textId="0A9FDD08" w:rsidR="008A3725" w:rsidRPr="003F6219" w:rsidRDefault="008A3725" w:rsidP="008A3725">
            <w:pPr>
              <w:spacing w:line="260" w:lineRule="exact"/>
              <w:jc w:val="both"/>
            </w:pPr>
            <w:r w:rsidRPr="003F6219">
              <w:t>На Змеиногорском тракте</w:t>
            </w:r>
            <w:r w:rsidR="0007706B">
              <w:t>,</w:t>
            </w:r>
            <w:r w:rsidRPr="003F6219">
              <w:t xml:space="preserve"> 35б, считаю необходимым размещение жилых домов, так как считаю, что в данной локации недостаточно нового жилья и правильных коммерческих объектов (магазины, спортзалы, рестораны).</w:t>
            </w:r>
          </w:p>
          <w:p w14:paraId="1BCC7F99" w14:textId="6DA99EB9" w:rsidR="005E7F4F"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17D96091"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544DB7A2" w14:textId="654ABE67" w:rsidR="008A3725" w:rsidRPr="00040492" w:rsidRDefault="005E7F4F" w:rsidP="008A3725">
            <w:pPr>
              <w:jc w:val="center"/>
            </w:pPr>
            <w:r>
              <w:t>Гражданин Д.</w:t>
            </w:r>
          </w:p>
        </w:tc>
        <w:tc>
          <w:tcPr>
            <w:tcW w:w="10631" w:type="dxa"/>
            <w:tcBorders>
              <w:top w:val="single" w:sz="4" w:space="0" w:color="auto"/>
              <w:left w:val="single" w:sz="4" w:space="0" w:color="000000"/>
              <w:bottom w:val="single" w:sz="4" w:space="0" w:color="000000"/>
              <w:right w:val="single" w:sz="4" w:space="0" w:color="000000"/>
            </w:tcBorders>
          </w:tcPr>
          <w:p w14:paraId="3F935419" w14:textId="032DEBC4" w:rsidR="008A3725" w:rsidRPr="003F6219" w:rsidRDefault="008A3725" w:rsidP="008A3725">
            <w:pPr>
              <w:spacing w:line="260" w:lineRule="exact"/>
              <w:jc w:val="both"/>
            </w:pPr>
            <w:r w:rsidRPr="003F6219">
              <w:t>Прошу согласовать застройщику размещение испрашиваемых объектов на земельном участке по Змеиногорскому тракту</w:t>
            </w:r>
            <w:r w:rsidR="0007706B">
              <w:t>,</w:t>
            </w:r>
            <w:r w:rsidRPr="003F6219">
              <w:t xml:space="preserve"> 35</w:t>
            </w:r>
            <w:r w:rsidR="005E7F4F" w:rsidRPr="003F6219">
              <w:t>б</w:t>
            </w:r>
            <w:r w:rsidRPr="003F6219">
              <w:t xml:space="preserve"> и предоставить УВРИ земельного участка. Потрясающая локация для многоквартирного жилого дома в живописном центре Барнаула.</w:t>
            </w:r>
          </w:p>
          <w:p w14:paraId="448AB1F2" w14:textId="36A7598E" w:rsidR="005E7F4F"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3E2A0A96"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35E3FA7B" w14:textId="1BD1DF4C" w:rsidR="008A3725" w:rsidRPr="00040492" w:rsidRDefault="00E26FE2" w:rsidP="008A3725">
            <w:pPr>
              <w:jc w:val="center"/>
            </w:pPr>
            <w:r>
              <w:t>Гражданин Д.</w:t>
            </w:r>
          </w:p>
        </w:tc>
        <w:tc>
          <w:tcPr>
            <w:tcW w:w="10631" w:type="dxa"/>
            <w:tcBorders>
              <w:top w:val="single" w:sz="4" w:space="0" w:color="auto"/>
              <w:left w:val="single" w:sz="4" w:space="0" w:color="000000"/>
              <w:bottom w:val="single" w:sz="4" w:space="0" w:color="000000"/>
              <w:right w:val="single" w:sz="4" w:space="0" w:color="000000"/>
            </w:tcBorders>
          </w:tcPr>
          <w:p w14:paraId="077995D7" w14:textId="77777777" w:rsidR="00E14EF8" w:rsidRDefault="00E14EF8" w:rsidP="008A3725">
            <w:pPr>
              <w:spacing w:line="260" w:lineRule="exact"/>
              <w:jc w:val="both"/>
            </w:pPr>
            <w:r w:rsidRPr="00040492">
              <w:t>Прошу разрешить строительство многоквартирных жилых домов по адресу</w:t>
            </w:r>
            <w:r>
              <w:t>:</w:t>
            </w:r>
            <w:r w:rsidRPr="00040492">
              <w:t xml:space="preserve"> </w:t>
            </w:r>
            <w:proofErr w:type="spellStart"/>
            <w:r w:rsidRPr="00040492">
              <w:t>г.Барнаул</w:t>
            </w:r>
            <w:proofErr w:type="spellEnd"/>
            <w:r w:rsidRPr="00040492">
              <w:t>: Змеиногорский тракт, 35</w:t>
            </w:r>
            <w:r>
              <w:t>б</w:t>
            </w:r>
            <w:r w:rsidRPr="00040492">
              <w:t>, в связи с чем выражаю свое согласие за такой проект. Прошу внести застройщику изменения по виду разрешенного использования земли, так как это соответствует по расположению близлежащих домов, которые являются высотными. Хочу увидеть на районе, в котором проживаю</w:t>
            </w:r>
            <w:r>
              <w:t>,</w:t>
            </w:r>
            <w:r w:rsidRPr="00040492">
              <w:t xml:space="preserve"> новый прекрасный дом среди леса.</w:t>
            </w:r>
            <w:r>
              <w:t xml:space="preserve"> </w:t>
            </w:r>
          </w:p>
          <w:p w14:paraId="060D0FF6" w14:textId="0C03C3C2" w:rsidR="005E7F4F"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58B5C892"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1C1E1372" w14:textId="25221192" w:rsidR="008A3725" w:rsidRPr="00040492" w:rsidRDefault="00E26FE2" w:rsidP="008A3725">
            <w:pPr>
              <w:jc w:val="center"/>
            </w:pPr>
            <w:r>
              <w:lastRenderedPageBreak/>
              <w:t>Гражданка Л.</w:t>
            </w:r>
          </w:p>
        </w:tc>
        <w:tc>
          <w:tcPr>
            <w:tcW w:w="10631" w:type="dxa"/>
            <w:tcBorders>
              <w:top w:val="single" w:sz="4" w:space="0" w:color="auto"/>
              <w:left w:val="single" w:sz="4" w:space="0" w:color="000000"/>
              <w:bottom w:val="single" w:sz="4" w:space="0" w:color="000000"/>
              <w:right w:val="single" w:sz="4" w:space="0" w:color="000000"/>
            </w:tcBorders>
          </w:tcPr>
          <w:p w14:paraId="15C2DFD7" w14:textId="77777777" w:rsidR="00E14EF8" w:rsidRDefault="00E14EF8" w:rsidP="008A3725">
            <w:pPr>
              <w:spacing w:line="260" w:lineRule="exact"/>
              <w:jc w:val="both"/>
            </w:pPr>
            <w:r w:rsidRPr="00040492">
              <w:t xml:space="preserve">Голосую «за» строительство объектов, расположенных по адресу: </w:t>
            </w:r>
            <w:proofErr w:type="spellStart"/>
            <w:r w:rsidRPr="00040492">
              <w:t>г.Барнаул</w:t>
            </w:r>
            <w:proofErr w:type="spellEnd"/>
            <w:r w:rsidRPr="00040492">
              <w:t>, Змеиногорский тракт</w:t>
            </w:r>
            <w:r>
              <w:t>,</w:t>
            </w:r>
            <w:r w:rsidRPr="00040492">
              <w:t xml:space="preserve"> 35б. В связи с чем прошу предоставить разрешение застройщику на условно</w:t>
            </w:r>
            <w:r>
              <w:t xml:space="preserve"> </w:t>
            </w:r>
            <w:r w:rsidRPr="00040492">
              <w:t>разрешенный вид использования земельного участка под высотную застройку. Отличный застройщик, отличное качество.</w:t>
            </w:r>
            <w:r>
              <w:t xml:space="preserve"> </w:t>
            </w:r>
          </w:p>
          <w:p w14:paraId="48DCC671" w14:textId="09A839ED" w:rsidR="005E7F4F"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5E76A00B"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61236401" w14:textId="283E1FCF" w:rsidR="008A3725" w:rsidRPr="00040492" w:rsidRDefault="00E26FE2" w:rsidP="008A3725">
            <w:pPr>
              <w:jc w:val="center"/>
            </w:pPr>
            <w:r>
              <w:t>Гражданка К.</w:t>
            </w:r>
          </w:p>
        </w:tc>
        <w:tc>
          <w:tcPr>
            <w:tcW w:w="10631" w:type="dxa"/>
            <w:tcBorders>
              <w:top w:val="single" w:sz="4" w:space="0" w:color="auto"/>
              <w:left w:val="single" w:sz="4" w:space="0" w:color="000000"/>
              <w:bottom w:val="single" w:sz="4" w:space="0" w:color="000000"/>
              <w:right w:val="single" w:sz="4" w:space="0" w:color="000000"/>
            </w:tcBorders>
          </w:tcPr>
          <w:p w14:paraId="29202FF5" w14:textId="77777777" w:rsidR="00E14EF8" w:rsidRDefault="00E14EF8" w:rsidP="008A3725">
            <w:pPr>
              <w:spacing w:line="260" w:lineRule="exact"/>
              <w:jc w:val="both"/>
            </w:pPr>
            <w:r w:rsidRPr="00040492">
              <w:t xml:space="preserve">Голосую «за» строительство объектов, расположенных по адресу: </w:t>
            </w:r>
            <w:proofErr w:type="spellStart"/>
            <w:r w:rsidRPr="00040492">
              <w:t>г.Барнаул</w:t>
            </w:r>
            <w:proofErr w:type="spellEnd"/>
            <w:r w:rsidRPr="00040492">
              <w:t>, Змеиногорский тракт</w:t>
            </w:r>
            <w:r>
              <w:t>,</w:t>
            </w:r>
            <w:r w:rsidRPr="00040492">
              <w:t xml:space="preserve"> 35б. В связи с чем просим предоставить разрешение застройщику на условно</w:t>
            </w:r>
            <w:r>
              <w:t xml:space="preserve"> </w:t>
            </w:r>
            <w:r w:rsidRPr="00040492">
              <w:t>разрешенный вид использования земельного участка под высотную застройку.</w:t>
            </w:r>
            <w:r>
              <w:t xml:space="preserve"> </w:t>
            </w:r>
          </w:p>
          <w:p w14:paraId="25C05481" w14:textId="2CB1D317" w:rsidR="005E7F4F" w:rsidRPr="003F6219" w:rsidRDefault="00A77E56" w:rsidP="008A3725">
            <w:pPr>
              <w:spacing w:line="260" w:lineRule="exact"/>
              <w:jc w:val="both"/>
            </w:pPr>
            <w:r>
              <w:t>(</w:t>
            </w:r>
            <w:r w:rsidR="00E14EF8">
              <w:t>Предложения приняты к сведению).</w:t>
            </w:r>
          </w:p>
        </w:tc>
      </w:tr>
      <w:tr w:rsidR="008A3725" w14:paraId="4320041A"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3B5C8218" w14:textId="69C95004" w:rsidR="008A3725" w:rsidRPr="00040492" w:rsidRDefault="008A3725" w:rsidP="008A3725">
            <w:pPr>
              <w:jc w:val="center"/>
            </w:pPr>
            <w:r w:rsidRPr="00040492">
              <w:t xml:space="preserve"> </w:t>
            </w:r>
            <w:r w:rsidR="00E26FE2">
              <w:t>Гражданин З.</w:t>
            </w:r>
          </w:p>
        </w:tc>
        <w:tc>
          <w:tcPr>
            <w:tcW w:w="10631" w:type="dxa"/>
            <w:tcBorders>
              <w:top w:val="single" w:sz="4" w:space="0" w:color="auto"/>
              <w:left w:val="single" w:sz="4" w:space="0" w:color="000000"/>
              <w:bottom w:val="single" w:sz="4" w:space="0" w:color="000000"/>
              <w:right w:val="single" w:sz="4" w:space="0" w:color="000000"/>
            </w:tcBorders>
          </w:tcPr>
          <w:p w14:paraId="53350D6A" w14:textId="7F7DAEFF" w:rsidR="008A3725" w:rsidRPr="003F6219" w:rsidRDefault="008A3725" w:rsidP="008A3725">
            <w:pPr>
              <w:spacing w:line="260" w:lineRule="exact"/>
              <w:jc w:val="both"/>
            </w:pPr>
            <w:r w:rsidRPr="003F6219">
              <w:t>Голосую «за» строительство проекта и возможность предоставления УВРИ. Поскольку земельный участок и будущий объект недвижимости расположен в живописном районе на Змеиногорском тракте</w:t>
            </w:r>
            <w:r w:rsidR="00E14EF8">
              <w:t>,</w:t>
            </w:r>
            <w:r w:rsidRPr="003F6219">
              <w:t xml:space="preserve"> 35</w:t>
            </w:r>
            <w:r w:rsidR="00E14EF8">
              <w:t>б</w:t>
            </w:r>
            <w:r w:rsidRPr="003F6219">
              <w:t>, застройщиком предусмотрено сохранение озеленения, что является существенно важным элементом для благополучного и комфортного проживания граждан.</w:t>
            </w:r>
          </w:p>
          <w:p w14:paraId="66F7951A" w14:textId="32716931" w:rsidR="005E7F4F"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1CCF6588" w14:textId="77777777" w:rsidTr="003F6219">
        <w:trPr>
          <w:trHeight w:val="839"/>
        </w:trPr>
        <w:tc>
          <w:tcPr>
            <w:tcW w:w="4678" w:type="dxa"/>
            <w:tcBorders>
              <w:top w:val="single" w:sz="4" w:space="0" w:color="auto"/>
              <w:left w:val="single" w:sz="4" w:space="0" w:color="000000"/>
              <w:bottom w:val="single" w:sz="4" w:space="0" w:color="000000"/>
              <w:right w:val="single" w:sz="4" w:space="0" w:color="000000"/>
            </w:tcBorders>
          </w:tcPr>
          <w:p w14:paraId="142321F1" w14:textId="5B9C2AC0" w:rsidR="008A3725" w:rsidRPr="00040492" w:rsidRDefault="00E26FE2" w:rsidP="008A3725">
            <w:pPr>
              <w:jc w:val="center"/>
            </w:pPr>
            <w:r>
              <w:t>Гражданин П.</w:t>
            </w:r>
          </w:p>
        </w:tc>
        <w:tc>
          <w:tcPr>
            <w:tcW w:w="10631" w:type="dxa"/>
            <w:tcBorders>
              <w:top w:val="single" w:sz="4" w:space="0" w:color="auto"/>
              <w:left w:val="single" w:sz="4" w:space="0" w:color="000000"/>
              <w:bottom w:val="single" w:sz="4" w:space="0" w:color="000000"/>
              <w:right w:val="single" w:sz="4" w:space="0" w:color="000000"/>
            </w:tcBorders>
          </w:tcPr>
          <w:p w14:paraId="0CED31C7" w14:textId="0A96FC1A" w:rsidR="005E7F4F" w:rsidRPr="003F6219" w:rsidRDefault="008A3725" w:rsidP="008A3725">
            <w:pPr>
              <w:spacing w:line="260" w:lineRule="exact"/>
              <w:jc w:val="both"/>
            </w:pPr>
            <w:r w:rsidRPr="003F6219">
              <w:t xml:space="preserve">Критика в отношении представленного проекта на </w:t>
            </w:r>
            <w:r w:rsidR="005E7F4F" w:rsidRPr="003F6219">
              <w:t>З</w:t>
            </w:r>
            <w:r w:rsidRPr="003F6219">
              <w:t>меиногорском тракте</w:t>
            </w:r>
            <w:r w:rsidR="00E14EF8">
              <w:t>,</w:t>
            </w:r>
            <w:r w:rsidRPr="003F6219">
              <w:t xml:space="preserve"> 35б - отсутствует. Проект уместен в таком районе расположения</w:t>
            </w:r>
            <w:r w:rsidR="00E14EF8">
              <w:t>,</w:t>
            </w:r>
            <w:r w:rsidRPr="003F6219">
              <w:t xml:space="preserve"> застройщик обеспечит необходимой инфраструктурой и масштабным озеленением. Сами здания отличаются минималистической, почти скандинавской, архитектурой.</w:t>
            </w:r>
            <w:r w:rsidR="005E7F4F" w:rsidRPr="003F6219">
              <w:t xml:space="preserve"> </w:t>
            </w:r>
          </w:p>
          <w:p w14:paraId="22D9E914" w14:textId="1CC4C997" w:rsidR="008A3725"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6193959A"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3863CEC4" w14:textId="42FB0BDC" w:rsidR="008A3725" w:rsidRPr="00040492" w:rsidRDefault="00E26FE2" w:rsidP="008A3725">
            <w:pPr>
              <w:jc w:val="center"/>
            </w:pPr>
            <w:r>
              <w:t>Гражданин Ж.</w:t>
            </w:r>
          </w:p>
        </w:tc>
        <w:tc>
          <w:tcPr>
            <w:tcW w:w="10631" w:type="dxa"/>
            <w:tcBorders>
              <w:top w:val="single" w:sz="4" w:space="0" w:color="auto"/>
              <w:left w:val="single" w:sz="4" w:space="0" w:color="000000"/>
              <w:bottom w:val="single" w:sz="4" w:space="0" w:color="000000"/>
              <w:right w:val="single" w:sz="4" w:space="0" w:color="000000"/>
            </w:tcBorders>
          </w:tcPr>
          <w:p w14:paraId="1F485B0C" w14:textId="5D521F13" w:rsidR="008A3725" w:rsidRPr="003F6219" w:rsidRDefault="008A3725" w:rsidP="008A3725">
            <w:pPr>
              <w:spacing w:line="260" w:lineRule="exact"/>
              <w:jc w:val="both"/>
            </w:pPr>
            <w:r w:rsidRPr="003F6219">
              <w:t>Отдаю свой голос и решение «за» предоставление возможности застройщику построить многоквартирный жилой дом на участке по Змеиногорскому тракту</w:t>
            </w:r>
            <w:r w:rsidR="00E14EF8">
              <w:t>,</w:t>
            </w:r>
            <w:r w:rsidRPr="003F6219">
              <w:t xml:space="preserve"> 35б.</w:t>
            </w:r>
          </w:p>
          <w:p w14:paraId="67FFF62A" w14:textId="0CC0B2DF" w:rsidR="005E7F4F"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8A3725" w14:paraId="5A1E7D76" w14:textId="77777777" w:rsidTr="0033723A">
        <w:trPr>
          <w:trHeight w:val="1038"/>
        </w:trPr>
        <w:tc>
          <w:tcPr>
            <w:tcW w:w="4678" w:type="dxa"/>
            <w:tcBorders>
              <w:top w:val="single" w:sz="4" w:space="0" w:color="auto"/>
              <w:left w:val="single" w:sz="4" w:space="0" w:color="000000"/>
              <w:bottom w:val="single" w:sz="4" w:space="0" w:color="auto"/>
              <w:right w:val="single" w:sz="4" w:space="0" w:color="000000"/>
            </w:tcBorders>
          </w:tcPr>
          <w:p w14:paraId="55DB3D0A" w14:textId="5B17A4D3" w:rsidR="008A3725" w:rsidRPr="00040492" w:rsidRDefault="00E26FE2" w:rsidP="008A3725">
            <w:pPr>
              <w:jc w:val="center"/>
            </w:pPr>
            <w:r>
              <w:t>Гражданка И.</w:t>
            </w:r>
          </w:p>
        </w:tc>
        <w:tc>
          <w:tcPr>
            <w:tcW w:w="10631" w:type="dxa"/>
            <w:tcBorders>
              <w:top w:val="single" w:sz="4" w:space="0" w:color="auto"/>
              <w:left w:val="single" w:sz="4" w:space="0" w:color="000000"/>
              <w:bottom w:val="single" w:sz="4" w:space="0" w:color="auto"/>
              <w:right w:val="single" w:sz="4" w:space="0" w:color="000000"/>
            </w:tcBorders>
          </w:tcPr>
          <w:p w14:paraId="09A7FB43" w14:textId="77777777" w:rsidR="00D0227A" w:rsidRDefault="00D0227A" w:rsidP="008A3725">
            <w:pPr>
              <w:spacing w:line="260" w:lineRule="exact"/>
              <w:jc w:val="both"/>
            </w:pPr>
            <w:r>
              <w:t>Выражаю согласие за строительство многоквартирных домов на Змеиногорском тракте, 35б в г.Барнауле.</w:t>
            </w:r>
            <w:r>
              <w:t xml:space="preserve"> </w:t>
            </w:r>
          </w:p>
          <w:p w14:paraId="56C18BD6" w14:textId="3E381C71" w:rsidR="005E7F4F" w:rsidRPr="003F6219" w:rsidRDefault="00A77E56"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r w:rsidR="0033723A" w14:paraId="1B5B2079" w14:textId="77777777" w:rsidTr="00A837FE">
        <w:trPr>
          <w:trHeight w:val="1038"/>
        </w:trPr>
        <w:tc>
          <w:tcPr>
            <w:tcW w:w="4678" w:type="dxa"/>
            <w:tcBorders>
              <w:top w:val="single" w:sz="4" w:space="0" w:color="auto"/>
              <w:left w:val="single" w:sz="4" w:space="0" w:color="000000"/>
              <w:bottom w:val="single" w:sz="4" w:space="0" w:color="000000"/>
              <w:right w:val="single" w:sz="4" w:space="0" w:color="000000"/>
            </w:tcBorders>
          </w:tcPr>
          <w:p w14:paraId="7F0CEC11" w14:textId="28EF453B" w:rsidR="0033723A" w:rsidRDefault="0033723A" w:rsidP="008A3725">
            <w:pPr>
              <w:jc w:val="center"/>
            </w:pPr>
            <w:r>
              <w:t>Гражданка Ю.</w:t>
            </w:r>
          </w:p>
        </w:tc>
        <w:tc>
          <w:tcPr>
            <w:tcW w:w="10631" w:type="dxa"/>
            <w:tcBorders>
              <w:top w:val="single" w:sz="4" w:space="0" w:color="auto"/>
              <w:left w:val="single" w:sz="4" w:space="0" w:color="000000"/>
              <w:bottom w:val="single" w:sz="4" w:space="0" w:color="000000"/>
              <w:right w:val="single" w:sz="4" w:space="0" w:color="000000"/>
            </w:tcBorders>
          </w:tcPr>
          <w:p w14:paraId="24A38DA4" w14:textId="77777777" w:rsidR="0033723A" w:rsidRDefault="0033723A" w:rsidP="008A3725">
            <w:pPr>
              <w:spacing w:line="260" w:lineRule="exact"/>
              <w:jc w:val="both"/>
            </w:pPr>
            <w:r>
              <w:t>Очень интересная задумка застройщика в расположении домов на Змеиногорском тракте, 35б. Хочется поскорее увидеть результат</w:t>
            </w:r>
            <w:r>
              <w:t>.</w:t>
            </w:r>
          </w:p>
          <w:p w14:paraId="2DC9374C" w14:textId="317D81EE" w:rsidR="0033723A" w:rsidRDefault="0033723A" w:rsidP="008A3725">
            <w:pPr>
              <w:spacing w:line="260" w:lineRule="exact"/>
              <w:jc w:val="both"/>
            </w:pPr>
            <w:r>
              <w:t>(Предложение не учтено в соответствии с п.2.3 (обратившийся не является участником общественных обсуждений), п.5.3 (не предоставлены требуемые документы) Положения).</w:t>
            </w:r>
          </w:p>
        </w:tc>
      </w:tr>
    </w:tbl>
    <w:p w14:paraId="755BECEA" w14:textId="77777777" w:rsidR="00D61FDF" w:rsidRDefault="00D61FDF" w:rsidP="00E206A4">
      <w:pPr>
        <w:autoSpaceDE w:val="0"/>
        <w:jc w:val="both"/>
        <w:rPr>
          <w:sz w:val="28"/>
          <w:szCs w:val="28"/>
        </w:rPr>
      </w:pPr>
    </w:p>
    <w:sectPr w:rsidR="00D61FDF" w:rsidSect="00A676A0">
      <w:headerReference w:type="default" r:id="rId10"/>
      <w:pgSz w:w="16838" w:h="11906" w:orient="landscape"/>
      <w:pgMar w:top="709" w:right="1134" w:bottom="567" w:left="70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1E91" w14:textId="77777777" w:rsidR="0037316F" w:rsidRDefault="0037316F" w:rsidP="00EF7522">
      <w:r>
        <w:separator/>
      </w:r>
    </w:p>
  </w:endnote>
  <w:endnote w:type="continuationSeparator" w:id="0">
    <w:p w14:paraId="798B2698" w14:textId="77777777" w:rsidR="0037316F" w:rsidRDefault="0037316F"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C604" w14:textId="77777777" w:rsidR="0037316F" w:rsidRDefault="0037316F" w:rsidP="00EF7522">
      <w:r>
        <w:separator/>
      </w:r>
    </w:p>
  </w:footnote>
  <w:footnote w:type="continuationSeparator" w:id="0">
    <w:p w14:paraId="5557B4A3" w14:textId="77777777" w:rsidR="0037316F" w:rsidRDefault="0037316F" w:rsidP="00EF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645482"/>
      <w:docPartObj>
        <w:docPartGallery w:val="Page Numbers (Top of Page)"/>
        <w:docPartUnique/>
      </w:docPartObj>
    </w:sdtPr>
    <w:sdtEndPr/>
    <w:sdtContent>
      <w:p w14:paraId="60F38AB6" w14:textId="00C4605C" w:rsidR="00A676A0" w:rsidRDefault="00A676A0">
        <w:pPr>
          <w:pStyle w:val="a9"/>
          <w:jc w:val="right"/>
        </w:pPr>
        <w:r>
          <w:fldChar w:fldCharType="begin"/>
        </w:r>
        <w:r>
          <w:instrText>PAGE   \* MERGEFORMAT</w:instrText>
        </w:r>
        <w:r>
          <w:fldChar w:fldCharType="separate"/>
        </w:r>
        <w:r>
          <w:t>2</w:t>
        </w:r>
        <w:r>
          <w:fldChar w:fldCharType="end"/>
        </w:r>
      </w:p>
    </w:sdtContent>
  </w:sdt>
  <w:p w14:paraId="7A09D251" w14:textId="77777777" w:rsidR="00372752" w:rsidRDefault="00372752" w:rsidP="00372752">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A86D" w14:textId="45DCF980" w:rsidR="00372752" w:rsidRDefault="00372752" w:rsidP="00372752">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798714"/>
      <w:docPartObj>
        <w:docPartGallery w:val="Page Numbers (Top of Page)"/>
        <w:docPartUnique/>
      </w:docPartObj>
    </w:sdtPr>
    <w:sdtEndPr/>
    <w:sdtContent>
      <w:p w14:paraId="203BA5D4" w14:textId="77777777" w:rsidR="00A676A0" w:rsidRDefault="00A676A0">
        <w:pPr>
          <w:pStyle w:val="a9"/>
          <w:jc w:val="right"/>
        </w:pPr>
        <w:r>
          <w:fldChar w:fldCharType="begin"/>
        </w:r>
        <w:r>
          <w:instrText>PAGE   \* MERGEFORMAT</w:instrText>
        </w:r>
        <w:r>
          <w:fldChar w:fldCharType="separate"/>
        </w:r>
        <w:r>
          <w:t>2</w:t>
        </w:r>
        <w:r>
          <w:fldChar w:fldCharType="end"/>
        </w:r>
      </w:p>
    </w:sdtContent>
  </w:sdt>
  <w:p w14:paraId="2B557375" w14:textId="77777777" w:rsidR="00A676A0" w:rsidRDefault="00A676A0" w:rsidP="00372752">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139446845">
    <w:abstractNumId w:val="0"/>
  </w:num>
  <w:num w:numId="2" w16cid:durableId="1006982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61AF"/>
    <w:rsid w:val="000009AD"/>
    <w:rsid w:val="00026092"/>
    <w:rsid w:val="00026AFF"/>
    <w:rsid w:val="0003177F"/>
    <w:rsid w:val="00045CD3"/>
    <w:rsid w:val="00050365"/>
    <w:rsid w:val="00061D09"/>
    <w:rsid w:val="000658D0"/>
    <w:rsid w:val="00065ACB"/>
    <w:rsid w:val="0006651B"/>
    <w:rsid w:val="00066B8B"/>
    <w:rsid w:val="0007706B"/>
    <w:rsid w:val="00090CB9"/>
    <w:rsid w:val="00091762"/>
    <w:rsid w:val="00091998"/>
    <w:rsid w:val="000A310C"/>
    <w:rsid w:val="000A4064"/>
    <w:rsid w:val="000A5A58"/>
    <w:rsid w:val="000A5BFB"/>
    <w:rsid w:val="000D3A5A"/>
    <w:rsid w:val="000D42AA"/>
    <w:rsid w:val="000D4CD8"/>
    <w:rsid w:val="000D5ED3"/>
    <w:rsid w:val="00102D3D"/>
    <w:rsid w:val="00115D05"/>
    <w:rsid w:val="00117103"/>
    <w:rsid w:val="00146BCC"/>
    <w:rsid w:val="00147F3B"/>
    <w:rsid w:val="00161544"/>
    <w:rsid w:val="001661D1"/>
    <w:rsid w:val="001701CE"/>
    <w:rsid w:val="00187321"/>
    <w:rsid w:val="001874EE"/>
    <w:rsid w:val="001A412C"/>
    <w:rsid w:val="001A4FC4"/>
    <w:rsid w:val="001A6B09"/>
    <w:rsid w:val="001B262E"/>
    <w:rsid w:val="001C065D"/>
    <w:rsid w:val="001C61B6"/>
    <w:rsid w:val="001D5D54"/>
    <w:rsid w:val="001E1DB4"/>
    <w:rsid w:val="001F3B6C"/>
    <w:rsid w:val="00222167"/>
    <w:rsid w:val="00230044"/>
    <w:rsid w:val="00230627"/>
    <w:rsid w:val="00233A75"/>
    <w:rsid w:val="00233EE9"/>
    <w:rsid w:val="0024296E"/>
    <w:rsid w:val="00246445"/>
    <w:rsid w:val="0026122E"/>
    <w:rsid w:val="00265A25"/>
    <w:rsid w:val="002663C6"/>
    <w:rsid w:val="00284018"/>
    <w:rsid w:val="00287400"/>
    <w:rsid w:val="0029030A"/>
    <w:rsid w:val="00291AA3"/>
    <w:rsid w:val="00296199"/>
    <w:rsid w:val="002973D4"/>
    <w:rsid w:val="002A7856"/>
    <w:rsid w:val="002B6B8A"/>
    <w:rsid w:val="002B70B5"/>
    <w:rsid w:val="002C6E5F"/>
    <w:rsid w:val="002D5E29"/>
    <w:rsid w:val="002E0475"/>
    <w:rsid w:val="002E3D9A"/>
    <w:rsid w:val="002E6552"/>
    <w:rsid w:val="00303218"/>
    <w:rsid w:val="003121D5"/>
    <w:rsid w:val="003365AC"/>
    <w:rsid w:val="003365FF"/>
    <w:rsid w:val="00336BA3"/>
    <w:rsid w:val="0033723A"/>
    <w:rsid w:val="00337BDB"/>
    <w:rsid w:val="00343EC0"/>
    <w:rsid w:val="003578BF"/>
    <w:rsid w:val="00361C1B"/>
    <w:rsid w:val="0036552C"/>
    <w:rsid w:val="00372752"/>
    <w:rsid w:val="0037316F"/>
    <w:rsid w:val="0038709A"/>
    <w:rsid w:val="0039599A"/>
    <w:rsid w:val="00395B69"/>
    <w:rsid w:val="003A6404"/>
    <w:rsid w:val="003B1926"/>
    <w:rsid w:val="003C0B79"/>
    <w:rsid w:val="003C1212"/>
    <w:rsid w:val="003D4B4D"/>
    <w:rsid w:val="003E417B"/>
    <w:rsid w:val="003F2F13"/>
    <w:rsid w:val="003F6219"/>
    <w:rsid w:val="00402985"/>
    <w:rsid w:val="00405D10"/>
    <w:rsid w:val="00417982"/>
    <w:rsid w:val="0042182A"/>
    <w:rsid w:val="0042774B"/>
    <w:rsid w:val="00427BF8"/>
    <w:rsid w:val="00441173"/>
    <w:rsid w:val="00470337"/>
    <w:rsid w:val="00471141"/>
    <w:rsid w:val="00482532"/>
    <w:rsid w:val="00493AEE"/>
    <w:rsid w:val="00494E8F"/>
    <w:rsid w:val="004C6FDB"/>
    <w:rsid w:val="004D07DA"/>
    <w:rsid w:val="004E1501"/>
    <w:rsid w:val="004E7B26"/>
    <w:rsid w:val="0050766B"/>
    <w:rsid w:val="00543372"/>
    <w:rsid w:val="00544C37"/>
    <w:rsid w:val="005566F1"/>
    <w:rsid w:val="005577B9"/>
    <w:rsid w:val="00560CB8"/>
    <w:rsid w:val="00571207"/>
    <w:rsid w:val="005768E6"/>
    <w:rsid w:val="005868DA"/>
    <w:rsid w:val="005A0EE5"/>
    <w:rsid w:val="005B1828"/>
    <w:rsid w:val="005B4170"/>
    <w:rsid w:val="005B6A89"/>
    <w:rsid w:val="005C30B1"/>
    <w:rsid w:val="005C6EF3"/>
    <w:rsid w:val="005D143B"/>
    <w:rsid w:val="005D55FF"/>
    <w:rsid w:val="005D6C4D"/>
    <w:rsid w:val="005E2D25"/>
    <w:rsid w:val="005E66F0"/>
    <w:rsid w:val="005E7F4F"/>
    <w:rsid w:val="005F0983"/>
    <w:rsid w:val="00605CC8"/>
    <w:rsid w:val="0061574B"/>
    <w:rsid w:val="00625594"/>
    <w:rsid w:val="0065528C"/>
    <w:rsid w:val="00660BAE"/>
    <w:rsid w:val="00664392"/>
    <w:rsid w:val="00667D21"/>
    <w:rsid w:val="00675709"/>
    <w:rsid w:val="0067774A"/>
    <w:rsid w:val="006857CB"/>
    <w:rsid w:val="00696975"/>
    <w:rsid w:val="00697027"/>
    <w:rsid w:val="006A3610"/>
    <w:rsid w:val="006A53F1"/>
    <w:rsid w:val="006A75AE"/>
    <w:rsid w:val="006B142C"/>
    <w:rsid w:val="006B5AF8"/>
    <w:rsid w:val="006B64BE"/>
    <w:rsid w:val="006C0E24"/>
    <w:rsid w:val="006C235B"/>
    <w:rsid w:val="006C5BF4"/>
    <w:rsid w:val="006D07C6"/>
    <w:rsid w:val="006D2E98"/>
    <w:rsid w:val="006D4FBB"/>
    <w:rsid w:val="006E3769"/>
    <w:rsid w:val="006E6C2C"/>
    <w:rsid w:val="007108DA"/>
    <w:rsid w:val="0071399E"/>
    <w:rsid w:val="0071481B"/>
    <w:rsid w:val="007161AF"/>
    <w:rsid w:val="007168D4"/>
    <w:rsid w:val="00730A41"/>
    <w:rsid w:val="00734A3A"/>
    <w:rsid w:val="00753051"/>
    <w:rsid w:val="00754A2A"/>
    <w:rsid w:val="007553C6"/>
    <w:rsid w:val="0076292F"/>
    <w:rsid w:val="0077065C"/>
    <w:rsid w:val="00781F10"/>
    <w:rsid w:val="007A4BB0"/>
    <w:rsid w:val="007B0E5F"/>
    <w:rsid w:val="007C79B9"/>
    <w:rsid w:val="007D23D6"/>
    <w:rsid w:val="007D4743"/>
    <w:rsid w:val="007D7F98"/>
    <w:rsid w:val="007E001E"/>
    <w:rsid w:val="007E2D52"/>
    <w:rsid w:val="007E69DC"/>
    <w:rsid w:val="007F2250"/>
    <w:rsid w:val="007F6757"/>
    <w:rsid w:val="00803555"/>
    <w:rsid w:val="00806AFC"/>
    <w:rsid w:val="00812B2D"/>
    <w:rsid w:val="00820FAA"/>
    <w:rsid w:val="00824EB8"/>
    <w:rsid w:val="008252A4"/>
    <w:rsid w:val="00826CB3"/>
    <w:rsid w:val="0083045E"/>
    <w:rsid w:val="008403F8"/>
    <w:rsid w:val="00843AC7"/>
    <w:rsid w:val="00844E4E"/>
    <w:rsid w:val="00845FAB"/>
    <w:rsid w:val="00847B9F"/>
    <w:rsid w:val="00852221"/>
    <w:rsid w:val="00854B73"/>
    <w:rsid w:val="00855C12"/>
    <w:rsid w:val="00863E81"/>
    <w:rsid w:val="00871BCF"/>
    <w:rsid w:val="00872430"/>
    <w:rsid w:val="0087271C"/>
    <w:rsid w:val="00891B20"/>
    <w:rsid w:val="008944CB"/>
    <w:rsid w:val="00897490"/>
    <w:rsid w:val="008A3725"/>
    <w:rsid w:val="008A4AED"/>
    <w:rsid w:val="008B5CB1"/>
    <w:rsid w:val="008C484A"/>
    <w:rsid w:val="008D797E"/>
    <w:rsid w:val="008E0CC9"/>
    <w:rsid w:val="008E15BA"/>
    <w:rsid w:val="008F03E5"/>
    <w:rsid w:val="008F0D3F"/>
    <w:rsid w:val="008F612E"/>
    <w:rsid w:val="008F7220"/>
    <w:rsid w:val="009039DB"/>
    <w:rsid w:val="00911A1F"/>
    <w:rsid w:val="009310B3"/>
    <w:rsid w:val="00932CA2"/>
    <w:rsid w:val="00933E36"/>
    <w:rsid w:val="00944402"/>
    <w:rsid w:val="009557E4"/>
    <w:rsid w:val="00961F6D"/>
    <w:rsid w:val="00962B1C"/>
    <w:rsid w:val="00970050"/>
    <w:rsid w:val="00974FE0"/>
    <w:rsid w:val="00990697"/>
    <w:rsid w:val="009A0F75"/>
    <w:rsid w:val="009A395E"/>
    <w:rsid w:val="009B2428"/>
    <w:rsid w:val="009B4D4C"/>
    <w:rsid w:val="009B620C"/>
    <w:rsid w:val="009C2C3B"/>
    <w:rsid w:val="009D023E"/>
    <w:rsid w:val="009D4424"/>
    <w:rsid w:val="009D63C0"/>
    <w:rsid w:val="009D67CE"/>
    <w:rsid w:val="009D7E41"/>
    <w:rsid w:val="009E7848"/>
    <w:rsid w:val="009F367F"/>
    <w:rsid w:val="009F5D82"/>
    <w:rsid w:val="00A1686D"/>
    <w:rsid w:val="00A2453F"/>
    <w:rsid w:val="00A31247"/>
    <w:rsid w:val="00A41BF8"/>
    <w:rsid w:val="00A42F43"/>
    <w:rsid w:val="00A4389C"/>
    <w:rsid w:val="00A44499"/>
    <w:rsid w:val="00A63936"/>
    <w:rsid w:val="00A6435D"/>
    <w:rsid w:val="00A65538"/>
    <w:rsid w:val="00A676A0"/>
    <w:rsid w:val="00A77E56"/>
    <w:rsid w:val="00A837FE"/>
    <w:rsid w:val="00A93307"/>
    <w:rsid w:val="00A94F81"/>
    <w:rsid w:val="00A963DA"/>
    <w:rsid w:val="00AA6607"/>
    <w:rsid w:val="00AB1239"/>
    <w:rsid w:val="00AB3151"/>
    <w:rsid w:val="00AE2D47"/>
    <w:rsid w:val="00AE5E7B"/>
    <w:rsid w:val="00AF1135"/>
    <w:rsid w:val="00B3485D"/>
    <w:rsid w:val="00B359C7"/>
    <w:rsid w:val="00B76B75"/>
    <w:rsid w:val="00BA4CD6"/>
    <w:rsid w:val="00BA4D81"/>
    <w:rsid w:val="00BA629D"/>
    <w:rsid w:val="00BC0FEA"/>
    <w:rsid w:val="00BC1ABF"/>
    <w:rsid w:val="00BD1D54"/>
    <w:rsid w:val="00BE1F61"/>
    <w:rsid w:val="00BE33F5"/>
    <w:rsid w:val="00BE7CB5"/>
    <w:rsid w:val="00BF107E"/>
    <w:rsid w:val="00BF4D40"/>
    <w:rsid w:val="00BF4FE9"/>
    <w:rsid w:val="00BF60C0"/>
    <w:rsid w:val="00C01C8D"/>
    <w:rsid w:val="00C054CF"/>
    <w:rsid w:val="00C15C1A"/>
    <w:rsid w:val="00C20968"/>
    <w:rsid w:val="00C25550"/>
    <w:rsid w:val="00C26734"/>
    <w:rsid w:val="00C26E20"/>
    <w:rsid w:val="00C41AC1"/>
    <w:rsid w:val="00C455C6"/>
    <w:rsid w:val="00C466D2"/>
    <w:rsid w:val="00C53712"/>
    <w:rsid w:val="00C5491F"/>
    <w:rsid w:val="00C618A8"/>
    <w:rsid w:val="00C70294"/>
    <w:rsid w:val="00C76DFF"/>
    <w:rsid w:val="00C85B34"/>
    <w:rsid w:val="00C870B2"/>
    <w:rsid w:val="00C9296D"/>
    <w:rsid w:val="00CA3B18"/>
    <w:rsid w:val="00CC43A6"/>
    <w:rsid w:val="00CC73D8"/>
    <w:rsid w:val="00CE780D"/>
    <w:rsid w:val="00CF785A"/>
    <w:rsid w:val="00D0227A"/>
    <w:rsid w:val="00D051DC"/>
    <w:rsid w:val="00D1507C"/>
    <w:rsid w:val="00D3039F"/>
    <w:rsid w:val="00D4039F"/>
    <w:rsid w:val="00D4151B"/>
    <w:rsid w:val="00D41B53"/>
    <w:rsid w:val="00D46A88"/>
    <w:rsid w:val="00D504CE"/>
    <w:rsid w:val="00D54231"/>
    <w:rsid w:val="00D61FDF"/>
    <w:rsid w:val="00D62F6B"/>
    <w:rsid w:val="00D6510C"/>
    <w:rsid w:val="00D66D9B"/>
    <w:rsid w:val="00D705BA"/>
    <w:rsid w:val="00D7119A"/>
    <w:rsid w:val="00D7460A"/>
    <w:rsid w:val="00D81ACD"/>
    <w:rsid w:val="00D82B37"/>
    <w:rsid w:val="00D83AB3"/>
    <w:rsid w:val="00D879C8"/>
    <w:rsid w:val="00D9110B"/>
    <w:rsid w:val="00D914C5"/>
    <w:rsid w:val="00D91983"/>
    <w:rsid w:val="00DB1F3F"/>
    <w:rsid w:val="00DB3DBF"/>
    <w:rsid w:val="00DC3FA9"/>
    <w:rsid w:val="00DC4D02"/>
    <w:rsid w:val="00DC67B2"/>
    <w:rsid w:val="00DD61F4"/>
    <w:rsid w:val="00DE181E"/>
    <w:rsid w:val="00E072B1"/>
    <w:rsid w:val="00E07B5B"/>
    <w:rsid w:val="00E1183A"/>
    <w:rsid w:val="00E118AF"/>
    <w:rsid w:val="00E14EF8"/>
    <w:rsid w:val="00E206A4"/>
    <w:rsid w:val="00E22BC8"/>
    <w:rsid w:val="00E22EB3"/>
    <w:rsid w:val="00E26FE2"/>
    <w:rsid w:val="00E40A39"/>
    <w:rsid w:val="00E4433F"/>
    <w:rsid w:val="00E4663C"/>
    <w:rsid w:val="00E54C83"/>
    <w:rsid w:val="00E82FCE"/>
    <w:rsid w:val="00E865DC"/>
    <w:rsid w:val="00EA7B76"/>
    <w:rsid w:val="00EB166B"/>
    <w:rsid w:val="00EB5ECE"/>
    <w:rsid w:val="00EC3789"/>
    <w:rsid w:val="00EE08E4"/>
    <w:rsid w:val="00EE2D21"/>
    <w:rsid w:val="00EE2E6C"/>
    <w:rsid w:val="00EE6B59"/>
    <w:rsid w:val="00EF4325"/>
    <w:rsid w:val="00EF6273"/>
    <w:rsid w:val="00EF7522"/>
    <w:rsid w:val="00F010BE"/>
    <w:rsid w:val="00F13C69"/>
    <w:rsid w:val="00F2384E"/>
    <w:rsid w:val="00F307BF"/>
    <w:rsid w:val="00F33BE5"/>
    <w:rsid w:val="00F409CD"/>
    <w:rsid w:val="00F62493"/>
    <w:rsid w:val="00F6335D"/>
    <w:rsid w:val="00F70324"/>
    <w:rsid w:val="00F72910"/>
    <w:rsid w:val="00F825FB"/>
    <w:rsid w:val="00F8284D"/>
    <w:rsid w:val="00F873A2"/>
    <w:rsid w:val="00F914AD"/>
    <w:rsid w:val="00F9322D"/>
    <w:rsid w:val="00F94DD0"/>
    <w:rsid w:val="00FB47A1"/>
    <w:rsid w:val="00FB66D8"/>
    <w:rsid w:val="00FC3929"/>
    <w:rsid w:val="00FC3A61"/>
    <w:rsid w:val="00FC7295"/>
    <w:rsid w:val="00FC751A"/>
    <w:rsid w:val="00FD11DE"/>
    <w:rsid w:val="00FE7642"/>
    <w:rsid w:val="00FF7C60"/>
    <w:rsid w:val="00FF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E2E048"/>
  <w15:docId w15:val="{06C02C12-8AAC-47CD-A078-465E4FE9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92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6292F"/>
  </w:style>
  <w:style w:type="character" w:customStyle="1" w:styleId="1">
    <w:name w:val="Основной шрифт абзаца1"/>
    <w:rsid w:val="0076292F"/>
  </w:style>
  <w:style w:type="character" w:customStyle="1" w:styleId="a3">
    <w:name w:val="Символ нумерации"/>
    <w:rsid w:val="0076292F"/>
  </w:style>
  <w:style w:type="paragraph" w:customStyle="1" w:styleId="10">
    <w:name w:val="Заголовок1"/>
    <w:basedOn w:val="a"/>
    <w:next w:val="a4"/>
    <w:rsid w:val="0076292F"/>
    <w:pPr>
      <w:keepNext/>
      <w:spacing w:before="240" w:after="120"/>
    </w:pPr>
    <w:rPr>
      <w:rFonts w:ascii="Arial" w:eastAsia="SimSun" w:hAnsi="Arial" w:cs="Mangal"/>
      <w:sz w:val="28"/>
      <w:szCs w:val="28"/>
    </w:rPr>
  </w:style>
  <w:style w:type="paragraph" w:styleId="a4">
    <w:name w:val="Body Text"/>
    <w:basedOn w:val="a"/>
    <w:rsid w:val="0076292F"/>
    <w:pPr>
      <w:spacing w:after="120"/>
    </w:pPr>
  </w:style>
  <w:style w:type="paragraph" w:styleId="a5">
    <w:name w:val="List"/>
    <w:basedOn w:val="a4"/>
    <w:rsid w:val="0076292F"/>
    <w:rPr>
      <w:rFonts w:ascii="Arial" w:hAnsi="Arial" w:cs="Mangal"/>
    </w:rPr>
  </w:style>
  <w:style w:type="paragraph" w:customStyle="1" w:styleId="11">
    <w:name w:val="Название1"/>
    <w:basedOn w:val="a"/>
    <w:rsid w:val="0076292F"/>
    <w:pPr>
      <w:suppressLineNumbers/>
      <w:spacing w:before="120" w:after="120"/>
    </w:pPr>
    <w:rPr>
      <w:rFonts w:ascii="Arial" w:hAnsi="Arial" w:cs="Mangal"/>
      <w:i/>
      <w:iCs/>
      <w:sz w:val="20"/>
    </w:rPr>
  </w:style>
  <w:style w:type="paragraph" w:customStyle="1" w:styleId="12">
    <w:name w:val="Указатель1"/>
    <w:basedOn w:val="a"/>
    <w:rsid w:val="0076292F"/>
    <w:pPr>
      <w:suppressLineNumbers/>
    </w:pPr>
    <w:rPr>
      <w:rFonts w:ascii="Arial" w:hAnsi="Arial" w:cs="Mangal"/>
    </w:rPr>
  </w:style>
  <w:style w:type="paragraph" w:styleId="a6">
    <w:name w:val="Balloon Text"/>
    <w:basedOn w:val="a"/>
    <w:link w:val="a7"/>
    <w:uiPriority w:val="99"/>
    <w:semiHidden/>
    <w:unhideWhenUsed/>
    <w:rsid w:val="00974FE0"/>
    <w:rPr>
      <w:rFonts w:ascii="Segoe UI" w:hAnsi="Segoe UI"/>
      <w:sz w:val="18"/>
      <w:szCs w:val="18"/>
    </w:rPr>
  </w:style>
  <w:style w:type="character" w:customStyle="1" w:styleId="a7">
    <w:name w:val="Текст выноски Знак"/>
    <w:link w:val="a6"/>
    <w:uiPriority w:val="99"/>
    <w:semiHidden/>
    <w:rsid w:val="00974FE0"/>
    <w:rPr>
      <w:rFonts w:ascii="Segoe UI" w:hAnsi="Segoe UI" w:cs="Segoe UI"/>
      <w:sz w:val="18"/>
      <w:szCs w:val="18"/>
      <w:lang w:eastAsia="ar-SA"/>
    </w:rPr>
  </w:style>
  <w:style w:type="paragraph" w:customStyle="1" w:styleId="13">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4">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242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EF7522"/>
    <w:pPr>
      <w:tabs>
        <w:tab w:val="center" w:pos="4677"/>
        <w:tab w:val="right" w:pos="9355"/>
      </w:tabs>
    </w:pPr>
  </w:style>
  <w:style w:type="character" w:customStyle="1" w:styleId="aa">
    <w:name w:val="Верхний колонтитул Знак"/>
    <w:link w:val="a9"/>
    <w:uiPriority w:val="99"/>
    <w:rsid w:val="00EF7522"/>
    <w:rPr>
      <w:sz w:val="24"/>
      <w:szCs w:val="24"/>
      <w:lang w:eastAsia="ar-SA"/>
    </w:rPr>
  </w:style>
  <w:style w:type="paragraph" w:styleId="ab">
    <w:name w:val="footer"/>
    <w:basedOn w:val="a"/>
    <w:link w:val="ac"/>
    <w:uiPriority w:val="99"/>
    <w:unhideWhenUsed/>
    <w:rsid w:val="00EF7522"/>
    <w:pPr>
      <w:tabs>
        <w:tab w:val="center" w:pos="4677"/>
        <w:tab w:val="right" w:pos="9355"/>
      </w:tabs>
    </w:pPr>
  </w:style>
  <w:style w:type="character" w:customStyle="1" w:styleId="ac">
    <w:name w:val="Нижний колонтитул Знак"/>
    <w:link w:val="ab"/>
    <w:uiPriority w:val="99"/>
    <w:rsid w:val="00EF752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9776">
      <w:bodyDiv w:val="1"/>
      <w:marLeft w:val="0"/>
      <w:marRight w:val="0"/>
      <w:marTop w:val="0"/>
      <w:marBottom w:val="0"/>
      <w:divBdr>
        <w:top w:val="none" w:sz="0" w:space="0" w:color="auto"/>
        <w:left w:val="none" w:sz="0" w:space="0" w:color="auto"/>
        <w:bottom w:val="none" w:sz="0" w:space="0" w:color="auto"/>
        <w:right w:val="none" w:sz="0" w:space="0" w:color="auto"/>
      </w:divBdr>
    </w:div>
    <w:div w:id="60640392">
      <w:bodyDiv w:val="1"/>
      <w:marLeft w:val="0"/>
      <w:marRight w:val="0"/>
      <w:marTop w:val="0"/>
      <w:marBottom w:val="0"/>
      <w:divBdr>
        <w:top w:val="none" w:sz="0" w:space="0" w:color="auto"/>
        <w:left w:val="none" w:sz="0" w:space="0" w:color="auto"/>
        <w:bottom w:val="none" w:sz="0" w:space="0" w:color="auto"/>
        <w:right w:val="none" w:sz="0" w:space="0" w:color="auto"/>
      </w:divBdr>
    </w:div>
    <w:div w:id="283662007">
      <w:bodyDiv w:val="1"/>
      <w:marLeft w:val="0"/>
      <w:marRight w:val="0"/>
      <w:marTop w:val="0"/>
      <w:marBottom w:val="0"/>
      <w:divBdr>
        <w:top w:val="none" w:sz="0" w:space="0" w:color="auto"/>
        <w:left w:val="none" w:sz="0" w:space="0" w:color="auto"/>
        <w:bottom w:val="none" w:sz="0" w:space="0" w:color="auto"/>
        <w:right w:val="none" w:sz="0" w:space="0" w:color="auto"/>
      </w:divBdr>
    </w:div>
    <w:div w:id="412364385">
      <w:bodyDiv w:val="1"/>
      <w:marLeft w:val="0"/>
      <w:marRight w:val="0"/>
      <w:marTop w:val="0"/>
      <w:marBottom w:val="0"/>
      <w:divBdr>
        <w:top w:val="none" w:sz="0" w:space="0" w:color="auto"/>
        <w:left w:val="none" w:sz="0" w:space="0" w:color="auto"/>
        <w:bottom w:val="none" w:sz="0" w:space="0" w:color="auto"/>
        <w:right w:val="none" w:sz="0" w:space="0" w:color="auto"/>
      </w:divBdr>
    </w:div>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542138023">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767189789">
      <w:bodyDiv w:val="1"/>
      <w:marLeft w:val="0"/>
      <w:marRight w:val="0"/>
      <w:marTop w:val="0"/>
      <w:marBottom w:val="0"/>
      <w:divBdr>
        <w:top w:val="none" w:sz="0" w:space="0" w:color="auto"/>
        <w:left w:val="none" w:sz="0" w:space="0" w:color="auto"/>
        <w:bottom w:val="none" w:sz="0" w:space="0" w:color="auto"/>
        <w:right w:val="none" w:sz="0" w:space="0" w:color="auto"/>
      </w:divBdr>
    </w:div>
    <w:div w:id="923993873">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 w:id="1076322093">
      <w:bodyDiv w:val="1"/>
      <w:marLeft w:val="0"/>
      <w:marRight w:val="0"/>
      <w:marTop w:val="0"/>
      <w:marBottom w:val="0"/>
      <w:divBdr>
        <w:top w:val="none" w:sz="0" w:space="0" w:color="auto"/>
        <w:left w:val="none" w:sz="0" w:space="0" w:color="auto"/>
        <w:bottom w:val="none" w:sz="0" w:space="0" w:color="auto"/>
        <w:right w:val="none" w:sz="0" w:space="0" w:color="auto"/>
      </w:divBdr>
    </w:div>
    <w:div w:id="1326546070">
      <w:bodyDiv w:val="1"/>
      <w:marLeft w:val="0"/>
      <w:marRight w:val="0"/>
      <w:marTop w:val="0"/>
      <w:marBottom w:val="0"/>
      <w:divBdr>
        <w:top w:val="none" w:sz="0" w:space="0" w:color="auto"/>
        <w:left w:val="none" w:sz="0" w:space="0" w:color="auto"/>
        <w:bottom w:val="none" w:sz="0" w:space="0" w:color="auto"/>
        <w:right w:val="none" w:sz="0" w:space="0" w:color="auto"/>
      </w:divBdr>
    </w:div>
    <w:div w:id="1497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8F9C-DCE9-4332-B4D6-F9E213D6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4160</Words>
  <Characters>23716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Прокопьева Т.А.</cp:lastModifiedBy>
  <cp:revision>87</cp:revision>
  <cp:lastPrinted>2023-10-13T03:45:00Z</cp:lastPrinted>
  <dcterms:created xsi:type="dcterms:W3CDTF">2022-10-17T01:54:00Z</dcterms:created>
  <dcterms:modified xsi:type="dcterms:W3CDTF">2023-10-13T03:47:00Z</dcterms:modified>
</cp:coreProperties>
</file>