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221CCD" w:rsidRDefault="00236A1D" w:rsidP="00D44BEF">
      <w:pPr>
        <w:spacing w:line="247" w:lineRule="auto"/>
        <w:ind w:firstLine="540"/>
        <w:jc w:val="center"/>
        <w:rPr>
          <w:sz w:val="40"/>
          <w:szCs w:val="28"/>
        </w:rPr>
      </w:pPr>
    </w:p>
    <w:p w14:paraId="28A6CAC8" w14:textId="2EABE875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C135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477FC9" w:rsidRDefault="0053766F" w:rsidP="00D44BEF">
      <w:pPr>
        <w:autoSpaceDE w:val="0"/>
        <w:spacing w:line="247" w:lineRule="auto"/>
        <w:rPr>
          <w:sz w:val="36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221CCD" w:rsidRDefault="00685A0F" w:rsidP="00685A0F">
      <w:pPr>
        <w:contextualSpacing/>
        <w:jc w:val="both"/>
        <w:rPr>
          <w:sz w:val="40"/>
        </w:rPr>
      </w:pPr>
    </w:p>
    <w:p w14:paraId="51BE65E3" w14:textId="63B65392" w:rsidR="00957F99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41623" w:rsidRPr="00541623">
        <w:rPr>
          <w:bCs/>
          <w:iCs/>
          <w:sz w:val="28"/>
          <w:szCs w:val="28"/>
          <w:u w:val="single"/>
        </w:rPr>
        <w:t xml:space="preserve">по проекту межевания части застроенной территории кадастрового квартала 22:63:050750 в городе Барнауле </w:t>
      </w:r>
      <w:r w:rsidR="00541623">
        <w:rPr>
          <w:bCs/>
          <w:iCs/>
          <w:sz w:val="28"/>
          <w:szCs w:val="28"/>
          <w:u w:val="single"/>
        </w:rPr>
        <w:t xml:space="preserve">                </w:t>
      </w:r>
      <w:r w:rsidR="00541623" w:rsidRPr="00541623">
        <w:rPr>
          <w:bCs/>
          <w:iCs/>
          <w:sz w:val="28"/>
          <w:szCs w:val="28"/>
          <w:u w:val="single"/>
        </w:rPr>
        <w:t xml:space="preserve">в отношении территории, расположенной вдоль границ земельных участков </w:t>
      </w:r>
      <w:r w:rsidR="00541623">
        <w:rPr>
          <w:bCs/>
          <w:iCs/>
          <w:sz w:val="28"/>
          <w:szCs w:val="28"/>
          <w:u w:val="single"/>
        </w:rPr>
        <w:t xml:space="preserve">                       </w:t>
      </w:r>
      <w:r w:rsidR="00541623" w:rsidRPr="00541623">
        <w:rPr>
          <w:bCs/>
          <w:iCs/>
          <w:sz w:val="28"/>
          <w:szCs w:val="28"/>
          <w:u w:val="single"/>
        </w:rPr>
        <w:t>с кадастровыми номерами 22:63:050750:626, 22:63:050746:27.</w:t>
      </w:r>
    </w:p>
    <w:p w14:paraId="5E93072D" w14:textId="77777777" w:rsidR="00541623" w:rsidRPr="00221CCD" w:rsidRDefault="00541623" w:rsidP="00F457FA">
      <w:pPr>
        <w:contextualSpacing/>
        <w:jc w:val="both"/>
        <w:rPr>
          <w:bCs/>
          <w:sz w:val="40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221CCD" w:rsidRDefault="009A445C" w:rsidP="00D44BEF">
      <w:pPr>
        <w:spacing w:line="247" w:lineRule="auto"/>
        <w:jc w:val="both"/>
        <w:rPr>
          <w:sz w:val="40"/>
          <w:szCs w:val="28"/>
          <w:u w:val="single"/>
        </w:rPr>
      </w:pPr>
    </w:p>
    <w:p w14:paraId="1C498336" w14:textId="2296533B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C1354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11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2E69EA">
        <w:rPr>
          <w:sz w:val="28"/>
          <w:szCs w:val="28"/>
        </w:rPr>
        <w:t>№</w:t>
      </w:r>
      <w:r w:rsidR="002E69EA" w:rsidRPr="002E69EA">
        <w:rPr>
          <w:sz w:val="28"/>
          <w:szCs w:val="28"/>
          <w:u w:val="single"/>
        </w:rPr>
        <w:t>231</w:t>
      </w:r>
      <w:r w:rsidRPr="002E69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221CCD" w:rsidRDefault="00491E28" w:rsidP="00A9574C">
      <w:pPr>
        <w:ind w:left="142"/>
        <w:contextualSpacing/>
        <w:jc w:val="both"/>
        <w:rPr>
          <w:sz w:val="40"/>
          <w:szCs w:val="28"/>
        </w:rPr>
      </w:pPr>
    </w:p>
    <w:p w14:paraId="725AB142" w14:textId="0B46ACD5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41623" w:rsidRPr="00541623">
        <w:rPr>
          <w:bCs/>
          <w:iCs/>
          <w:sz w:val="28"/>
          <w:szCs w:val="28"/>
          <w:u w:val="single"/>
        </w:rPr>
        <w:t xml:space="preserve">по проекту межевания части застроенной территории кадастрового квартала 22:63:050750 в городе Барнауле в отношении </w:t>
      </w:r>
      <w:r w:rsidR="004D7E41" w:rsidRPr="00541623">
        <w:rPr>
          <w:bCs/>
          <w:iCs/>
          <w:sz w:val="28"/>
          <w:szCs w:val="28"/>
          <w:u w:val="single"/>
        </w:rPr>
        <w:t xml:space="preserve">территории, расположенной вдоль границ земельных участков </w:t>
      </w:r>
      <w:r w:rsidR="00541623" w:rsidRPr="00541623">
        <w:rPr>
          <w:bCs/>
          <w:iCs/>
          <w:sz w:val="28"/>
          <w:szCs w:val="28"/>
          <w:u w:val="single"/>
        </w:rPr>
        <w:t>с кадастровыми номерами 22</w:t>
      </w:r>
      <w:r w:rsidR="00541623">
        <w:rPr>
          <w:bCs/>
          <w:iCs/>
          <w:sz w:val="28"/>
          <w:szCs w:val="28"/>
          <w:u w:val="single"/>
        </w:rPr>
        <w:t>:63:050750:626, 22:63:050746:27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221CCD" w:rsidRDefault="00F457FA" w:rsidP="00F457FA">
      <w:pPr>
        <w:contextualSpacing/>
        <w:jc w:val="both"/>
        <w:rPr>
          <w:bCs/>
          <w:iCs/>
          <w:sz w:val="4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DD21A4D" w14:textId="1D9DF817" w:rsidR="004D7E41" w:rsidRDefault="004D7E41" w:rsidP="004D7E41">
      <w:pPr>
        <w:contextualSpacing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Pr="004252D8">
        <w:rPr>
          <w:sz w:val="28"/>
          <w:szCs w:val="28"/>
          <w:u w:val="single"/>
        </w:rPr>
        <w:t xml:space="preserve">межевания </w:t>
      </w:r>
      <w:r w:rsidRPr="00957F99">
        <w:rPr>
          <w:bCs/>
          <w:iCs/>
          <w:sz w:val="28"/>
          <w:szCs w:val="28"/>
          <w:u w:val="single"/>
        </w:rPr>
        <w:t xml:space="preserve">части </w:t>
      </w:r>
      <w:r w:rsidRPr="00541623">
        <w:rPr>
          <w:bCs/>
          <w:iCs/>
          <w:sz w:val="28"/>
          <w:szCs w:val="28"/>
          <w:u w:val="single"/>
        </w:rPr>
        <w:t>застроенной</w:t>
      </w:r>
      <w:r w:rsidRPr="004D7E41">
        <w:rPr>
          <w:bCs/>
          <w:iCs/>
          <w:sz w:val="28"/>
          <w:szCs w:val="28"/>
          <w:u w:val="single"/>
        </w:rPr>
        <w:t xml:space="preserve"> </w:t>
      </w:r>
      <w:r w:rsidRPr="00957F99">
        <w:rPr>
          <w:bCs/>
          <w:iCs/>
          <w:sz w:val="28"/>
          <w:szCs w:val="28"/>
          <w:u w:val="single"/>
        </w:rPr>
        <w:t>территории</w:t>
      </w:r>
    </w:p>
    <w:p w14:paraId="42B6572B" w14:textId="77777777" w:rsidR="004D7E41" w:rsidRDefault="004D7E41" w:rsidP="004D7E41">
      <w:pPr>
        <w:ind w:left="142"/>
        <w:contextualSpacing/>
        <w:jc w:val="center"/>
        <w:rPr>
          <w:sz w:val="20"/>
          <w:szCs w:val="20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43147319" w14:textId="620B3A0C" w:rsidR="004D7E41" w:rsidRDefault="004D7E41" w:rsidP="004D7E41">
      <w:pPr>
        <w:ind w:left="142"/>
        <w:contextualSpacing/>
        <w:jc w:val="center"/>
        <w:rPr>
          <w:sz w:val="20"/>
          <w:szCs w:val="20"/>
        </w:rPr>
      </w:pPr>
      <w:r w:rsidRPr="00541623">
        <w:rPr>
          <w:bCs/>
          <w:iCs/>
          <w:sz w:val="28"/>
          <w:szCs w:val="28"/>
          <w:u w:val="single"/>
        </w:rPr>
        <w:t>кадастрового квартала 22:63:050750 в городе Барнауле в отношении</w:t>
      </w:r>
    </w:p>
    <w:p w14:paraId="36409332" w14:textId="77777777" w:rsidR="004D7E41" w:rsidRDefault="004D7E41" w:rsidP="004D7E41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обсуждений </w:t>
      </w:r>
    </w:p>
    <w:p w14:paraId="2B5358A9" w14:textId="316124AC" w:rsidR="004D7E41" w:rsidRDefault="004D7E41" w:rsidP="004D7E41">
      <w:pPr>
        <w:spacing w:line="247" w:lineRule="auto"/>
        <w:jc w:val="center"/>
        <w:rPr>
          <w:sz w:val="20"/>
          <w:szCs w:val="20"/>
        </w:rPr>
      </w:pPr>
      <w:r w:rsidRPr="00541623">
        <w:rPr>
          <w:bCs/>
          <w:iCs/>
          <w:sz w:val="28"/>
          <w:szCs w:val="28"/>
          <w:u w:val="single"/>
        </w:rPr>
        <w:t>территории, расположенной вдоль границ земельных участков</w:t>
      </w:r>
    </w:p>
    <w:p w14:paraId="67E6A49A" w14:textId="77777777" w:rsidR="004D7E41" w:rsidRDefault="004D7E41" w:rsidP="004D7E41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(нецелесообразности)</w:t>
      </w:r>
      <w:r w:rsidRPr="00645C92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</w:t>
      </w:r>
      <w:r w:rsidRPr="00DA470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участниками</w:t>
      </w:r>
    </w:p>
    <w:p w14:paraId="409BE471" w14:textId="77777777" w:rsidR="004D7E41" w:rsidRDefault="004D7E41" w:rsidP="004D7E41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541623">
        <w:rPr>
          <w:bCs/>
          <w:iCs/>
          <w:sz w:val="28"/>
          <w:szCs w:val="28"/>
          <w:u w:val="single"/>
        </w:rPr>
        <w:t>с кадастровыми номерами 22</w:t>
      </w:r>
      <w:r>
        <w:rPr>
          <w:bCs/>
          <w:iCs/>
          <w:sz w:val="28"/>
          <w:szCs w:val="28"/>
          <w:u w:val="single"/>
        </w:rPr>
        <w:t>:63:050750:626, 22:63:050746:27,</w:t>
      </w:r>
    </w:p>
    <w:p w14:paraId="08F48F9E" w14:textId="77777777" w:rsidR="004D7E41" w:rsidRDefault="004D7E41" w:rsidP="004D7E41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8917E2">
        <w:rPr>
          <w:sz w:val="20"/>
          <w:szCs w:val="20"/>
        </w:rPr>
        <w:t>бщественных</w:t>
      </w:r>
      <w:r w:rsidRPr="00957F99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9366436" w14:textId="77777777" w:rsidR="004D7E41" w:rsidRDefault="004D7E41" w:rsidP="004D7E41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26AF2DDB" w14:textId="77777777" w:rsidR="004D7E41" w:rsidRDefault="004D7E41" w:rsidP="004D7E41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Pr="00DA470A"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297EF3EA" w14:textId="77777777" w:rsidR="004D7E41" w:rsidRDefault="004D7E41" w:rsidP="004D7E41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 и юридических лиц.</w:t>
      </w:r>
    </w:p>
    <w:p w14:paraId="0AA6EE0A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37DA459D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2C18551E" w14:textId="536133CF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536B03A4" w14:textId="77777777" w:rsidR="00685A0F" w:rsidRDefault="00685A0F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07148924">
    <w:abstractNumId w:val="0"/>
  </w:num>
  <w:num w:numId="2" w16cid:durableId="1662847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37C91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1CCD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E69EA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3F1F29"/>
    <w:rsid w:val="004045C9"/>
    <w:rsid w:val="00413C5B"/>
    <w:rsid w:val="00422785"/>
    <w:rsid w:val="0042774B"/>
    <w:rsid w:val="00430880"/>
    <w:rsid w:val="0043358A"/>
    <w:rsid w:val="00435783"/>
    <w:rsid w:val="00446A63"/>
    <w:rsid w:val="00451C60"/>
    <w:rsid w:val="00453261"/>
    <w:rsid w:val="00457F0D"/>
    <w:rsid w:val="00470337"/>
    <w:rsid w:val="004744ED"/>
    <w:rsid w:val="0047605E"/>
    <w:rsid w:val="004774DF"/>
    <w:rsid w:val="00477FC9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D7E41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1623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57F99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5E69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001C-C87D-40CD-BC63-9F670C25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40</cp:revision>
  <cp:lastPrinted>2023-11-30T09:11:00Z</cp:lastPrinted>
  <dcterms:created xsi:type="dcterms:W3CDTF">2023-07-05T09:19:00Z</dcterms:created>
  <dcterms:modified xsi:type="dcterms:W3CDTF">2023-11-30T09:12:00Z</dcterms:modified>
</cp:coreProperties>
</file>