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77A01F12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224A19">
        <w:rPr>
          <w:rFonts w:ascii="Times New Roman" w:hAnsi="Times New Roman"/>
          <w:sz w:val="28"/>
          <w:szCs w:val="28"/>
          <w:u w:val="single"/>
        </w:rPr>
        <w:t>ООО «Магазин №16 Продтовары Центрального района»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5C15E878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по внесению изменений в проект межевания застро</w:t>
      </w:r>
      <w:r w:rsidR="00224A19" w:rsidRP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енной территории в границах кадастрового квартала </w:t>
      </w:r>
      <w:r w:rsid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22:63:050203, ограниченного проспектом Социалистическим, улицей Димитрова, проспектом Ле</w:t>
      </w:r>
      <w:r w:rsidR="00224A19" w:rsidRP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нина и улицей Ч</w:t>
      </w:r>
      <w:r w:rsid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калова </w:t>
      </w:r>
      <w:r w:rsidR="00224A19" w:rsidRP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г.Барнауле (микрорайон 15), в отношении з</w:t>
      </w:r>
      <w:r w:rsid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емельного участка с местоположением: город Бар</w:t>
      </w:r>
      <w:r w:rsidR="00224A19" w:rsidRP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наул, прилегающий к южной границе земельного участка по адресу: город Барнаул,               </w:t>
      </w:r>
      <w:r w:rsid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проспект  Социалистический, </w:t>
      </w:r>
      <w:r w:rsidR="00224A19" w:rsidRPr="00224A1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78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71CB2F6F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795F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795F99">
        <w:t xml:space="preserve"> </w:t>
      </w:r>
      <w:r w:rsidR="00082C3F" w:rsidRPr="00082C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г.Барнауле (микрорайон 15), в отношении земельного участка с местоположением: город Барнаул, прилегающий к южной границе земельного участка по адресу: </w:t>
      </w:r>
      <w:r w:rsidR="00082C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 Барнаул, </w:t>
      </w:r>
      <w:r w:rsidR="00795F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проспект</w:t>
      </w:r>
      <w:r w:rsidR="00082C3F" w:rsidRPr="00082C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Социалистический, 78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0FEE72E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166EE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66EE6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E8C1DDD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lastRenderedPageBreak/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25845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95F9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59568">
    <w:abstractNumId w:val="6"/>
  </w:num>
  <w:num w:numId="2" w16cid:durableId="1905213812">
    <w:abstractNumId w:val="1"/>
  </w:num>
  <w:num w:numId="3" w16cid:durableId="1696154186">
    <w:abstractNumId w:val="4"/>
  </w:num>
  <w:num w:numId="4" w16cid:durableId="29888992">
    <w:abstractNumId w:val="7"/>
  </w:num>
  <w:num w:numId="5" w16cid:durableId="1190217000">
    <w:abstractNumId w:val="5"/>
  </w:num>
  <w:num w:numId="6" w16cid:durableId="1051998247">
    <w:abstractNumId w:val="3"/>
  </w:num>
  <w:num w:numId="7" w16cid:durableId="558515011">
    <w:abstractNumId w:val="2"/>
  </w:num>
  <w:num w:numId="8" w16cid:durableId="192244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5845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B06A-B58F-434A-BDB8-F54C91D2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46</cp:revision>
  <cp:lastPrinted>2024-01-19T08:27:00Z</cp:lastPrinted>
  <dcterms:created xsi:type="dcterms:W3CDTF">2023-06-27T01:59:00Z</dcterms:created>
  <dcterms:modified xsi:type="dcterms:W3CDTF">2024-01-19T08:27:00Z</dcterms:modified>
</cp:coreProperties>
</file>