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7135BE3D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CF7C08">
        <w:rPr>
          <w:rFonts w:ascii="Times New Roman" w:hAnsi="Times New Roman"/>
          <w:sz w:val="28"/>
          <w:szCs w:val="28"/>
          <w:u w:val="single"/>
        </w:rPr>
        <w:t>ООО Сеть сервисных станций «Дальнобойщик»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04788012" w:rsidR="00A0056D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7C08" w:rsidRPr="00CF7C08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 проекту межевания территории в границах кадастрового квартала 22:63:050503, в отношении земельного участка по адресу: город Барнаул, тракт Правобережный, 18/4</w:t>
      </w:r>
      <w:r w:rsid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31471384" w:rsidR="00DB77CC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CF7C08" w:rsidRPr="00CF7C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 межевания территории в границах кадастрового квартала 22:63:050503, в отношении земельного участка по адресу: город Барнаул, </w:t>
      </w:r>
      <w:r w:rsidR="00CF7C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CF7C08" w:rsidRPr="00CF7C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тракт Правобережный, 18/4</w:t>
      </w:r>
      <w:r w:rsidR="006048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1223E6B" w14:textId="77777777" w:rsidR="00C43D7B" w:rsidRPr="00C43D7B" w:rsidRDefault="00C43D7B" w:rsidP="00C43D7B"/>
    <w:p w14:paraId="1BE05CB4" w14:textId="71F860F6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9C61E57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D7B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249B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4BBB72D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3329C">
        <w:rPr>
          <w:rFonts w:ascii="Times New Roman" w:hAnsi="Times New Roman"/>
          <w:sz w:val="28"/>
          <w:szCs w:val="28"/>
          <w:u w:val="single"/>
        </w:rPr>
        <w:t>ул.</w:t>
      </w:r>
      <w:r w:rsidR="00BF1B3D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F1B3D">
        <w:rPr>
          <w:rFonts w:ascii="Times New Roman" w:hAnsi="Times New Roman"/>
          <w:sz w:val="28"/>
          <w:szCs w:val="28"/>
          <w:u w:val="single"/>
        </w:rPr>
        <w:t>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C43D7B">
        <w:rPr>
          <w:rFonts w:ascii="Times New Roman" w:hAnsi="Times New Roman"/>
          <w:sz w:val="28"/>
          <w:szCs w:val="28"/>
          <w:u w:val="single"/>
        </w:rPr>
        <w:t>30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75955C9A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44B1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CF7C08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99522">
    <w:abstractNumId w:val="6"/>
  </w:num>
  <w:num w:numId="2" w16cid:durableId="315309142">
    <w:abstractNumId w:val="1"/>
  </w:num>
  <w:num w:numId="3" w16cid:durableId="432551983">
    <w:abstractNumId w:val="4"/>
  </w:num>
  <w:num w:numId="4" w16cid:durableId="506754903">
    <w:abstractNumId w:val="7"/>
  </w:num>
  <w:num w:numId="5" w16cid:durableId="1033532048">
    <w:abstractNumId w:val="5"/>
  </w:num>
  <w:num w:numId="6" w16cid:durableId="1215119971">
    <w:abstractNumId w:val="3"/>
  </w:num>
  <w:num w:numId="7" w16cid:durableId="1895312481">
    <w:abstractNumId w:val="2"/>
  </w:num>
  <w:num w:numId="8" w16cid:durableId="137149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C44B1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F4EC-81B1-493A-B243-C296FACA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40</cp:revision>
  <cp:lastPrinted>2024-01-19T08:22:00Z</cp:lastPrinted>
  <dcterms:created xsi:type="dcterms:W3CDTF">2023-06-27T01:59:00Z</dcterms:created>
  <dcterms:modified xsi:type="dcterms:W3CDTF">2024-01-19T08:22:00Z</dcterms:modified>
</cp:coreProperties>
</file>