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CF413C" w:rsidRDefault="00196171" w:rsidP="009B7543">
      <w:pPr>
        <w:ind w:firstLine="540"/>
        <w:jc w:val="center"/>
        <w:rPr>
          <w:sz w:val="32"/>
          <w:szCs w:val="22"/>
        </w:rPr>
      </w:pPr>
    </w:p>
    <w:p w14:paraId="28A6CAC8" w14:textId="0330743E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CF413C" w:rsidRDefault="0053766F" w:rsidP="009B7543">
      <w:pPr>
        <w:autoSpaceDE w:val="0"/>
        <w:rPr>
          <w:sz w:val="32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CF413C" w:rsidRDefault="00202397" w:rsidP="009B7543">
      <w:pPr>
        <w:autoSpaceDE w:val="0"/>
        <w:jc w:val="center"/>
        <w:rPr>
          <w:sz w:val="32"/>
          <w:szCs w:val="28"/>
        </w:rPr>
      </w:pPr>
    </w:p>
    <w:p w14:paraId="644F5D9B" w14:textId="7C5E80C7" w:rsidR="000E0822" w:rsidRDefault="00754A2A" w:rsidP="009B7543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DB2501" w:rsidRPr="00DB2501">
        <w:rPr>
          <w:sz w:val="28"/>
          <w:szCs w:val="36"/>
          <w:u w:val="single"/>
        </w:rPr>
        <w:t>по проекту межевания части территории кадастровых кварталов 22:63:020221, 22:63:020213, в отношении                  земельного участка по адресу: город Барнаул, проспект Калинина, 112/2.</w:t>
      </w:r>
    </w:p>
    <w:p w14:paraId="3D7E0415" w14:textId="77777777" w:rsidR="00E83056" w:rsidRPr="00CF413C" w:rsidRDefault="00E83056" w:rsidP="009B7543">
      <w:pPr>
        <w:jc w:val="both"/>
        <w:rPr>
          <w:sz w:val="32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CF413C" w:rsidRDefault="009A445C" w:rsidP="009B7543">
      <w:pPr>
        <w:jc w:val="both"/>
        <w:rPr>
          <w:sz w:val="32"/>
          <w:szCs w:val="28"/>
          <w:u w:val="single"/>
        </w:rPr>
      </w:pPr>
    </w:p>
    <w:p w14:paraId="1C498336" w14:textId="116D9AED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83056">
        <w:rPr>
          <w:sz w:val="28"/>
          <w:szCs w:val="28"/>
          <w:u w:val="single"/>
        </w:rPr>
        <w:t>1</w:t>
      </w:r>
      <w:r w:rsidR="00DB2501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CF413C" w:rsidRDefault="00C6216D" w:rsidP="009B7543">
      <w:pPr>
        <w:autoSpaceDE w:val="0"/>
        <w:autoSpaceDN w:val="0"/>
        <w:adjustRightInd w:val="0"/>
        <w:jc w:val="both"/>
        <w:rPr>
          <w:sz w:val="32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CF413C" w:rsidRDefault="005E35B8" w:rsidP="009B7543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14:paraId="4F52D6DE" w14:textId="2931FF0B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DB2501" w:rsidRPr="00DB2501">
        <w:rPr>
          <w:sz w:val="28"/>
          <w:szCs w:val="36"/>
          <w:u w:val="single"/>
        </w:rPr>
        <w:t>межевания части территории кадастровых кварталов 22:63:020</w:t>
      </w:r>
      <w:r w:rsidR="00DB2501">
        <w:rPr>
          <w:sz w:val="28"/>
          <w:szCs w:val="36"/>
          <w:u w:val="single"/>
        </w:rPr>
        <w:t xml:space="preserve">221, 22:63:020213, в отношении </w:t>
      </w:r>
      <w:r w:rsidR="00DB2501" w:rsidRPr="00DB2501">
        <w:rPr>
          <w:sz w:val="28"/>
          <w:szCs w:val="36"/>
          <w:u w:val="single"/>
        </w:rPr>
        <w:t>земельного участка по адресу: город Барнаул, проспект Калинина, 112/2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Pr="00CF413C" w:rsidRDefault="000E0822" w:rsidP="009B7543">
      <w:pPr>
        <w:contextualSpacing/>
        <w:jc w:val="both"/>
        <w:rPr>
          <w:sz w:val="32"/>
        </w:rPr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4962086B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B2501" w:rsidRPr="00DB2501">
        <w:rPr>
          <w:sz w:val="28"/>
          <w:szCs w:val="36"/>
          <w:u w:val="single"/>
        </w:rPr>
        <w:t xml:space="preserve">межевания части </w:t>
      </w:r>
    </w:p>
    <w:p w14:paraId="0ECBBDED" w14:textId="7AA57273" w:rsidR="009B7543" w:rsidRDefault="009B7543" w:rsidP="00DB2501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DB2501" w:rsidRPr="00DB2501">
        <w:rPr>
          <w:sz w:val="20"/>
          <w:szCs w:val="20"/>
        </w:rPr>
        <w:t xml:space="preserve"> </w:t>
      </w:r>
      <w:r w:rsidR="00DB2501">
        <w:rPr>
          <w:sz w:val="20"/>
          <w:szCs w:val="20"/>
        </w:rPr>
        <w:t>организатора</w:t>
      </w:r>
      <w:r w:rsidR="00DB2501" w:rsidRPr="00E320A9">
        <w:rPr>
          <w:color w:val="000000"/>
          <w:sz w:val="20"/>
          <w:szCs w:val="20"/>
        </w:rPr>
        <w:t xml:space="preserve"> </w:t>
      </w:r>
      <w:r w:rsidR="00DB2501" w:rsidRPr="004A61C1">
        <w:rPr>
          <w:color w:val="000000"/>
          <w:sz w:val="20"/>
          <w:szCs w:val="20"/>
        </w:rPr>
        <w:t>о</w:t>
      </w:r>
      <w:r w:rsidR="00DB2501" w:rsidRPr="004A61C1">
        <w:rPr>
          <w:sz w:val="20"/>
          <w:szCs w:val="20"/>
        </w:rPr>
        <w:t>бщ</w:t>
      </w:r>
      <w:r w:rsidR="00DB2501">
        <w:rPr>
          <w:sz w:val="20"/>
          <w:szCs w:val="20"/>
        </w:rPr>
        <w:t>ественных</w:t>
      </w:r>
    </w:p>
    <w:p w14:paraId="1E8A820E" w14:textId="31D393A8" w:rsidR="00DB2501" w:rsidRDefault="005C23CA" w:rsidP="009B7543">
      <w:pPr>
        <w:jc w:val="center"/>
        <w:rPr>
          <w:sz w:val="28"/>
          <w:szCs w:val="36"/>
          <w:u w:val="single"/>
        </w:rPr>
      </w:pPr>
      <w:r w:rsidRPr="00DB2501">
        <w:rPr>
          <w:sz w:val="28"/>
          <w:szCs w:val="36"/>
          <w:u w:val="single"/>
        </w:rPr>
        <w:t>территории</w:t>
      </w:r>
      <w:r w:rsidRPr="00DB2501">
        <w:rPr>
          <w:sz w:val="28"/>
          <w:szCs w:val="36"/>
          <w:u w:val="single"/>
        </w:rPr>
        <w:t xml:space="preserve"> </w:t>
      </w:r>
      <w:r w:rsidR="00DB2501" w:rsidRPr="00DB2501">
        <w:rPr>
          <w:sz w:val="28"/>
          <w:szCs w:val="36"/>
          <w:u w:val="single"/>
        </w:rPr>
        <w:t>кадастровых кварталов 22:63:020221, 22:63:020213,</w:t>
      </w:r>
      <w:r w:rsidR="00DB2501">
        <w:rPr>
          <w:sz w:val="28"/>
          <w:szCs w:val="36"/>
          <w:u w:val="single"/>
        </w:rPr>
        <w:t xml:space="preserve"> </w:t>
      </w:r>
    </w:p>
    <w:p w14:paraId="7761DB10" w14:textId="183B53BB" w:rsidR="00DB2501" w:rsidRPr="00DB2501" w:rsidRDefault="00DB2501" w:rsidP="00DB250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 w:rsidR="00B64EA0" w:rsidRPr="00B64EA0">
        <w:rPr>
          <w:sz w:val="20"/>
          <w:szCs w:val="20"/>
        </w:rPr>
        <w:t>(нецелесообразности)</w:t>
      </w:r>
      <w:r w:rsidR="00B64EA0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7669081E" w14:textId="77777777" w:rsidR="00DB2501" w:rsidRDefault="00DB2501" w:rsidP="009B7543">
      <w:pPr>
        <w:jc w:val="center"/>
        <w:rPr>
          <w:sz w:val="28"/>
          <w:szCs w:val="36"/>
          <w:u w:val="single"/>
        </w:rPr>
      </w:pPr>
      <w:r w:rsidRPr="00DB2501">
        <w:rPr>
          <w:sz w:val="28"/>
          <w:szCs w:val="36"/>
          <w:u w:val="single"/>
        </w:rPr>
        <w:t xml:space="preserve">в отношении земельного участка </w:t>
      </w:r>
    </w:p>
    <w:p w14:paraId="46FB58F1" w14:textId="5537934B" w:rsidR="009B7543" w:rsidRDefault="009B7543" w:rsidP="009B7543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0362A19" w14:textId="3B8E17E6" w:rsidR="00D6542B" w:rsidRDefault="00DB2501" w:rsidP="009B7543">
      <w:pPr>
        <w:contextualSpacing/>
        <w:jc w:val="center"/>
        <w:rPr>
          <w:sz w:val="28"/>
          <w:szCs w:val="28"/>
          <w:u w:val="single"/>
        </w:rPr>
      </w:pPr>
      <w:r w:rsidRPr="00DB2501">
        <w:rPr>
          <w:sz w:val="28"/>
          <w:szCs w:val="28"/>
          <w:u w:val="single"/>
        </w:rPr>
        <w:t>по адресу: город Ба</w:t>
      </w:r>
      <w:r>
        <w:rPr>
          <w:sz w:val="28"/>
          <w:szCs w:val="28"/>
          <w:u w:val="single"/>
        </w:rPr>
        <w:t>рнаул, проспект Калинина, 112/2</w:t>
      </w:r>
      <w:r w:rsidR="00E83056" w:rsidRPr="00E83056">
        <w:rPr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1276C0C5" w:rsidR="00E83056" w:rsidRDefault="00DB2501" w:rsidP="00DB25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A5252DC" w14:textId="77777777" w:rsidR="005C23CA" w:rsidRDefault="005C23C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E78820" w14:textId="77777777" w:rsidR="00CF413C" w:rsidRDefault="00CF413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9B78D9" w14:textId="77777777" w:rsidR="00CF413C" w:rsidRDefault="00CF413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C569F2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7E4D2A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6345F5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7FB207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DD9135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186FD9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87D09E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B0FBF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77DDC5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8377B5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940383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57BD19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FE5E18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6C9BDB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A3F1EF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851B57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76B751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6368AF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B3B546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3E2502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1E8AC2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BDDD77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E5DF6B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B8F525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A16E25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0B7C40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AA7201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E4402B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7E871E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12470A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3C2CDD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91F926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0FD8A3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F690AD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18FDD0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CDDA8D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45F95D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7C29B8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5955E0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407101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3C0C4F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B0D71D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395803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F25B42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7C8509" w14:textId="77777777" w:rsidR="00A55ADB" w:rsidRDefault="00A55A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F413C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23CA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2AB8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55ADB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64EA0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413C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96479"/>
    <w:rsid w:val="00DA4E01"/>
    <w:rsid w:val="00DB1F3F"/>
    <w:rsid w:val="00DB2501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9B6F-FA77-40CA-B540-77C1D66A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16</cp:revision>
  <cp:lastPrinted>2024-02-15T05:08:00Z</cp:lastPrinted>
  <dcterms:created xsi:type="dcterms:W3CDTF">2023-02-13T07:26:00Z</dcterms:created>
  <dcterms:modified xsi:type="dcterms:W3CDTF">2024-02-15T05:09:00Z</dcterms:modified>
</cp:coreProperties>
</file>