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B265EB" w:rsidRPr="00166958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166958">
        <w:rPr>
          <w:rFonts w:ascii="Times New Roman" w:hAnsi="Times New Roman"/>
          <w:sz w:val="28"/>
          <w:szCs w:val="28"/>
        </w:rPr>
        <w:t xml:space="preserve">: </w:t>
      </w:r>
      <w:r w:rsidR="00166958" w:rsidRPr="00166958">
        <w:rPr>
          <w:rFonts w:ascii="Times New Roman" w:hAnsi="Times New Roman"/>
          <w:sz w:val="28"/>
          <w:szCs w:val="28"/>
          <w:u w:val="single"/>
        </w:rPr>
        <w:t>комитет по земельным ресурсам и землеустройству города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166958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322F65">
        <w:rPr>
          <w:rFonts w:ascii="Times New Roman" w:hAnsi="Times New Roman" w:cs="Times New Roman"/>
          <w:color w:val="auto"/>
          <w:sz w:val="28"/>
          <w:szCs w:val="28"/>
        </w:rPr>
        <w:t>общественные обсуждения</w:t>
      </w:r>
      <w:r w:rsidR="00BF60DC" w:rsidRPr="00322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60DC" w:rsidRPr="00322F6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</w:t>
      </w:r>
      <w:r w:rsidR="00BF60DC" w:rsidRPr="0016695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проекту</w:t>
      </w:r>
      <w:r w:rsidR="00540988" w:rsidRPr="0016695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ния застроенной территории ч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а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сти кадастровых кварталов 22:63:010640, 22:63:030124, 22:63:030123 в городе Барна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у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ле, проекту по внесению измен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ний в проект межевания застр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енной территории в границах кадастр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о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вых кварталов 22:63:010635, 22:63:010638, ограниченных ул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и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цей Малахова, ул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и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цей Советской Армии, улицей 42 Краснознаме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ной Бригады и улицей Волгогра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д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ской в г.Барнауле (квартал 1048)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:rsidR="00CF6586" w:rsidRPr="00322F65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8A7AD9" w:rsidRPr="00322F65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F65">
        <w:rPr>
          <w:rFonts w:ascii="Times New Roman" w:hAnsi="Times New Roman" w:cs="Times New Roman"/>
          <w:sz w:val="28"/>
          <w:szCs w:val="28"/>
        </w:rPr>
        <w:t>Пер</w:t>
      </w:r>
      <w:r w:rsidR="00EB57A9" w:rsidRPr="00322F65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322F65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265EB" w:rsidRPr="00166958" w:rsidRDefault="000A47DD" w:rsidP="0053142D">
      <w:pPr>
        <w:pStyle w:val="2"/>
        <w:numPr>
          <w:ilvl w:val="0"/>
          <w:numId w:val="11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166958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межев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а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ния застроенной территории ч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а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сти кадастровых кварталов 22:63:010640, 22:63:030124, 22:63:030123 в городе Барна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у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ле, проекту по внесению измен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е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ний в проект межевания застр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енной территории в границах кадастр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вых кварталов 22:63:010635, 22:63:010638, ограниченных ул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цей Малахова, ул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и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цей Советской Армии, улицей 42 Краснознаме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ной Бригады и улицей Волгогра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д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ской в г.Барнауле (квартал 1048)</w:t>
      </w:r>
      <w:r w:rsidR="00166958" w:rsidRPr="00166958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166958" w:rsidRPr="00166958" w:rsidRDefault="00166958" w:rsidP="00166958"/>
    <w:p w:rsidR="00554739" w:rsidRPr="007D236A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</w:t>
      </w:r>
      <w:r w:rsidRPr="007D236A">
        <w:rPr>
          <w:rFonts w:ascii="Times New Roman" w:hAnsi="Times New Roman" w:cs="Times New Roman"/>
          <w:sz w:val="28"/>
          <w:szCs w:val="28"/>
        </w:rPr>
        <w:t>Экспозиции проектов, подлежащих рассмотрению на общественных обсуждениях (</w:t>
      </w:r>
      <w:hyperlink r:id="rId8" w:history="1">
        <w:r w:rsidR="00540988" w:rsidRPr="007D236A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D236A">
        <w:rPr>
          <w:rFonts w:ascii="Times New Roman" w:hAnsi="Times New Roman" w:cs="Times New Roman"/>
          <w:sz w:val="28"/>
          <w:szCs w:val="28"/>
        </w:rPr>
        <w:t>)</w:t>
      </w:r>
      <w:r w:rsidR="00540988" w:rsidRPr="007D236A">
        <w:rPr>
          <w:rFonts w:ascii="Times New Roman" w:hAnsi="Times New Roman" w:cs="Times New Roman"/>
          <w:sz w:val="28"/>
          <w:szCs w:val="28"/>
        </w:rPr>
        <w:t xml:space="preserve"> 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30DB9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31460" w:rsidRPr="007D23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256CC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D23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D236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D236A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830DB9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6CCF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830DB9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56CCF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30DB9">
        <w:rPr>
          <w:rFonts w:ascii="Times New Roman" w:hAnsi="Times New Roman"/>
          <w:sz w:val="28"/>
          <w:szCs w:val="28"/>
          <w:u w:val="single"/>
        </w:rPr>
        <w:t>ул.</w:t>
      </w:r>
      <w:r w:rsidR="00166958">
        <w:rPr>
          <w:rFonts w:ascii="Times New Roman" w:hAnsi="Times New Roman"/>
          <w:sz w:val="28"/>
          <w:szCs w:val="28"/>
          <w:u w:val="single"/>
        </w:rPr>
        <w:t>50 лет СССР</w:t>
      </w:r>
      <w:r w:rsidR="00830DB9">
        <w:rPr>
          <w:rFonts w:ascii="Times New Roman" w:hAnsi="Times New Roman"/>
          <w:sz w:val="28"/>
          <w:szCs w:val="28"/>
          <w:u w:val="single"/>
        </w:rPr>
        <w:t>,</w:t>
      </w:r>
      <w:r w:rsidR="00166958">
        <w:rPr>
          <w:rFonts w:ascii="Times New Roman" w:hAnsi="Times New Roman"/>
          <w:sz w:val="28"/>
          <w:szCs w:val="28"/>
          <w:u w:val="single"/>
        </w:rPr>
        <w:t xml:space="preserve"> 12</w:t>
      </w:r>
      <w:bookmarkStart w:id="0" w:name="_GoBack"/>
      <w:bookmarkEnd w:id="0"/>
      <w:r w:rsidR="00AB2AE4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830DB9">
        <w:rPr>
          <w:rFonts w:ascii="Times New Roman" w:hAnsi="Times New Roman"/>
          <w:sz w:val="28"/>
          <w:szCs w:val="28"/>
          <w:u w:val="single"/>
        </w:rPr>
        <w:t>27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256CCF">
        <w:rPr>
          <w:rFonts w:ascii="Times New Roman" w:hAnsi="Times New Roman"/>
          <w:sz w:val="28"/>
          <w:szCs w:val="28"/>
          <w:u w:val="single"/>
        </w:rPr>
        <w:t>8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830DB9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6CCF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EE4FA2" w:rsidRPr="00FA1341" w:rsidRDefault="00EE4FA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66958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958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22F65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30DB9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01CE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265EB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5"/>
    <o:shapelayout v:ext="edit">
      <o:idmap v:ext="edit" data="1"/>
    </o:shapelayout>
  </w:shapeDefaults>
  <w:doNotEmbedSmartTags/>
  <w:decimalSymbol w:val=","/>
  <w:listSeparator w:val=";"/>
  <w15:docId w15:val="{9AD0CA7C-FB6D-40DD-BEA3-B18FC253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B265E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 Знак Знак Знак1 Знак Знак Знак"/>
    <w:basedOn w:val="a"/>
    <w:rsid w:val="0016695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1DBF-E8AE-4038-8011-EF82D9D5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33</cp:revision>
  <cp:lastPrinted>2024-08-19T02:55:00Z</cp:lastPrinted>
  <dcterms:created xsi:type="dcterms:W3CDTF">2024-04-15T02:04:00Z</dcterms:created>
  <dcterms:modified xsi:type="dcterms:W3CDTF">2024-08-19T02:59:00Z</dcterms:modified>
</cp:coreProperties>
</file>