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087391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08739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A62D39" w:rsidRDefault="00236A1D" w:rsidP="00087391">
      <w:pPr>
        <w:ind w:firstLine="540"/>
        <w:jc w:val="center"/>
        <w:rPr>
          <w:sz w:val="16"/>
          <w:szCs w:val="28"/>
        </w:rPr>
      </w:pPr>
    </w:p>
    <w:p w14:paraId="28A6CAC8" w14:textId="53D2EB91" w:rsidR="00EF7522" w:rsidRDefault="00BC1ABF" w:rsidP="00087391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A0426E">
        <w:rPr>
          <w:sz w:val="28"/>
          <w:szCs w:val="28"/>
          <w:u w:val="single"/>
        </w:rPr>
        <w:t>21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087391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A62D39" w:rsidRDefault="0053766F" w:rsidP="00087391">
      <w:pPr>
        <w:autoSpaceDE w:val="0"/>
        <w:rPr>
          <w:sz w:val="16"/>
          <w:szCs w:val="36"/>
        </w:rPr>
      </w:pPr>
    </w:p>
    <w:p w14:paraId="33A6E38A" w14:textId="77777777" w:rsidR="00D879C8" w:rsidRDefault="006857CB" w:rsidP="00087391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087391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95E5698" w:rsidR="00C53675" w:rsidRPr="00C63403" w:rsidRDefault="00754A2A" w:rsidP="0008739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о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ношении земельных участков по адресам: город Барнаул, поселок Пригородный, проезд Пограничный, 6а, проезд Погр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ничный 3-й, 6а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A62D39" w:rsidRDefault="00944A75" w:rsidP="00087391">
      <w:pPr>
        <w:rPr>
          <w:sz w:val="20"/>
          <w:lang w:eastAsia="ru-RU"/>
        </w:rPr>
      </w:pPr>
    </w:p>
    <w:p w14:paraId="38AB34F9" w14:textId="6137BDE6" w:rsidR="005E35B8" w:rsidRPr="002F6615" w:rsidRDefault="005E35B8" w:rsidP="00087391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087391">
      <w:pPr>
        <w:jc w:val="both"/>
        <w:rPr>
          <w:szCs w:val="40"/>
          <w:u w:val="single"/>
        </w:rPr>
      </w:pPr>
    </w:p>
    <w:p w14:paraId="4B3B5CC6" w14:textId="1DD30FC4" w:rsidR="00236A1D" w:rsidRDefault="00754A2A" w:rsidP="00087391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A0426E">
        <w:rPr>
          <w:sz w:val="28"/>
          <w:szCs w:val="28"/>
          <w:u w:val="single"/>
        </w:rPr>
        <w:t>21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B64EE">
        <w:rPr>
          <w:sz w:val="28"/>
          <w:szCs w:val="28"/>
          <w:u w:val="single"/>
        </w:rPr>
        <w:t>156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087391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087391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087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087391">
      <w:pPr>
        <w:ind w:left="142"/>
        <w:contextualSpacing/>
        <w:jc w:val="both"/>
        <w:rPr>
          <w:sz w:val="20"/>
          <w:szCs w:val="28"/>
        </w:rPr>
      </w:pPr>
    </w:p>
    <w:p w14:paraId="725AB142" w14:textId="5E016AA3" w:rsidR="00F457FA" w:rsidRPr="00147B83" w:rsidRDefault="00D879C8" w:rsidP="00087391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>предложения и заме</w:t>
      </w:r>
      <w:bookmarkStart w:id="0" w:name="_GoBack"/>
      <w:bookmarkEnd w:id="0"/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о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ношении земельных участков по адресам: город Барнаул, </w:t>
      </w:r>
      <w:r w:rsid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посе</w:t>
      </w:r>
      <w:r w:rsid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лок Пригородный, 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проезд Пограничный, 6а, проезд Погр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2B64EE" w:rsidRPr="002B64EE">
        <w:rPr>
          <w:rFonts w:ascii="Times New Roman" w:hAnsi="Times New Roman" w:cs="Times New Roman"/>
          <w:color w:val="auto"/>
          <w:sz w:val="28"/>
          <w:szCs w:val="28"/>
          <w:u w:val="single"/>
        </w:rPr>
        <w:t>ничный 3-й, 6а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A62D39" w:rsidRDefault="008E40F8" w:rsidP="00087391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087391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70AD0DD1" w:rsidR="00944A75" w:rsidRDefault="00C0736D" w:rsidP="00087391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B64EE">
        <w:rPr>
          <w:sz w:val="28"/>
          <w:szCs w:val="20"/>
          <w:u w:val="single"/>
          <w:lang w:eastAsia="ru-RU"/>
        </w:rPr>
        <w:t>межевания застроенной территории</w:t>
      </w:r>
    </w:p>
    <w:p w14:paraId="37AAE36A" w14:textId="0ADD244C" w:rsidR="00944A75" w:rsidRDefault="00944A75" w:rsidP="00087391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2B64EE">
        <w:rPr>
          <w:sz w:val="20"/>
          <w:szCs w:val="20"/>
        </w:rPr>
        <w:t xml:space="preserve"> </w:t>
      </w:r>
      <w:r w:rsidR="002B64EE">
        <w:rPr>
          <w:sz w:val="20"/>
          <w:szCs w:val="20"/>
        </w:rPr>
        <w:t xml:space="preserve">организатора </w:t>
      </w:r>
      <w:r w:rsidR="002B64EE">
        <w:rPr>
          <w:color w:val="000000"/>
          <w:sz w:val="20"/>
          <w:szCs w:val="20"/>
        </w:rPr>
        <w:t>о</w:t>
      </w:r>
      <w:r w:rsidR="002B64EE">
        <w:rPr>
          <w:sz w:val="20"/>
          <w:szCs w:val="20"/>
        </w:rPr>
        <w:t>бщественных</w:t>
      </w:r>
      <w:r w:rsidR="002B64EE" w:rsidRPr="00017918">
        <w:rPr>
          <w:sz w:val="20"/>
          <w:szCs w:val="20"/>
        </w:rPr>
        <w:t xml:space="preserve"> </w:t>
      </w:r>
      <w:r w:rsidR="002B64EE" w:rsidRPr="008917E2">
        <w:rPr>
          <w:sz w:val="20"/>
          <w:szCs w:val="20"/>
        </w:rPr>
        <w:t>обсуждений</w:t>
      </w:r>
    </w:p>
    <w:p w14:paraId="74862B61" w14:textId="783DABDC" w:rsidR="00944A75" w:rsidRDefault="002B64EE" w:rsidP="00087391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отношении земельных участков по адресам: город Барнаул, поселок Пригородный,</w:t>
      </w:r>
    </w:p>
    <w:p w14:paraId="25F1DCBD" w14:textId="05155647" w:rsidR="00017918" w:rsidRDefault="002B64EE" w:rsidP="00087391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  <w:r w:rsidR="007433A3">
        <w:rPr>
          <w:sz w:val="20"/>
          <w:szCs w:val="20"/>
        </w:rPr>
        <w:t xml:space="preserve"> </w:t>
      </w:r>
    </w:p>
    <w:p w14:paraId="36AED886" w14:textId="4E6504A8" w:rsidR="00A0426E" w:rsidRDefault="002B64EE" w:rsidP="00087391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проезд Пограничный, 6а, проезд Пограничный 3-й, 6а</w:t>
      </w:r>
      <w:r w:rsidR="00A0426E">
        <w:rPr>
          <w:sz w:val="28"/>
          <w:szCs w:val="20"/>
          <w:u w:val="single"/>
          <w:lang w:eastAsia="ru-RU"/>
        </w:rPr>
        <w:t>,</w:t>
      </w:r>
    </w:p>
    <w:p w14:paraId="07334218" w14:textId="307D0711" w:rsidR="00A0426E" w:rsidRDefault="002B64EE" w:rsidP="00087391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47B4A64" w14:textId="1831ACC3" w:rsidR="00A0426E" w:rsidRPr="002B64EE" w:rsidRDefault="002B64EE" w:rsidP="00087391">
      <w:pPr>
        <w:ind w:left="142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 w:rsidRPr="002B64EE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 w:rsidRPr="002B64EE">
        <w:rPr>
          <w:spacing w:val="-4"/>
          <w:sz w:val="28"/>
          <w:szCs w:val="28"/>
          <w:u w:val="single"/>
        </w:rPr>
        <w:t>.</w:t>
      </w:r>
    </w:p>
    <w:p w14:paraId="0DDB0A3E" w14:textId="7C6C00D3" w:rsidR="007D5157" w:rsidRDefault="007433A3" w:rsidP="00087391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  <w:r w:rsidR="007D5157">
        <w:rPr>
          <w:sz w:val="20"/>
          <w:szCs w:val="20"/>
        </w:rPr>
        <w:t xml:space="preserve"> </w:t>
      </w:r>
    </w:p>
    <w:p w14:paraId="7FFF1C9E" w14:textId="77777777" w:rsidR="00A62D39" w:rsidRDefault="00A62D39" w:rsidP="00087391">
      <w:pPr>
        <w:widowControl w:val="0"/>
        <w:autoSpaceDE w:val="0"/>
        <w:jc w:val="both"/>
        <w:rPr>
          <w:sz w:val="28"/>
          <w:szCs w:val="28"/>
          <w:u w:val="single"/>
        </w:rPr>
      </w:pPr>
    </w:p>
    <w:p w14:paraId="07CCA544" w14:textId="77777777" w:rsidR="007433A3" w:rsidRPr="00A62D39" w:rsidRDefault="007433A3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4C1B7D88" w:rsidR="007C2CB2" w:rsidRPr="00F155CE" w:rsidRDefault="007433A3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630C9A54" w:rsidR="007C2CB2" w:rsidRDefault="007C2CB2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203A91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433A3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7433A3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B64805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08739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8739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3A91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4EE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33A3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6668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26E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2D39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4805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562F1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06A8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09D6-2303-4C5D-80EB-16C95E7E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77</cp:revision>
  <cp:lastPrinted>2024-06-14T08:45:00Z</cp:lastPrinted>
  <dcterms:created xsi:type="dcterms:W3CDTF">2023-07-05T09:19:00Z</dcterms:created>
  <dcterms:modified xsi:type="dcterms:W3CDTF">2024-08-26T03:30:00Z</dcterms:modified>
</cp:coreProperties>
</file>