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5F3718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5F3718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5F3718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0F60CE65" w:rsidR="00EF7522" w:rsidRDefault="00BC1ABF" w:rsidP="005F3718">
      <w:pPr>
        <w:autoSpaceDE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F3718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»</w:t>
      </w:r>
      <w:r w:rsidR="00A45FEE" w:rsidRPr="00A45FEE">
        <w:rPr>
          <w:sz w:val="28"/>
          <w:szCs w:val="28"/>
          <w:u w:val="single"/>
        </w:rPr>
        <w:t xml:space="preserve">  0</w:t>
      </w:r>
      <w:r w:rsidR="005F3718">
        <w:rPr>
          <w:sz w:val="28"/>
          <w:szCs w:val="28"/>
          <w:u w:val="single"/>
        </w:rPr>
        <w:t>9</w:t>
      </w:r>
      <w:r w:rsidR="00FF5EA7" w:rsidRPr="00A45FEE">
        <w:rPr>
          <w:sz w:val="28"/>
          <w:szCs w:val="28"/>
          <w:u w:val="single"/>
        </w:rPr>
        <w:t xml:space="preserve"> </w:t>
      </w:r>
      <w:r w:rsidR="00FF5EA7" w:rsidRPr="00FF5EA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20</w:t>
      </w:r>
      <w:r w:rsidR="001D6D4A">
        <w:rPr>
          <w:sz w:val="28"/>
          <w:szCs w:val="28"/>
          <w:u w:val="single"/>
        </w:rPr>
        <w:t>2</w:t>
      </w:r>
      <w:r w:rsidR="00404C2F">
        <w:rPr>
          <w:sz w:val="28"/>
          <w:szCs w:val="28"/>
          <w:u w:val="single"/>
        </w:rPr>
        <w:t xml:space="preserve">4 </w:t>
      </w:r>
      <w:r>
        <w:rPr>
          <w:sz w:val="28"/>
          <w:szCs w:val="28"/>
        </w:rPr>
        <w:t>г.</w:t>
      </w:r>
    </w:p>
    <w:p w14:paraId="21BE2DAE" w14:textId="77777777" w:rsidR="00D879C8" w:rsidRPr="007B7B46" w:rsidRDefault="00D46A88" w:rsidP="005F3718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5F3718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5F3718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2473F7A2" w14:textId="77777777" w:rsidR="00754A2A" w:rsidRDefault="00754A2A" w:rsidP="005F3718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775F917" w14:textId="77777777" w:rsidR="00685A0F" w:rsidRPr="008E40F8" w:rsidRDefault="00685A0F" w:rsidP="005F3718">
      <w:pPr>
        <w:spacing w:line="228" w:lineRule="auto"/>
        <w:contextualSpacing/>
        <w:jc w:val="both"/>
        <w:rPr>
          <w:sz w:val="28"/>
          <w:szCs w:val="36"/>
        </w:rPr>
      </w:pPr>
    </w:p>
    <w:p w14:paraId="3DD18BA1" w14:textId="6FA21D2E" w:rsidR="00040328" w:rsidRPr="00040328" w:rsidRDefault="00754A2A" w:rsidP="00040328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3675" w:rsidRPr="00C5367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C53675" w:rsidRPr="00A45FEE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проекту </w:t>
      </w:r>
      <w:r w:rsidR="005F3718" w:rsidRPr="005F371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межевания застроенной территории части кадастровых кварталов 22:63:010640, 22:63:030124, 22:63:030123 в городе Барнауле, проекту</w:t>
      </w:r>
      <w:r w:rsidR="005F371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</w:t>
      </w:r>
      <w:r w:rsidR="005F3718" w:rsidRPr="005F371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по внесению изменений в проект межевания застро</w:t>
      </w:r>
      <w:r w:rsidR="005F371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енной территории </w:t>
      </w:r>
      <w:r w:rsidR="005F3718" w:rsidRPr="005F371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в границах кадастровых кварталов 22:63:010635, 22:63:010638, ограниченных улицей Малахова, улицей Советской Армии, улицей 42 Краснознаменной Бригады и улицей Волгоградской в г.Барнауле (квартал 1048)</w:t>
      </w:r>
      <w:r w:rsidR="0004032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(далее – Проект).</w:t>
      </w:r>
    </w:p>
    <w:p w14:paraId="64C47CCF" w14:textId="77777777" w:rsidR="00C53675" w:rsidRPr="00C53675" w:rsidRDefault="00C53675" w:rsidP="005F3718">
      <w:pPr>
        <w:spacing w:line="228" w:lineRule="auto"/>
      </w:pPr>
    </w:p>
    <w:p w14:paraId="38AB34F9" w14:textId="04C3CA33" w:rsidR="005E35B8" w:rsidRPr="002F6615" w:rsidRDefault="005E35B8" w:rsidP="005F3718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087652">
        <w:rPr>
          <w:bCs/>
          <w:sz w:val="28"/>
          <w:szCs w:val="28"/>
          <w:u w:val="single"/>
          <w:lang w:eastAsia="en-US"/>
        </w:rPr>
        <w:t xml:space="preserve">обсуждениях </w:t>
      </w:r>
      <w:r w:rsidR="00A45D13" w:rsidRPr="00087652">
        <w:rPr>
          <w:bCs/>
          <w:sz w:val="28"/>
          <w:szCs w:val="28"/>
          <w:u w:val="single"/>
          <w:lang w:eastAsia="en-US"/>
        </w:rPr>
        <w:t>–</w:t>
      </w:r>
      <w:r w:rsidRPr="00087652">
        <w:rPr>
          <w:bCs/>
          <w:sz w:val="28"/>
          <w:szCs w:val="28"/>
          <w:u w:val="single"/>
          <w:lang w:eastAsia="en-US"/>
        </w:rPr>
        <w:t xml:space="preserve"> </w:t>
      </w:r>
      <w:r w:rsidR="005F3718">
        <w:rPr>
          <w:bCs/>
          <w:sz w:val="28"/>
          <w:szCs w:val="28"/>
          <w:u w:val="single"/>
          <w:lang w:eastAsia="en-US"/>
        </w:rPr>
        <w:t>1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5F3718">
      <w:pPr>
        <w:spacing w:line="228" w:lineRule="auto"/>
        <w:jc w:val="both"/>
        <w:rPr>
          <w:szCs w:val="40"/>
          <w:u w:val="single"/>
        </w:rPr>
      </w:pPr>
    </w:p>
    <w:p w14:paraId="4B3B5CC6" w14:textId="19213590" w:rsidR="00236A1D" w:rsidRDefault="00754A2A" w:rsidP="005F3718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D2678E">
        <w:rPr>
          <w:sz w:val="28"/>
          <w:szCs w:val="28"/>
        </w:rPr>
        <w:t>«</w:t>
      </w:r>
      <w:r w:rsidR="005F3718">
        <w:rPr>
          <w:sz w:val="28"/>
          <w:szCs w:val="28"/>
          <w:u w:val="single"/>
        </w:rPr>
        <w:t>10</w:t>
      </w:r>
      <w:r w:rsidR="00BC1ABF" w:rsidRPr="00D2678E">
        <w:rPr>
          <w:sz w:val="28"/>
          <w:szCs w:val="28"/>
        </w:rPr>
        <w:t xml:space="preserve">» </w:t>
      </w:r>
      <w:r w:rsidR="005F3718">
        <w:rPr>
          <w:sz w:val="28"/>
          <w:szCs w:val="28"/>
          <w:u w:val="single"/>
        </w:rPr>
        <w:t>09</w:t>
      </w:r>
      <w:r w:rsidR="00520CDB">
        <w:rPr>
          <w:sz w:val="28"/>
          <w:szCs w:val="28"/>
          <w:u w:val="single"/>
        </w:rPr>
        <w:t xml:space="preserve"> </w:t>
      </w:r>
      <w:r w:rsidR="00297EF6" w:rsidRPr="00D2678E">
        <w:rPr>
          <w:sz w:val="28"/>
          <w:szCs w:val="28"/>
          <w:u w:val="single"/>
        </w:rPr>
        <w:t xml:space="preserve"> </w:t>
      </w:r>
      <w:r w:rsidR="00BC1ABF" w:rsidRPr="00D2678E">
        <w:rPr>
          <w:sz w:val="28"/>
          <w:szCs w:val="28"/>
        </w:rPr>
        <w:t>20</w:t>
      </w:r>
      <w:r w:rsidR="00B573E9" w:rsidRPr="00D2678E">
        <w:rPr>
          <w:sz w:val="28"/>
          <w:szCs w:val="28"/>
          <w:u w:val="single"/>
        </w:rPr>
        <w:t>2</w:t>
      </w:r>
      <w:r w:rsidR="00404C2F">
        <w:rPr>
          <w:sz w:val="28"/>
          <w:szCs w:val="28"/>
          <w:u w:val="single"/>
        </w:rPr>
        <w:t>4</w:t>
      </w:r>
      <w:r w:rsidR="006C29C4" w:rsidRPr="00D2678E">
        <w:rPr>
          <w:sz w:val="28"/>
          <w:szCs w:val="28"/>
          <w:u w:val="single"/>
        </w:rPr>
        <w:t xml:space="preserve"> </w:t>
      </w:r>
      <w:r w:rsidR="00BC1ABF" w:rsidRPr="00D2678E">
        <w:rPr>
          <w:sz w:val="28"/>
          <w:szCs w:val="28"/>
        </w:rPr>
        <w:t>г. №</w:t>
      </w:r>
      <w:r w:rsidR="005F3718">
        <w:rPr>
          <w:sz w:val="28"/>
          <w:szCs w:val="28"/>
          <w:u w:val="single"/>
        </w:rPr>
        <w:t>168</w:t>
      </w:r>
      <w:r w:rsidR="00E50ACC">
        <w:rPr>
          <w:sz w:val="28"/>
          <w:szCs w:val="28"/>
          <w:u w:val="single"/>
        </w:rPr>
        <w:t>.</w:t>
      </w:r>
      <w:r w:rsidR="00D54231"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="00D54231"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="00D54231"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5F3718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5F3718">
      <w:pPr>
        <w:spacing w:line="228" w:lineRule="auto"/>
        <w:jc w:val="both"/>
        <w:rPr>
          <w:sz w:val="4"/>
          <w:szCs w:val="4"/>
        </w:rPr>
      </w:pPr>
    </w:p>
    <w:p w14:paraId="5140EB7B" w14:textId="346E3C25" w:rsidR="005E35B8" w:rsidRPr="00425355" w:rsidRDefault="005F3718" w:rsidP="005F3718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п</w:t>
      </w:r>
      <w:r w:rsidR="004F2B19" w:rsidRPr="004F2B19">
        <w:rPr>
          <w:sz w:val="28"/>
          <w:szCs w:val="28"/>
        </w:rPr>
        <w:t xml:space="preserve">редложения и замечания граждан, являющихся участниками общественных </w:t>
      </w:r>
      <w:r w:rsidR="004F2B19" w:rsidRPr="00425355">
        <w:rPr>
          <w:sz w:val="28"/>
          <w:szCs w:val="28"/>
        </w:rPr>
        <w:t xml:space="preserve">обсуждений, </w:t>
      </w:r>
      <w:r>
        <w:rPr>
          <w:sz w:val="28"/>
          <w:szCs w:val="28"/>
        </w:rPr>
        <w:t>указаны в приложении к настоящему заключению.</w:t>
      </w:r>
    </w:p>
    <w:p w14:paraId="1D61BCD2" w14:textId="77777777" w:rsidR="00491E28" w:rsidRPr="008E40F8" w:rsidRDefault="00491E28" w:rsidP="005F3718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360AF20C" w:rsidR="00F457FA" w:rsidRPr="00147B83" w:rsidRDefault="00D879C8" w:rsidP="005F3718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A45FEE" w:rsidRPr="00C5367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A45FEE" w:rsidRPr="00A45FEE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проекту </w:t>
      </w:r>
      <w:r w:rsidR="005F3718" w:rsidRPr="005F371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межевания застроенной территории части кадастровых кварталов 22:63:010640, 22:63:030124, 22:63:030123 в городе Барнауле, проекту</w:t>
      </w:r>
      <w:r w:rsidR="005F371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</w:t>
      </w:r>
      <w:r w:rsidR="005F3718" w:rsidRPr="005F371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по внесению изменений в проект межевания застро</w:t>
      </w:r>
      <w:r w:rsidR="005F371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енной территории </w:t>
      </w:r>
      <w:r w:rsidR="005F3718" w:rsidRPr="005F371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в границах кадастровых кварталов 22:63:010635, 22:63:010638, ограниченных улицей Малахова, улицей Советской Армии, улицей 42 Краснознаменной Бригады и улицей Волгоградской в г.Барнауле (квартал 1048)</w:t>
      </w:r>
      <w:r w:rsidR="007318CD" w:rsidRPr="00147B8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5F3718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Pr="00040328" w:rsidRDefault="00D879C8" w:rsidP="005F3718">
      <w:pPr>
        <w:spacing w:line="228" w:lineRule="auto"/>
        <w:contextualSpacing/>
        <w:jc w:val="center"/>
      </w:pPr>
      <w:r w:rsidRPr="00040328">
        <w:rPr>
          <w:sz w:val="28"/>
          <w:szCs w:val="28"/>
        </w:rPr>
        <w:t>РЕШИЛ</w:t>
      </w:r>
      <w:r w:rsidR="00336BA3" w:rsidRPr="00040328">
        <w:rPr>
          <w:sz w:val="28"/>
          <w:szCs w:val="28"/>
        </w:rPr>
        <w:t>И</w:t>
      </w:r>
      <w:r w:rsidRPr="00040328">
        <w:rPr>
          <w:sz w:val="28"/>
          <w:szCs w:val="28"/>
        </w:rPr>
        <w:t>:</w:t>
      </w:r>
    </w:p>
    <w:p w14:paraId="109241B3" w14:textId="6CBF8545" w:rsidR="00401D5E" w:rsidRPr="00040328" w:rsidRDefault="00C0736D" w:rsidP="005F3718">
      <w:pPr>
        <w:spacing w:line="228" w:lineRule="auto"/>
        <w:contextualSpacing/>
        <w:jc w:val="center"/>
        <w:rPr>
          <w:sz w:val="28"/>
          <w:szCs w:val="20"/>
          <w:u w:val="single"/>
          <w:lang w:eastAsia="ru-RU"/>
        </w:rPr>
      </w:pPr>
      <w:r w:rsidRPr="00040328">
        <w:rPr>
          <w:sz w:val="28"/>
          <w:szCs w:val="28"/>
          <w:u w:val="single"/>
        </w:rPr>
        <w:t>рекомендовать к утверждению проект</w:t>
      </w:r>
      <w:r w:rsidR="00147B83" w:rsidRPr="00040328">
        <w:rPr>
          <w:sz w:val="28"/>
          <w:szCs w:val="28"/>
          <w:u w:val="single"/>
        </w:rPr>
        <w:t xml:space="preserve"> </w:t>
      </w:r>
      <w:r w:rsidR="005F3718" w:rsidRPr="00040328">
        <w:rPr>
          <w:sz w:val="28"/>
          <w:szCs w:val="20"/>
          <w:u w:val="single"/>
          <w:lang w:eastAsia="ru-RU"/>
        </w:rPr>
        <w:t>межевания застроенной территории</w:t>
      </w:r>
      <w:r w:rsidR="00401D5E" w:rsidRPr="00040328">
        <w:rPr>
          <w:sz w:val="28"/>
          <w:szCs w:val="20"/>
          <w:u w:val="single"/>
          <w:lang w:eastAsia="ru-RU"/>
        </w:rPr>
        <w:t xml:space="preserve"> </w:t>
      </w:r>
    </w:p>
    <w:p w14:paraId="145F8D9A" w14:textId="77777777" w:rsidR="00401D5E" w:rsidRDefault="00401D5E" w:rsidP="005F3718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 w:rsidRPr="0004032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30C8169A" w14:textId="3D821F88" w:rsidR="00401D5E" w:rsidRDefault="005F3718" w:rsidP="005F3718">
      <w:pPr>
        <w:spacing w:line="228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части кадастровых кварталов 22:63:010640, 22:63:030124, 22:63:030123</w:t>
      </w:r>
    </w:p>
    <w:p w14:paraId="14453A7D" w14:textId="71D1D7F2" w:rsidR="00401D5E" w:rsidRDefault="00401D5E" w:rsidP="005F3718">
      <w:pPr>
        <w:spacing w:line="228" w:lineRule="auto"/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организатора</w:t>
      </w:r>
      <w:r>
        <w:rPr>
          <w:color w:val="000000"/>
          <w:sz w:val="20"/>
          <w:szCs w:val="20"/>
        </w:rPr>
        <w:t xml:space="preserve"> о</w:t>
      </w:r>
      <w:r>
        <w:rPr>
          <w:sz w:val="20"/>
          <w:szCs w:val="20"/>
        </w:rPr>
        <w:t>бщественных</w:t>
      </w:r>
      <w:r w:rsidRPr="00401D5E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9D4A313" w14:textId="53D21525" w:rsidR="00401D5E" w:rsidRDefault="005F3718" w:rsidP="005F3718">
      <w:pPr>
        <w:spacing w:line="228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в городе Барнауле, проект по внесению изменений в проект межевания</w:t>
      </w:r>
      <w:r w:rsidR="00401D5E">
        <w:rPr>
          <w:sz w:val="28"/>
          <w:szCs w:val="20"/>
          <w:u w:val="single"/>
          <w:lang w:eastAsia="ru-RU"/>
        </w:rPr>
        <w:t xml:space="preserve"> </w:t>
      </w:r>
    </w:p>
    <w:p w14:paraId="14DEB1E5" w14:textId="393F8D71" w:rsidR="00401D5E" w:rsidRDefault="005F3718" w:rsidP="005F3718">
      <w:pPr>
        <w:spacing w:line="228" w:lineRule="auto"/>
        <w:contextualSpacing/>
        <w:jc w:val="center"/>
        <w:rPr>
          <w:sz w:val="28"/>
          <w:szCs w:val="28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</w:p>
    <w:p w14:paraId="7AF5E86F" w14:textId="44007E3F" w:rsidR="00E50ACC" w:rsidRDefault="005F3718" w:rsidP="005F3718">
      <w:pPr>
        <w:spacing w:line="228" w:lineRule="auto"/>
        <w:contextualSpacing/>
        <w:jc w:val="center"/>
        <w:rPr>
          <w:rFonts w:eastAsiaTheme="majorEastAsia"/>
          <w:bCs/>
          <w:iCs/>
          <w:sz w:val="28"/>
          <w:szCs w:val="28"/>
          <w:u w:val="single"/>
        </w:rPr>
      </w:pPr>
      <w:r>
        <w:rPr>
          <w:sz w:val="28"/>
          <w:szCs w:val="20"/>
          <w:u w:val="single"/>
          <w:lang w:eastAsia="ru-RU"/>
        </w:rPr>
        <w:t>застроенной территории в границах кадастровых кварталов 22:63:010635</w:t>
      </w:r>
      <w:r w:rsidR="00401D5E">
        <w:rPr>
          <w:sz w:val="28"/>
          <w:szCs w:val="20"/>
          <w:u w:val="single"/>
          <w:lang w:eastAsia="ru-RU"/>
        </w:rPr>
        <w:t>,</w:t>
      </w:r>
      <w:r w:rsidR="00401D5E">
        <w:rPr>
          <w:rFonts w:eastAsiaTheme="majorEastAsia"/>
          <w:bCs/>
          <w:iCs/>
          <w:sz w:val="28"/>
          <w:szCs w:val="28"/>
          <w:u w:val="single"/>
        </w:rPr>
        <w:t xml:space="preserve">                        </w:t>
      </w:r>
    </w:p>
    <w:p w14:paraId="2374F0C3" w14:textId="6856B285" w:rsidR="00401D5E" w:rsidRDefault="005F3718" w:rsidP="005F3718">
      <w:pPr>
        <w:spacing w:line="228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(нецелесообразности)</w:t>
      </w:r>
    </w:p>
    <w:p w14:paraId="0DA35624" w14:textId="781D7542" w:rsidR="00520CDB" w:rsidRDefault="005F3718" w:rsidP="005F3718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22:63:010638, ограниченных улицей Малахова, улицей Советской Армии</w:t>
      </w:r>
      <w:r w:rsidR="00520CDB">
        <w:rPr>
          <w:sz w:val="28"/>
          <w:szCs w:val="28"/>
          <w:u w:val="single"/>
        </w:rPr>
        <w:t>.</w:t>
      </w:r>
    </w:p>
    <w:p w14:paraId="243CE640" w14:textId="2C1391CE" w:rsidR="00F457FA" w:rsidRDefault="005F3718" w:rsidP="005F3718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внесенных</w:t>
      </w:r>
      <w:r w:rsidRPr="00401D5E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0EBDEAD5" w14:textId="008B8D4D" w:rsidR="005F3718" w:rsidRPr="005F3718" w:rsidRDefault="005F3718" w:rsidP="005F3718">
      <w:pPr>
        <w:spacing w:line="228" w:lineRule="auto"/>
        <w:contextualSpacing/>
        <w:jc w:val="center"/>
        <w:rPr>
          <w:spacing w:val="-12"/>
          <w:sz w:val="28"/>
          <w:szCs w:val="28"/>
          <w:u w:val="single"/>
        </w:rPr>
      </w:pPr>
      <w:r w:rsidRPr="005F3718">
        <w:rPr>
          <w:spacing w:val="-12"/>
          <w:sz w:val="28"/>
          <w:szCs w:val="28"/>
          <w:u w:val="single"/>
        </w:rPr>
        <w:t>улицей 42 Краснознаменной Бригады и улицей Волгоградской в г.Барнауле (квартал 1048),</w:t>
      </w:r>
    </w:p>
    <w:p w14:paraId="21C931EB" w14:textId="29449C6E" w:rsidR="005F3718" w:rsidRDefault="005F3718" w:rsidP="005F3718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3E8CD6CB" w14:textId="2FC928A8" w:rsidR="005F3718" w:rsidRDefault="005F3718" w:rsidP="005F3718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 учетом замечаний</w:t>
      </w:r>
      <w:r w:rsidRPr="00520CD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предложений от физическ</w:t>
      </w:r>
      <w:r w:rsidR="008B711E">
        <w:rPr>
          <w:sz w:val="28"/>
          <w:szCs w:val="28"/>
          <w:u w:val="single"/>
        </w:rPr>
        <w:t>ого</w:t>
      </w:r>
      <w:r>
        <w:rPr>
          <w:sz w:val="28"/>
          <w:szCs w:val="28"/>
          <w:u w:val="single"/>
        </w:rPr>
        <w:t xml:space="preserve"> лиц</w:t>
      </w:r>
      <w:r w:rsidR="008B711E">
        <w:rPr>
          <w:sz w:val="28"/>
          <w:szCs w:val="28"/>
          <w:u w:val="single"/>
        </w:rPr>
        <w:t>а.</w:t>
      </w:r>
    </w:p>
    <w:p w14:paraId="700BBB0B" w14:textId="411DE60B" w:rsidR="00710C2D" w:rsidRDefault="005F3718" w:rsidP="005F3718">
      <w:pPr>
        <w:spacing w:line="228" w:lineRule="auto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330F03D5" w14:textId="77777777" w:rsidR="005F3718" w:rsidRDefault="005F3718" w:rsidP="005F3718">
      <w:pPr>
        <w:spacing w:line="228" w:lineRule="auto"/>
        <w:contextualSpacing/>
        <w:jc w:val="center"/>
        <w:rPr>
          <w:sz w:val="20"/>
          <w:szCs w:val="20"/>
        </w:rPr>
      </w:pPr>
    </w:p>
    <w:p w14:paraId="6212DDA4" w14:textId="77777777" w:rsidR="005F3718" w:rsidRPr="00425355" w:rsidRDefault="005F3718" w:rsidP="005F3718">
      <w:pPr>
        <w:spacing w:line="228" w:lineRule="auto"/>
        <w:contextualSpacing/>
        <w:jc w:val="center"/>
        <w:rPr>
          <w:sz w:val="28"/>
          <w:szCs w:val="28"/>
          <w:u w:val="single"/>
        </w:rPr>
      </w:pPr>
    </w:p>
    <w:p w14:paraId="4E63EBC7" w14:textId="77777777" w:rsidR="005F3718" w:rsidRDefault="005F3718" w:rsidP="005F3718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5041B3">
        <w:rPr>
          <w:rFonts w:ascii="Times New Roman CYR" w:hAnsi="Times New Roman CYR" w:cs="Times New Roman CYR"/>
          <w:sz w:val="28"/>
          <w:szCs w:val="28"/>
        </w:rPr>
        <w:t>редседател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 w:rsidR="00A243E1">
        <w:rPr>
          <w:rFonts w:ascii="Times New Roman CYR" w:hAnsi="Times New Roman CYR" w:cs="Times New Roman CYR"/>
          <w:sz w:val="28"/>
          <w:szCs w:val="28"/>
        </w:rPr>
        <w:t xml:space="preserve"> комитета</w:t>
      </w:r>
      <w:r w:rsidR="009022C6" w:rsidRPr="009022C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C18551E" w14:textId="76F872E8" w:rsidR="00D44BEF" w:rsidRDefault="009022C6" w:rsidP="005F3718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строительству,</w:t>
      </w:r>
      <w:r w:rsidR="005F3718">
        <w:rPr>
          <w:rFonts w:ascii="Times New Roman CYR" w:hAnsi="Times New Roman CYR" w:cs="Times New Roman CYR"/>
          <w:sz w:val="28"/>
          <w:szCs w:val="28"/>
        </w:rPr>
        <w:t xml:space="preserve"> архитектуре</w:t>
      </w:r>
    </w:p>
    <w:p w14:paraId="7CD2F278" w14:textId="739C95EF" w:rsidR="00A243E1" w:rsidRDefault="00D44BEF" w:rsidP="005F3718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A243E1">
        <w:rPr>
          <w:rFonts w:ascii="Times New Roman CYR" w:hAnsi="Times New Roman CYR" w:cs="Times New Roman CYR"/>
          <w:sz w:val="28"/>
          <w:szCs w:val="28"/>
        </w:rPr>
        <w:t>развитию гор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ода   </w:t>
      </w:r>
      <w:r w:rsidR="000E27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21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DA4E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F27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D6D4A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3718">
        <w:rPr>
          <w:rFonts w:ascii="Times New Roman CYR" w:hAnsi="Times New Roman CYR" w:cs="Times New Roman CYR"/>
          <w:sz w:val="28"/>
          <w:szCs w:val="28"/>
        </w:rPr>
        <w:t xml:space="preserve">                        А.А. Воробьев</w:t>
      </w:r>
    </w:p>
    <w:p w14:paraId="43ACD456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05AEB6F" w14:textId="77777777"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B06E68D" w14:textId="77777777"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97372" w14:textId="77777777" w:rsidR="008B711E" w:rsidRDefault="008B711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83EC204" w14:textId="77777777" w:rsidR="008B711E" w:rsidRDefault="008B711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AA5F8FC" w14:textId="77777777" w:rsidR="008B711E" w:rsidRDefault="008B711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2C79845" w14:textId="77777777"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5F3718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3DCA4AC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Е.Н. Кудашкина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10C2D">
          <w:pgSz w:w="11906" w:h="16838"/>
          <w:pgMar w:top="851" w:right="425" w:bottom="851" w:left="1418" w:header="720" w:footer="720" w:gutter="0"/>
          <w:cols w:space="720"/>
          <w:titlePg/>
          <w:docGrid w:linePitch="360"/>
        </w:sectPr>
      </w:pPr>
    </w:p>
    <w:p w14:paraId="5A2D2D91" w14:textId="4B63C818" w:rsidR="00783FCB" w:rsidRPr="003B0001" w:rsidRDefault="000933E2" w:rsidP="00783FCB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>
        <w:rPr>
          <w:b/>
          <w:bCs/>
          <w:color w:val="26282F"/>
          <w:sz w:val="28"/>
          <w:szCs w:val="28"/>
          <w:lang w:eastAsia="ru-RU"/>
        </w:rPr>
        <w:lastRenderedPageBreak/>
        <w:t xml:space="preserve">Предложения и </w:t>
      </w:r>
      <w:r w:rsidR="00783FCB" w:rsidRPr="003B0001">
        <w:rPr>
          <w:b/>
          <w:bCs/>
          <w:color w:val="26282F"/>
          <w:sz w:val="28"/>
          <w:szCs w:val="28"/>
          <w:lang w:eastAsia="ru-RU"/>
        </w:rPr>
        <w:t>замечания граждан, являющихся участниками общественных обсуждений</w:t>
      </w:r>
    </w:p>
    <w:p w14:paraId="1239FD1A" w14:textId="77777777" w:rsidR="00783FCB" w:rsidRPr="003B0001" w:rsidRDefault="00783FCB" w:rsidP="00783FCB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W w:w="14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9952"/>
      </w:tblGrid>
      <w:tr w:rsidR="00783FCB" w:rsidRPr="003B0001" w14:paraId="14AB295B" w14:textId="77777777" w:rsidTr="00040328">
        <w:trPr>
          <w:trHeight w:val="867"/>
        </w:trPr>
        <w:tc>
          <w:tcPr>
            <w:tcW w:w="4745" w:type="dxa"/>
            <w:tcBorders>
              <w:top w:val="single" w:sz="4" w:space="0" w:color="auto"/>
            </w:tcBorders>
          </w:tcPr>
          <w:p w14:paraId="55AF97B9" w14:textId="77777777" w:rsidR="00783FCB" w:rsidRPr="00040328" w:rsidRDefault="00783FCB" w:rsidP="000B1418">
            <w:pPr>
              <w:jc w:val="center"/>
            </w:pPr>
            <w:r w:rsidRPr="00040328">
              <w:t>Участник общественных обсуждений, внесший предложение и (или) замечание</w:t>
            </w:r>
          </w:p>
        </w:tc>
        <w:tc>
          <w:tcPr>
            <w:tcW w:w="9952" w:type="dxa"/>
            <w:tcBorders>
              <w:top w:val="single" w:sz="4" w:space="0" w:color="auto"/>
            </w:tcBorders>
          </w:tcPr>
          <w:p w14:paraId="4C5C86C6" w14:textId="77777777" w:rsidR="00783FCB" w:rsidRPr="00040328" w:rsidRDefault="00783FCB" w:rsidP="000B1418">
            <w:pPr>
              <w:jc w:val="center"/>
            </w:pPr>
            <w:r w:rsidRPr="00040328">
              <w:t>Содержание предложений и (или) замечаний</w:t>
            </w:r>
          </w:p>
        </w:tc>
      </w:tr>
      <w:tr w:rsidR="00783FCB" w:rsidRPr="003B0001" w14:paraId="1F3F3A64" w14:textId="77777777" w:rsidTr="00040328">
        <w:trPr>
          <w:trHeight w:val="698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E5038" w14:textId="10B2EAD5" w:rsidR="00783FCB" w:rsidRPr="00040328" w:rsidRDefault="00783FCB" w:rsidP="000933E2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 w:rsidRPr="00040328">
              <w:t>Гражданка</w:t>
            </w:r>
            <w:r w:rsidR="005F3718" w:rsidRPr="00040328">
              <w:t xml:space="preserve"> Ч.</w:t>
            </w:r>
          </w:p>
          <w:p w14:paraId="0E3824C0" w14:textId="77777777" w:rsidR="00783FCB" w:rsidRPr="00040328" w:rsidRDefault="00783FCB" w:rsidP="000933E2">
            <w:pPr>
              <w:ind w:firstLine="709"/>
              <w:jc w:val="center"/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E74B7" w14:textId="31C44C2A" w:rsidR="005F3718" w:rsidRPr="00040328" w:rsidRDefault="005F3718" w:rsidP="005F3718">
            <w:pPr>
              <w:jc w:val="both"/>
            </w:pPr>
            <w:r w:rsidRPr="00040328">
              <w:t xml:space="preserve">          В соответствии с письмом для ознакомления оповещения о начале проведения общественных обсуждений по </w:t>
            </w:r>
            <w:r w:rsidR="00040328" w:rsidRPr="00040328">
              <w:t>Проекту</w:t>
            </w:r>
            <w:r w:rsidRPr="00040328">
              <w:t xml:space="preserve"> прошу Вас учесть, что у меня проходит процедура увеличения площади земельного участка до красной линии, хотела, чтобы Вы учли эти изменения.</w:t>
            </w:r>
          </w:p>
          <w:p w14:paraId="4F57F267" w14:textId="512C8430" w:rsidR="00E125BD" w:rsidRPr="00040328" w:rsidRDefault="00E125BD" w:rsidP="005F3718">
            <w:pPr>
              <w:jc w:val="both"/>
            </w:pPr>
            <w:r w:rsidRPr="00040328">
              <w:t xml:space="preserve">          Прошу разрешить увеличить площадь земельного участка территории, площадью </w:t>
            </w:r>
            <w:r w:rsidR="00040328" w:rsidRPr="00040328">
              <w:br/>
            </w:r>
            <w:r w:rsidRPr="00040328">
              <w:t xml:space="preserve">473 кв.м., образуемого в результате перераспределения земельного участка площадью 259 кв.м, кадастровый номер 22:63:***, по местонахождению: город Барнаул, улица </w:t>
            </w:r>
            <w:r w:rsidR="00040328" w:rsidRPr="00040328">
              <w:t xml:space="preserve">42-й Краснознаменной Бригады, </w:t>
            </w:r>
            <w:r w:rsidRPr="00040328">
              <w:t xml:space="preserve"> дом ***, и земель, государственная собственность на которые </w:t>
            </w:r>
            <w:r w:rsidR="00040328" w:rsidRPr="00040328">
              <w:br/>
            </w:r>
            <w:r w:rsidRPr="00040328">
              <w:t>не разграничена.</w:t>
            </w:r>
          </w:p>
          <w:p w14:paraId="479230BB" w14:textId="03C863DA" w:rsidR="007A1E24" w:rsidRPr="00040328" w:rsidRDefault="007A1E24" w:rsidP="007A1E24">
            <w:pPr>
              <w:jc w:val="both"/>
            </w:pPr>
            <w:r w:rsidRPr="00040328">
              <w:t xml:space="preserve">          Прилагаю схему расположения земельного участка на кадастровом плане территории, кадастровый квартал 22:63:***.</w:t>
            </w:r>
          </w:p>
          <w:p w14:paraId="4E645FE2" w14:textId="77777777" w:rsidR="007A1E24" w:rsidRPr="00040328" w:rsidRDefault="007A1E24" w:rsidP="007A1E24">
            <w:pPr>
              <w:jc w:val="both"/>
            </w:pPr>
            <w:r w:rsidRPr="00040328">
              <w:t>2) контрольную схему домовладения;</w:t>
            </w:r>
          </w:p>
          <w:p w14:paraId="7BBF4BCC" w14:textId="77777777" w:rsidR="007A1E24" w:rsidRPr="00040328" w:rsidRDefault="007A1E24" w:rsidP="007A1E24">
            <w:pPr>
              <w:jc w:val="both"/>
            </w:pPr>
            <w:r w:rsidRPr="00040328">
              <w:t>3) копию паспорта;</w:t>
            </w:r>
          </w:p>
          <w:p w14:paraId="74CBC41F" w14:textId="77777777" w:rsidR="007A1E24" w:rsidRPr="00040328" w:rsidRDefault="007A1E24" w:rsidP="007A1E24">
            <w:pPr>
              <w:jc w:val="both"/>
            </w:pPr>
            <w:r w:rsidRPr="00040328">
              <w:t>4) свидетельство о регистрации на землю;</w:t>
            </w:r>
          </w:p>
          <w:p w14:paraId="482FD292" w14:textId="77777777" w:rsidR="007A1E24" w:rsidRPr="00040328" w:rsidRDefault="007A1E24" w:rsidP="007A1E24">
            <w:pPr>
              <w:jc w:val="both"/>
            </w:pPr>
            <w:r w:rsidRPr="00040328">
              <w:t>5) свидетельство о государственной регистрации на дом;</w:t>
            </w:r>
          </w:p>
          <w:p w14:paraId="6DAE07DF" w14:textId="77777777" w:rsidR="007A1E24" w:rsidRPr="00040328" w:rsidRDefault="007A1E24" w:rsidP="007A1E24">
            <w:pPr>
              <w:jc w:val="both"/>
            </w:pPr>
            <w:r w:rsidRPr="00040328">
              <w:t>6) выписку из ЕГРН;</w:t>
            </w:r>
          </w:p>
          <w:p w14:paraId="4B34DB4A" w14:textId="4870F83D" w:rsidR="00401D5E" w:rsidRPr="00040328" w:rsidRDefault="007A1E24" w:rsidP="007A1E24">
            <w:pPr>
              <w:pStyle w:val="af"/>
              <w:spacing w:before="0" w:beforeAutospacing="0" w:after="0" w:afterAutospacing="0"/>
              <w:jc w:val="both"/>
              <w:rPr>
                <w:lang w:eastAsia="ar-SA"/>
              </w:rPr>
            </w:pPr>
            <w:r w:rsidRPr="00040328">
              <w:rPr>
                <w:lang w:eastAsia="ar-SA"/>
              </w:rPr>
              <w:t>7) на основании проекта обсуждения межевания застроенной территории.</w:t>
            </w:r>
          </w:p>
          <w:p w14:paraId="1BB8E53E" w14:textId="09628414" w:rsidR="00783FCB" w:rsidRPr="00040328" w:rsidRDefault="00313B4E" w:rsidP="00040328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ind w:right="21" w:firstLine="709"/>
              <w:jc w:val="both"/>
              <w:rPr>
                <w:b/>
                <w:bCs/>
              </w:rPr>
            </w:pPr>
            <w:r w:rsidRPr="00040328">
              <w:t xml:space="preserve">(Предложения и замечания </w:t>
            </w:r>
            <w:r w:rsidR="00040328" w:rsidRPr="00040328">
              <w:t>приняты к сведению. Вместе с тем, изменение красных линий в отношении указанного земельного участка Проектом не предусмотрено. Рассмотрение вопроса о согласовании схемы расположения земельного участка на кадастровом плане территории в рамках проведения общественных обсуждений по Проекту не представляется возможным. На основании закона Алтайского края от 23.12.2014 №102-ЗС «О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края» управление и распоряжение земельными участками, государственная собственность на которые не разграничена, относится к компетенции управления имуществе</w:t>
            </w:r>
            <w:r w:rsidR="00040328">
              <w:t>нных отношений Алтайского края).</w:t>
            </w:r>
            <w:bookmarkStart w:id="0" w:name="_GoBack"/>
            <w:bookmarkEnd w:id="0"/>
          </w:p>
        </w:tc>
      </w:tr>
    </w:tbl>
    <w:p w14:paraId="1D7E8B37" w14:textId="77777777" w:rsidR="00644E08" w:rsidRPr="00087652" w:rsidRDefault="00644E08" w:rsidP="000933E2">
      <w:pPr>
        <w:widowControl w:val="0"/>
        <w:autoSpaceDE w:val="0"/>
        <w:ind w:firstLine="709"/>
        <w:rPr>
          <w:rFonts w:ascii="Times New Roman CYR" w:hAnsi="Times New Roman CYR" w:cs="Times New Roman CYR"/>
        </w:rPr>
      </w:pPr>
    </w:p>
    <w:sectPr w:rsidR="00644E08" w:rsidRPr="00087652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46B4B"/>
    <w:multiLevelType w:val="hybridMultilevel"/>
    <w:tmpl w:val="D646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D3731"/>
    <w:multiLevelType w:val="hybridMultilevel"/>
    <w:tmpl w:val="6518E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B67F4"/>
    <w:multiLevelType w:val="hybridMultilevel"/>
    <w:tmpl w:val="F29AA55A"/>
    <w:lvl w:ilvl="0" w:tplc="72D858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34059"/>
    <w:rsid w:val="00040328"/>
    <w:rsid w:val="0004166B"/>
    <w:rsid w:val="00055CCD"/>
    <w:rsid w:val="000574BE"/>
    <w:rsid w:val="00063EEB"/>
    <w:rsid w:val="00080B71"/>
    <w:rsid w:val="00087652"/>
    <w:rsid w:val="00091762"/>
    <w:rsid w:val="0009226D"/>
    <w:rsid w:val="00093243"/>
    <w:rsid w:val="000933E2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52671"/>
    <w:rsid w:val="001545F6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3F0D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3B4E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552C"/>
    <w:rsid w:val="00373FAC"/>
    <w:rsid w:val="00374260"/>
    <w:rsid w:val="00382991"/>
    <w:rsid w:val="00383D95"/>
    <w:rsid w:val="00383FC5"/>
    <w:rsid w:val="0039599A"/>
    <w:rsid w:val="003A3A7A"/>
    <w:rsid w:val="003A6404"/>
    <w:rsid w:val="003B0001"/>
    <w:rsid w:val="003B1926"/>
    <w:rsid w:val="003C0647"/>
    <w:rsid w:val="003C3FCA"/>
    <w:rsid w:val="003D14D2"/>
    <w:rsid w:val="003D250C"/>
    <w:rsid w:val="003E49BC"/>
    <w:rsid w:val="003E5FB6"/>
    <w:rsid w:val="00401D5E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D3439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0AF2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3718"/>
    <w:rsid w:val="005F5970"/>
    <w:rsid w:val="0060558F"/>
    <w:rsid w:val="00613DA0"/>
    <w:rsid w:val="006163C1"/>
    <w:rsid w:val="00625332"/>
    <w:rsid w:val="0063308B"/>
    <w:rsid w:val="00637915"/>
    <w:rsid w:val="00644E08"/>
    <w:rsid w:val="00646D0B"/>
    <w:rsid w:val="00652F99"/>
    <w:rsid w:val="00655634"/>
    <w:rsid w:val="00665C7C"/>
    <w:rsid w:val="006666F1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1D8D"/>
    <w:rsid w:val="007833AC"/>
    <w:rsid w:val="00783FCB"/>
    <w:rsid w:val="007A1E24"/>
    <w:rsid w:val="007B1933"/>
    <w:rsid w:val="007B7B46"/>
    <w:rsid w:val="007C1851"/>
    <w:rsid w:val="007D2A69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B711E"/>
    <w:rsid w:val="008C1330"/>
    <w:rsid w:val="008C6E0C"/>
    <w:rsid w:val="008D4C66"/>
    <w:rsid w:val="008D722B"/>
    <w:rsid w:val="008E2D2A"/>
    <w:rsid w:val="008E40F8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1698"/>
    <w:rsid w:val="009F3437"/>
    <w:rsid w:val="009F5D82"/>
    <w:rsid w:val="00A04344"/>
    <w:rsid w:val="00A0696B"/>
    <w:rsid w:val="00A10700"/>
    <w:rsid w:val="00A243E1"/>
    <w:rsid w:val="00A26150"/>
    <w:rsid w:val="00A26322"/>
    <w:rsid w:val="00A4386D"/>
    <w:rsid w:val="00A45D13"/>
    <w:rsid w:val="00A45FEE"/>
    <w:rsid w:val="00A50AE5"/>
    <w:rsid w:val="00A53CCC"/>
    <w:rsid w:val="00A67EAF"/>
    <w:rsid w:val="00A816E8"/>
    <w:rsid w:val="00A855C2"/>
    <w:rsid w:val="00A86B68"/>
    <w:rsid w:val="00A9574C"/>
    <w:rsid w:val="00AA2F74"/>
    <w:rsid w:val="00AA51AB"/>
    <w:rsid w:val="00AA5904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A775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25BD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18A39927-0174-48EE-81D6-91D6D662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e">
    <w:name w:val="List Paragraph"/>
    <w:basedOn w:val="a"/>
    <w:uiPriority w:val="34"/>
    <w:qFormat/>
    <w:rsid w:val="00783FCB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08765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E614-E585-4A14-B90B-09DA486D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58</cp:revision>
  <cp:lastPrinted>2024-09-13T02:37:00Z</cp:lastPrinted>
  <dcterms:created xsi:type="dcterms:W3CDTF">2023-07-05T09:19:00Z</dcterms:created>
  <dcterms:modified xsi:type="dcterms:W3CDTF">2024-09-13T02:40:00Z</dcterms:modified>
</cp:coreProperties>
</file>