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0F6CBFF0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E80572">
        <w:rPr>
          <w:sz w:val="28"/>
          <w:szCs w:val="28"/>
          <w:u w:val="single"/>
        </w:rPr>
        <w:t>01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E80572">
        <w:rPr>
          <w:sz w:val="28"/>
          <w:szCs w:val="28"/>
          <w:u w:val="single"/>
        </w:rPr>
        <w:t>10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C63403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0B858066" w:rsidR="00C53675" w:rsidRPr="00C63403" w:rsidRDefault="00754A2A" w:rsidP="00C63403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945861" w:rsidRPr="00945861">
        <w:rPr>
          <w:rFonts w:ascii="Times New Roman" w:hAnsi="Times New Roman" w:cs="Times New Roman"/>
          <w:color w:val="auto"/>
          <w:sz w:val="28"/>
          <w:szCs w:val="28"/>
          <w:u w:val="single"/>
        </w:rPr>
        <w:t>меж</w:t>
      </w:r>
      <w:r w:rsidR="00945861" w:rsidRPr="00945861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945861" w:rsidRPr="00945861">
        <w:rPr>
          <w:rFonts w:ascii="Times New Roman" w:hAnsi="Times New Roman" w:cs="Times New Roman"/>
          <w:color w:val="auto"/>
          <w:sz w:val="28"/>
          <w:szCs w:val="28"/>
          <w:u w:val="single"/>
        </w:rPr>
        <w:t>вания застроенной территории в</w:t>
      </w:r>
      <w:r w:rsidR="00945861" w:rsidRPr="00945861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945861" w:rsidRPr="0094586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сточной части кадастрового квартала 22:63:050441 </w:t>
      </w:r>
      <w:r w:rsidR="0094586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</w:t>
      </w:r>
      <w:r w:rsidR="00945861" w:rsidRPr="00945861">
        <w:rPr>
          <w:rFonts w:ascii="Times New Roman" w:hAnsi="Times New Roman" w:cs="Times New Roman"/>
          <w:color w:val="auto"/>
          <w:sz w:val="28"/>
          <w:szCs w:val="28"/>
          <w:u w:val="single"/>
        </w:rPr>
        <w:t>в городе Барнауле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C63403">
      <w:pPr>
        <w:rPr>
          <w:lang w:eastAsia="ru-RU"/>
        </w:rPr>
      </w:pPr>
    </w:p>
    <w:p w14:paraId="38AB34F9" w14:textId="6137BDE6" w:rsidR="005E35B8" w:rsidRPr="002F6615" w:rsidRDefault="005E35B8" w:rsidP="00C63403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C63403">
      <w:pPr>
        <w:jc w:val="both"/>
        <w:rPr>
          <w:szCs w:val="40"/>
          <w:u w:val="single"/>
        </w:rPr>
      </w:pPr>
    </w:p>
    <w:p w14:paraId="4B3B5CC6" w14:textId="323CFE03" w:rsidR="00236A1D" w:rsidRDefault="00754A2A" w:rsidP="00C63403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E80572">
        <w:rPr>
          <w:sz w:val="28"/>
          <w:szCs w:val="28"/>
          <w:u w:val="single"/>
        </w:rPr>
        <w:t>01</w:t>
      </w:r>
      <w:r w:rsidR="00BC1ABF" w:rsidRPr="00A248F2">
        <w:rPr>
          <w:sz w:val="28"/>
          <w:szCs w:val="28"/>
        </w:rPr>
        <w:t xml:space="preserve">» </w:t>
      </w:r>
      <w:r w:rsidR="00E80572">
        <w:rPr>
          <w:sz w:val="28"/>
          <w:szCs w:val="28"/>
          <w:u w:val="single"/>
        </w:rPr>
        <w:t>10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945861">
        <w:rPr>
          <w:sz w:val="28"/>
          <w:szCs w:val="28"/>
          <w:u w:val="single"/>
        </w:rPr>
        <w:t>193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C63403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C63403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C634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C63403">
      <w:pPr>
        <w:ind w:left="142"/>
        <w:contextualSpacing/>
        <w:jc w:val="both"/>
        <w:rPr>
          <w:sz w:val="20"/>
          <w:szCs w:val="28"/>
        </w:rPr>
      </w:pPr>
    </w:p>
    <w:p w14:paraId="725AB142" w14:textId="6160A108" w:rsidR="00F457FA" w:rsidRPr="00147B83" w:rsidRDefault="00D879C8" w:rsidP="00C63403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945861" w:rsidRPr="00945861">
        <w:rPr>
          <w:rFonts w:ascii="Times New Roman" w:hAnsi="Times New Roman" w:cs="Times New Roman"/>
          <w:color w:val="auto"/>
          <w:sz w:val="28"/>
          <w:szCs w:val="28"/>
          <w:u w:val="single"/>
        </w:rPr>
        <w:t>меж</w:t>
      </w:r>
      <w:r w:rsidR="00945861" w:rsidRPr="00945861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945861" w:rsidRPr="00945861">
        <w:rPr>
          <w:rFonts w:ascii="Times New Roman" w:hAnsi="Times New Roman" w:cs="Times New Roman"/>
          <w:color w:val="auto"/>
          <w:sz w:val="28"/>
          <w:szCs w:val="28"/>
          <w:u w:val="single"/>
        </w:rPr>
        <w:t>вания застроенной территории в</w:t>
      </w:r>
      <w:r w:rsidR="00945861" w:rsidRPr="00945861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945861" w:rsidRPr="00945861">
        <w:rPr>
          <w:rFonts w:ascii="Times New Roman" w:hAnsi="Times New Roman" w:cs="Times New Roman"/>
          <w:color w:val="auto"/>
          <w:sz w:val="28"/>
          <w:szCs w:val="28"/>
          <w:u w:val="single"/>
        </w:rPr>
        <w:t>сточной части кадастрового квартала 22:63:050441 в городе Барнауле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C63403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C63403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2ED0813C" w:rsidR="00944A75" w:rsidRDefault="00C0736D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E80572">
        <w:rPr>
          <w:sz w:val="28"/>
          <w:szCs w:val="20"/>
          <w:u w:val="single"/>
          <w:lang w:eastAsia="ru-RU"/>
        </w:rPr>
        <w:t>м</w:t>
      </w:r>
      <w:r w:rsidR="00945861">
        <w:rPr>
          <w:sz w:val="28"/>
          <w:szCs w:val="20"/>
          <w:u w:val="single"/>
          <w:lang w:eastAsia="ru-RU"/>
        </w:rPr>
        <w:t>ежевания застроенной территории</w:t>
      </w:r>
    </w:p>
    <w:p w14:paraId="37AAE36A" w14:textId="66C5B8B3" w:rsidR="00944A75" w:rsidRDefault="00944A75" w:rsidP="00C63403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017918" w:rsidRPr="00017918">
        <w:rPr>
          <w:sz w:val="20"/>
          <w:szCs w:val="20"/>
        </w:rPr>
        <w:t xml:space="preserve"> </w:t>
      </w:r>
      <w:r w:rsidR="00017918">
        <w:rPr>
          <w:sz w:val="20"/>
          <w:szCs w:val="20"/>
        </w:rPr>
        <w:t>организатора</w:t>
      </w:r>
      <w:r w:rsidR="00E80572">
        <w:rPr>
          <w:sz w:val="20"/>
          <w:szCs w:val="20"/>
        </w:rPr>
        <w:t xml:space="preserve"> </w:t>
      </w:r>
      <w:r w:rsidR="00E80572">
        <w:rPr>
          <w:color w:val="000000"/>
          <w:sz w:val="20"/>
          <w:szCs w:val="20"/>
        </w:rPr>
        <w:t>о</w:t>
      </w:r>
      <w:r w:rsidR="00E80572">
        <w:rPr>
          <w:sz w:val="20"/>
          <w:szCs w:val="20"/>
        </w:rPr>
        <w:t>бщественных</w:t>
      </w:r>
      <w:r w:rsidR="00E80572" w:rsidRPr="00017918">
        <w:rPr>
          <w:sz w:val="20"/>
          <w:szCs w:val="20"/>
        </w:rPr>
        <w:t xml:space="preserve"> </w:t>
      </w:r>
      <w:r w:rsidR="00E80572" w:rsidRPr="008917E2">
        <w:rPr>
          <w:sz w:val="20"/>
          <w:szCs w:val="20"/>
        </w:rPr>
        <w:t>обсуждений</w:t>
      </w:r>
    </w:p>
    <w:p w14:paraId="74862B61" w14:textId="1EEDEE87" w:rsidR="00944A75" w:rsidRDefault="00945861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восточной части кадастрового квартала 22:63:050441 в городе Барнауле</w:t>
      </w:r>
      <w:r w:rsidR="00017918">
        <w:rPr>
          <w:sz w:val="28"/>
          <w:szCs w:val="20"/>
          <w:u w:val="single"/>
          <w:lang w:eastAsia="ru-RU"/>
        </w:rPr>
        <w:t>,</w:t>
      </w:r>
    </w:p>
    <w:p w14:paraId="25F1DCBD" w14:textId="1C7DFAF3" w:rsidR="00017918" w:rsidRDefault="00E80572" w:rsidP="00017918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  <w:r w:rsidR="00017918" w:rsidRPr="00174C2A">
        <w:rPr>
          <w:sz w:val="20"/>
          <w:szCs w:val="20"/>
        </w:rPr>
        <w:t xml:space="preserve"> </w:t>
      </w: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688C30CB" w14:textId="2B8C73EC" w:rsidR="007D5157" w:rsidRPr="00E80572" w:rsidRDefault="00E80572" w:rsidP="00017918">
      <w:pPr>
        <w:ind w:left="142"/>
        <w:contextualSpacing/>
        <w:jc w:val="center"/>
        <w:rPr>
          <w:spacing w:val="-4"/>
          <w:sz w:val="28"/>
          <w:szCs w:val="28"/>
          <w:u w:val="single"/>
        </w:rPr>
      </w:pPr>
      <w:r w:rsidRPr="00E80572">
        <w:rPr>
          <w:spacing w:val="-4"/>
          <w:sz w:val="28"/>
          <w:szCs w:val="28"/>
          <w:u w:val="single"/>
        </w:rPr>
        <w:t>в связи с отсутствием замечаний и предложений о</w:t>
      </w:r>
      <w:bookmarkStart w:id="0" w:name="_GoBack"/>
      <w:bookmarkEnd w:id="0"/>
      <w:r w:rsidRPr="00E80572">
        <w:rPr>
          <w:spacing w:val="-4"/>
          <w:sz w:val="28"/>
          <w:szCs w:val="28"/>
          <w:u w:val="single"/>
        </w:rPr>
        <w:t>т физических и юридических лиц.</w:t>
      </w:r>
    </w:p>
    <w:p w14:paraId="6D177B98" w14:textId="189C1602" w:rsidR="00C63403" w:rsidRPr="00E80572" w:rsidRDefault="00E80572" w:rsidP="00E80572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="007D5157" w:rsidRPr="00174C2A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409FFF68" w14:textId="77777777" w:rsidR="00017918" w:rsidRDefault="00017918" w:rsidP="00017918">
      <w:pPr>
        <w:contextualSpacing/>
        <w:rPr>
          <w:sz w:val="20"/>
          <w:szCs w:val="28"/>
          <w:u w:val="single"/>
        </w:rPr>
      </w:pPr>
    </w:p>
    <w:p w14:paraId="71921A56" w14:textId="77777777" w:rsidR="00C63403" w:rsidRDefault="00C63403" w:rsidP="00017918">
      <w:pPr>
        <w:contextualSpacing/>
        <w:rPr>
          <w:sz w:val="20"/>
          <w:szCs w:val="28"/>
          <w:u w:val="single"/>
        </w:rPr>
      </w:pPr>
    </w:p>
    <w:p w14:paraId="37051415" w14:textId="77777777" w:rsidR="00E80572" w:rsidRPr="00944A75" w:rsidRDefault="00E80572" w:rsidP="00017918">
      <w:pPr>
        <w:contextualSpacing/>
        <w:rPr>
          <w:sz w:val="20"/>
          <w:szCs w:val="28"/>
          <w:u w:val="single"/>
        </w:rPr>
      </w:pPr>
    </w:p>
    <w:p w14:paraId="4C335EB3" w14:textId="29AC604D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C69E89C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3D398D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7C2CB2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E03CCC" w14:textId="77777777" w:rsidR="00E80572" w:rsidRDefault="00E80572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D894FC7" w14:textId="77777777" w:rsidR="00E80572" w:rsidRDefault="00E80572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7C64DD4" w14:textId="77777777" w:rsidR="00E80572" w:rsidRDefault="00E80572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7A5CBD4" w14:textId="77777777" w:rsidR="00E80572" w:rsidRDefault="00E80572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019B09A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D398D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5861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80572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D7409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55D50-0CD8-4808-A5BC-A47D19AF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70</cp:revision>
  <cp:lastPrinted>2024-06-14T08:45:00Z</cp:lastPrinted>
  <dcterms:created xsi:type="dcterms:W3CDTF">2023-07-05T09:19:00Z</dcterms:created>
  <dcterms:modified xsi:type="dcterms:W3CDTF">2024-10-01T08:56:00Z</dcterms:modified>
</cp:coreProperties>
</file>