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05E310D2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7E7E7E">
        <w:rPr>
          <w:sz w:val="28"/>
          <w:szCs w:val="28"/>
          <w:u w:val="single"/>
        </w:rPr>
        <w:t>22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7E7E7E">
        <w:rPr>
          <w:sz w:val="28"/>
          <w:szCs w:val="28"/>
          <w:u w:val="single"/>
        </w:rPr>
        <w:t>10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016ABBC6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7E7E7E" w:rsidRPr="00BC0370">
        <w:rPr>
          <w:color w:val="000000"/>
          <w:sz w:val="28"/>
          <w:szCs w:val="28"/>
          <w:u w:val="single"/>
        </w:rPr>
        <w:t xml:space="preserve">решения </w:t>
      </w:r>
      <w:r w:rsidR="007E7E7E">
        <w:rPr>
          <w:color w:val="000000"/>
          <w:sz w:val="28"/>
          <w:szCs w:val="28"/>
          <w:u w:val="single"/>
        </w:rPr>
        <w:br/>
      </w:r>
      <w:r w:rsidR="007E7E7E" w:rsidRPr="00BC0370">
        <w:rPr>
          <w:color w:val="000000"/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7E7E7E" w:rsidRPr="00BC0370">
        <w:rPr>
          <w:color w:val="000000"/>
          <w:sz w:val="28"/>
          <w:szCs w:val="28"/>
          <w:u w:val="single"/>
        </w:rPr>
        <w:softHyphen/>
        <w:t>зования земельного участка и объекта</w:t>
      </w:r>
      <w:r w:rsidR="007E7E7E">
        <w:rPr>
          <w:color w:val="000000"/>
          <w:sz w:val="28"/>
          <w:szCs w:val="28"/>
          <w:u w:val="single"/>
        </w:rPr>
        <w:t xml:space="preserve"> капитального строи</w:t>
      </w:r>
      <w:r w:rsidR="007E7E7E" w:rsidRPr="00BC0370">
        <w:rPr>
          <w:color w:val="000000"/>
          <w:sz w:val="28"/>
          <w:szCs w:val="28"/>
          <w:u w:val="single"/>
        </w:rPr>
        <w:t xml:space="preserve">тельства, расположенных </w:t>
      </w:r>
      <w:r w:rsidR="007E7E7E">
        <w:rPr>
          <w:color w:val="000000"/>
          <w:sz w:val="28"/>
          <w:szCs w:val="28"/>
          <w:u w:val="single"/>
        </w:rPr>
        <w:br/>
      </w:r>
      <w:r w:rsidR="007E7E7E" w:rsidRPr="00BC0370">
        <w:rPr>
          <w:color w:val="000000"/>
          <w:sz w:val="28"/>
          <w:szCs w:val="28"/>
          <w:u w:val="single"/>
        </w:rPr>
        <w:t>по адресу: город Барнаул, про</w:t>
      </w:r>
      <w:bookmarkStart w:id="0" w:name="_GoBack"/>
      <w:bookmarkEnd w:id="0"/>
      <w:r w:rsidR="007E7E7E" w:rsidRPr="00BC0370">
        <w:rPr>
          <w:color w:val="000000"/>
          <w:sz w:val="28"/>
          <w:szCs w:val="28"/>
          <w:u w:val="single"/>
        </w:rPr>
        <w:t>езд Мирный 4-й, 27</w:t>
      </w:r>
      <w:r w:rsidR="007E7E7E" w:rsidRPr="004710F9">
        <w:rPr>
          <w:color w:val="000000"/>
          <w:sz w:val="28"/>
          <w:szCs w:val="28"/>
          <w:u w:val="single"/>
        </w:rPr>
        <w:t xml:space="preserve">, </w:t>
      </w:r>
      <w:r w:rsidR="007E7E7E" w:rsidRPr="00BC0370">
        <w:rPr>
          <w:color w:val="000000"/>
          <w:sz w:val="28"/>
          <w:szCs w:val="28"/>
          <w:u w:val="single"/>
        </w:rPr>
        <w:t>«блокированная жилая застройка» (код – 2.3)»</w:t>
      </w:r>
      <w:r w:rsidR="00A435D0" w:rsidRPr="004710F9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55CF758B" w:rsidR="005C30B1" w:rsidRPr="00E7306E" w:rsidRDefault="00754A2A" w:rsidP="00356F9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7E7E7E">
        <w:rPr>
          <w:sz w:val="28"/>
          <w:szCs w:val="28"/>
        </w:rPr>
        <w:t>22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7E7E7E">
        <w:rPr>
          <w:sz w:val="28"/>
          <w:szCs w:val="28"/>
          <w:u w:val="single"/>
        </w:rPr>
        <w:t>10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7E7E7E">
        <w:rPr>
          <w:sz w:val="28"/>
          <w:szCs w:val="28"/>
          <w:u w:val="single"/>
        </w:rPr>
        <w:t>204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356F9A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7723D1FE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7E7E7E" w:rsidRPr="00BC0370">
        <w:rPr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7E7E7E" w:rsidRPr="00BC0370">
        <w:rPr>
          <w:color w:val="000000"/>
          <w:sz w:val="28"/>
          <w:szCs w:val="28"/>
          <w:u w:val="single"/>
        </w:rPr>
        <w:softHyphen/>
        <w:t xml:space="preserve">зования земельного </w:t>
      </w:r>
      <w:r w:rsidR="007E7E7E">
        <w:rPr>
          <w:color w:val="000000"/>
          <w:sz w:val="28"/>
          <w:szCs w:val="28"/>
          <w:u w:val="single"/>
        </w:rPr>
        <w:br/>
      </w:r>
      <w:r w:rsidR="007E7E7E" w:rsidRPr="00BC0370">
        <w:rPr>
          <w:color w:val="000000"/>
          <w:sz w:val="28"/>
          <w:szCs w:val="28"/>
          <w:u w:val="single"/>
        </w:rPr>
        <w:t>участка</w:t>
      </w:r>
      <w:r w:rsidR="007E7E7E">
        <w:rPr>
          <w:color w:val="000000"/>
          <w:sz w:val="28"/>
          <w:szCs w:val="28"/>
          <w:u w:val="single"/>
        </w:rPr>
        <w:t xml:space="preserve"> </w:t>
      </w:r>
      <w:r w:rsidR="007E7E7E" w:rsidRPr="00BC0370">
        <w:rPr>
          <w:color w:val="000000"/>
          <w:sz w:val="28"/>
          <w:szCs w:val="28"/>
          <w:u w:val="single"/>
        </w:rPr>
        <w:t>и объекта</w:t>
      </w:r>
      <w:r w:rsidR="007E7E7E">
        <w:rPr>
          <w:color w:val="000000"/>
          <w:sz w:val="28"/>
          <w:szCs w:val="28"/>
          <w:u w:val="single"/>
        </w:rPr>
        <w:t xml:space="preserve"> капитального строи</w:t>
      </w:r>
      <w:r w:rsidR="007E7E7E" w:rsidRPr="00BC0370">
        <w:rPr>
          <w:color w:val="000000"/>
          <w:sz w:val="28"/>
          <w:szCs w:val="28"/>
          <w:u w:val="single"/>
        </w:rPr>
        <w:t xml:space="preserve">тельства, расположенных </w:t>
      </w:r>
      <w:r w:rsidR="007E7E7E">
        <w:rPr>
          <w:color w:val="000000"/>
          <w:sz w:val="28"/>
          <w:szCs w:val="28"/>
          <w:u w:val="single"/>
        </w:rPr>
        <w:br/>
      </w:r>
      <w:r w:rsidR="007E7E7E" w:rsidRPr="00BC0370">
        <w:rPr>
          <w:color w:val="000000"/>
          <w:sz w:val="28"/>
          <w:szCs w:val="28"/>
          <w:u w:val="single"/>
        </w:rPr>
        <w:t>по адресу: город Барнаул, проезд Мирный 4-й, 27</w:t>
      </w:r>
      <w:r w:rsidR="007E7E7E" w:rsidRPr="004710F9">
        <w:rPr>
          <w:color w:val="000000"/>
          <w:sz w:val="28"/>
          <w:szCs w:val="28"/>
          <w:u w:val="single"/>
        </w:rPr>
        <w:t xml:space="preserve">, </w:t>
      </w:r>
      <w:r w:rsidR="007E7E7E" w:rsidRPr="00BC0370">
        <w:rPr>
          <w:color w:val="000000"/>
          <w:sz w:val="28"/>
          <w:szCs w:val="28"/>
          <w:u w:val="single"/>
        </w:rPr>
        <w:t>«блокированная жилая застройка» (код – 2.3)»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356F9A">
      <w:pPr>
        <w:spacing w:line="233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6F0499">
        <w:rPr>
          <w:sz w:val="28"/>
          <w:szCs w:val="28"/>
          <w:u w:val="single"/>
        </w:rPr>
        <w:t>на</w:t>
      </w:r>
      <w:proofErr w:type="gramEnd"/>
      <w:r w:rsidR="0029030A" w:rsidRPr="006F0499">
        <w:rPr>
          <w:sz w:val="28"/>
          <w:szCs w:val="28"/>
          <w:u w:val="single"/>
        </w:rPr>
        <w:t xml:space="preserve">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3D3941C6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7E7E7E">
        <w:rPr>
          <w:sz w:val="28"/>
          <w:szCs w:val="28"/>
          <w:u w:val="single"/>
        </w:rPr>
        <w:t xml:space="preserve"> и объекта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7A41E3D3" w:rsidR="000A2501" w:rsidRDefault="007E7E7E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капитального строительства, </w:t>
      </w:r>
      <w:proofErr w:type="gramStart"/>
      <w:r>
        <w:rPr>
          <w:color w:val="000000"/>
          <w:sz w:val="28"/>
          <w:szCs w:val="28"/>
          <w:u w:val="single"/>
        </w:rPr>
        <w:t>расположенных</w:t>
      </w:r>
      <w:proofErr w:type="gramEnd"/>
      <w:r>
        <w:rPr>
          <w:color w:val="000000"/>
          <w:sz w:val="28"/>
          <w:szCs w:val="28"/>
          <w:u w:val="single"/>
        </w:rPr>
        <w:t xml:space="preserve"> по адресу: город Барнаул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12B82392" w:rsidR="000A2501" w:rsidRPr="00090CB9" w:rsidRDefault="007E7E7E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проезд Мирный 4-й, 27, «блокированная жилая застройка (код – 2.3)»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7E7E7E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7E7E7E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55</cp:revision>
  <cp:lastPrinted>2024-07-25T08:12:00Z</cp:lastPrinted>
  <dcterms:created xsi:type="dcterms:W3CDTF">2023-02-07T02:25:00Z</dcterms:created>
  <dcterms:modified xsi:type="dcterms:W3CDTF">2024-10-23T04:57:00Z</dcterms:modified>
</cp:coreProperties>
</file>