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5ED4A39F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A47717" w:rsidRPr="00D176F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43039">
        <w:rPr>
          <w:rFonts w:ascii="Times New Roman" w:hAnsi="Times New Roman"/>
          <w:sz w:val="28"/>
          <w:szCs w:val="28"/>
          <w:u w:val="single"/>
        </w:rPr>
        <w:t xml:space="preserve">Дерябина А.А., Дерябина А.Г., </w:t>
      </w:r>
      <w:proofErr w:type="spellStart"/>
      <w:r w:rsidR="00443039">
        <w:rPr>
          <w:rFonts w:ascii="Times New Roman" w:hAnsi="Times New Roman"/>
          <w:sz w:val="28"/>
          <w:szCs w:val="28"/>
          <w:u w:val="single"/>
        </w:rPr>
        <w:t>Елкина</w:t>
      </w:r>
      <w:proofErr w:type="spellEnd"/>
      <w:r w:rsidR="00443039">
        <w:rPr>
          <w:rFonts w:ascii="Times New Roman" w:hAnsi="Times New Roman"/>
          <w:sz w:val="28"/>
          <w:szCs w:val="28"/>
          <w:u w:val="single"/>
        </w:rPr>
        <w:t xml:space="preserve"> Н.И., Никитина Д.Е., Никитиной Н.В., </w:t>
      </w:r>
      <w:proofErr w:type="spellStart"/>
      <w:r w:rsidR="00443039">
        <w:rPr>
          <w:rFonts w:ascii="Times New Roman" w:hAnsi="Times New Roman"/>
          <w:sz w:val="28"/>
          <w:szCs w:val="28"/>
          <w:u w:val="single"/>
        </w:rPr>
        <w:t>Трубенока</w:t>
      </w:r>
      <w:proofErr w:type="spellEnd"/>
      <w:r w:rsidR="00443039">
        <w:rPr>
          <w:rFonts w:ascii="Times New Roman" w:hAnsi="Times New Roman"/>
          <w:sz w:val="28"/>
          <w:szCs w:val="28"/>
          <w:u w:val="single"/>
        </w:rPr>
        <w:t xml:space="preserve"> В.Д.</w:t>
      </w:r>
      <w:r w:rsidR="0056660B" w:rsidRPr="0056660B">
        <w:rPr>
          <w:sz w:val="28"/>
          <w:szCs w:val="28"/>
        </w:rPr>
        <w:t xml:space="preserve"> 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12033076" w:rsidR="008B0FC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земельного участка </w:t>
      </w:r>
      <w:r w:rsidR="00443039" w:rsidRPr="00443039">
        <w:rPr>
          <w:rFonts w:ascii="Times New Roman" w:hAnsi="Times New Roman" w:cs="Times New Roman"/>
          <w:sz w:val="28"/>
          <w:szCs w:val="28"/>
          <w:u w:val="single"/>
        </w:rPr>
        <w:t>и объекта капитального строительства, расположенных по адресу: город Барнаул, проезд Мирный 3-й, 1/1</w:t>
      </w:r>
      <w:r w:rsidR="00443039" w:rsidRPr="0044303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43039" w:rsidRPr="00443039">
        <w:rPr>
          <w:rFonts w:ascii="Times New Roman" w:hAnsi="Times New Roman" w:cs="Times New Roman"/>
          <w:sz w:val="28"/>
          <w:szCs w:val="28"/>
          <w:u w:val="single"/>
        </w:rPr>
        <w:t xml:space="preserve">«блокированная жилая застройка </w:t>
      </w:r>
      <w:r w:rsidR="00443039">
        <w:rPr>
          <w:rFonts w:ascii="Times New Roman" w:hAnsi="Times New Roman" w:cs="Times New Roman"/>
          <w:sz w:val="28"/>
          <w:szCs w:val="28"/>
          <w:u w:val="single"/>
        </w:rPr>
        <w:br/>
      </w:r>
      <w:r w:rsidR="00443039" w:rsidRPr="00443039">
        <w:rPr>
          <w:rFonts w:ascii="Times New Roman" w:hAnsi="Times New Roman" w:cs="Times New Roman"/>
          <w:sz w:val="28"/>
          <w:szCs w:val="28"/>
          <w:u w:val="single"/>
        </w:rPr>
        <w:t>(код – 2.3)»</w:t>
      </w:r>
      <w:r w:rsidR="0056660B" w:rsidRPr="0044303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4BF3401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43039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03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6A117F84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443039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039">
        <w:rPr>
          <w:rFonts w:ascii="Times New Roman" w:hAnsi="Times New Roman"/>
          <w:color w:val="000000"/>
          <w:sz w:val="28"/>
          <w:szCs w:val="28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</w:rPr>
        <w:t>ября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443039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3039">
        <w:rPr>
          <w:rFonts w:ascii="Times New Roman" w:hAnsi="Times New Roman"/>
          <w:color w:val="000000"/>
          <w:sz w:val="28"/>
          <w:szCs w:val="28"/>
        </w:rPr>
        <w:t>дека</w:t>
      </w:r>
      <w:r w:rsidR="006E65C7">
        <w:rPr>
          <w:rFonts w:ascii="Times New Roman" w:hAnsi="Times New Roman"/>
          <w:color w:val="000000"/>
          <w:sz w:val="28"/>
          <w:szCs w:val="28"/>
        </w:rPr>
        <w:t>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3DCC09C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443039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443039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3039">
        <w:rPr>
          <w:rFonts w:ascii="Times New Roman" w:hAnsi="Times New Roman"/>
          <w:sz w:val="28"/>
          <w:szCs w:val="28"/>
          <w:u w:val="single"/>
        </w:rPr>
        <w:t>13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443039">
        <w:rPr>
          <w:rFonts w:ascii="Times New Roman" w:hAnsi="Times New Roman"/>
          <w:sz w:val="28"/>
          <w:szCs w:val="28"/>
          <w:u w:val="single"/>
        </w:rPr>
        <w:t>11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  <w:bookmarkStart w:id="0" w:name="_GoBack"/>
      <w:bookmarkEnd w:id="0"/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2F459AEE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443039">
        <w:rPr>
          <w:rFonts w:ascii="Times New Roman CYR" w:hAnsi="Times New Roman CYR" w:cs="Times New Roman CYR"/>
          <w:sz w:val="28"/>
          <w:szCs w:val="28"/>
          <w:u w:val="single"/>
        </w:rPr>
        <w:t>26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95CFC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39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039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4136-1378-44D1-BCD7-EEDBDA54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52</cp:revision>
  <cp:lastPrinted>2024-09-26T08:59:00Z</cp:lastPrinted>
  <dcterms:created xsi:type="dcterms:W3CDTF">2021-09-09T09:15:00Z</dcterms:created>
  <dcterms:modified xsi:type="dcterms:W3CDTF">2024-11-02T02:25:00Z</dcterms:modified>
</cp:coreProperties>
</file>