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B154D4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B154D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B154D4">
      <w:pPr>
        <w:ind w:firstLine="540"/>
        <w:jc w:val="center"/>
        <w:rPr>
          <w:sz w:val="18"/>
          <w:szCs w:val="28"/>
        </w:rPr>
      </w:pPr>
    </w:p>
    <w:p w14:paraId="28A6CAC8" w14:textId="36188DE8" w:rsidR="00EF7522" w:rsidRDefault="00BC1ABF" w:rsidP="00B154D4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154D4">
        <w:rPr>
          <w:sz w:val="28"/>
          <w:szCs w:val="28"/>
          <w:u w:val="single"/>
        </w:rPr>
        <w:t>20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42CE">
        <w:rPr>
          <w:sz w:val="28"/>
          <w:szCs w:val="28"/>
          <w:u w:val="single"/>
        </w:rPr>
        <w:t>11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B154D4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B154D4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B154D4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B154D4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039D08E" w:rsidR="00C53675" w:rsidRPr="00B154D4" w:rsidRDefault="00754A2A" w:rsidP="00B154D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проект</w:t>
      </w:r>
      <w:r w:rsidR="0077042A" w:rsidRPr="00B154D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 </w:t>
      </w:r>
      <w:r w:rsidR="00B154D4" w:rsidRPr="00B154D4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северо-восточной части кадастрового квартала 22:63:030437 в городе Барна</w:t>
      </w:r>
      <w:r w:rsidR="00B154D4" w:rsidRPr="00B154D4">
        <w:rPr>
          <w:rFonts w:ascii="Times New Roman" w:hAnsi="Times New Roman" w:cs="Times New Roman"/>
          <w:color w:val="auto"/>
          <w:sz w:val="28"/>
          <w:szCs w:val="28"/>
          <w:u w:val="single"/>
        </w:rPr>
        <w:t>у</w:t>
      </w:r>
      <w:r w:rsidR="00B154D4" w:rsidRPr="00B154D4">
        <w:rPr>
          <w:rFonts w:ascii="Times New Roman" w:hAnsi="Times New Roman" w:cs="Times New Roman"/>
          <w:color w:val="auto"/>
          <w:sz w:val="28"/>
          <w:szCs w:val="28"/>
          <w:u w:val="single"/>
        </w:rPr>
        <w:t>ле</w:t>
      </w:r>
      <w:r w:rsidR="00944A75" w:rsidRPr="00B154D4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B154D4">
      <w:pPr>
        <w:rPr>
          <w:lang w:eastAsia="ru-RU"/>
        </w:rPr>
      </w:pPr>
    </w:p>
    <w:p w14:paraId="38AB34F9" w14:textId="6137BDE6" w:rsidR="005E35B8" w:rsidRPr="002F6615" w:rsidRDefault="005E35B8" w:rsidP="00B154D4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B154D4">
      <w:pPr>
        <w:jc w:val="both"/>
        <w:rPr>
          <w:szCs w:val="40"/>
          <w:u w:val="single"/>
        </w:rPr>
      </w:pPr>
    </w:p>
    <w:p w14:paraId="4B3B5CC6" w14:textId="750F41D4" w:rsidR="00236A1D" w:rsidRDefault="00754A2A" w:rsidP="00B154D4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154D4">
        <w:rPr>
          <w:sz w:val="28"/>
          <w:szCs w:val="28"/>
          <w:u w:val="single"/>
        </w:rPr>
        <w:t>20</w:t>
      </w:r>
      <w:r w:rsidR="00BC1ABF" w:rsidRPr="00A248F2">
        <w:rPr>
          <w:sz w:val="28"/>
          <w:szCs w:val="28"/>
        </w:rPr>
        <w:t xml:space="preserve">» </w:t>
      </w:r>
      <w:r w:rsidR="00F742CE">
        <w:rPr>
          <w:sz w:val="28"/>
          <w:szCs w:val="28"/>
          <w:u w:val="single"/>
        </w:rPr>
        <w:t>11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B154D4">
        <w:rPr>
          <w:sz w:val="28"/>
          <w:szCs w:val="28"/>
          <w:u w:val="single"/>
        </w:rPr>
        <w:t>221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B154D4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B154D4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B154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B154D4">
      <w:pPr>
        <w:ind w:left="142"/>
        <w:contextualSpacing/>
        <w:jc w:val="both"/>
        <w:rPr>
          <w:sz w:val="20"/>
          <w:szCs w:val="28"/>
        </w:rPr>
      </w:pPr>
    </w:p>
    <w:p w14:paraId="725AB142" w14:textId="7BBEF129" w:rsidR="00F457FA" w:rsidRPr="00147B83" w:rsidRDefault="00D879C8" w:rsidP="00B154D4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154D4" w:rsidRPr="00B154D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северо-восточной части кадастрового квартала 22:63:030437 </w:t>
      </w:r>
      <w:r w:rsidR="00B154D4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154D4" w:rsidRPr="00B154D4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городе Барна</w:t>
      </w:r>
      <w:r w:rsidR="00B154D4" w:rsidRPr="00B154D4">
        <w:rPr>
          <w:rFonts w:ascii="Times New Roman" w:hAnsi="Times New Roman" w:cs="Times New Roman"/>
          <w:color w:val="auto"/>
          <w:sz w:val="28"/>
          <w:szCs w:val="28"/>
          <w:u w:val="single"/>
        </w:rPr>
        <w:t>у</w:t>
      </w:r>
      <w:r w:rsidR="00B154D4" w:rsidRPr="00B154D4">
        <w:rPr>
          <w:rFonts w:ascii="Times New Roman" w:hAnsi="Times New Roman" w:cs="Times New Roman"/>
          <w:color w:val="auto"/>
          <w:sz w:val="28"/>
          <w:szCs w:val="28"/>
          <w:u w:val="single"/>
        </w:rPr>
        <w:t>ле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B154D4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B154D4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39FEE7F3" w:rsidR="00944A75" w:rsidRDefault="00C0736D" w:rsidP="00B154D4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B154D4">
        <w:rPr>
          <w:sz w:val="28"/>
          <w:szCs w:val="20"/>
          <w:u w:val="single"/>
          <w:lang w:eastAsia="ru-RU"/>
        </w:rPr>
        <w:t>межевания застроен</w:t>
      </w:r>
      <w:bookmarkStart w:id="0" w:name="_GoBack"/>
      <w:bookmarkEnd w:id="0"/>
      <w:r w:rsidR="00B154D4">
        <w:rPr>
          <w:sz w:val="28"/>
          <w:szCs w:val="20"/>
          <w:u w:val="single"/>
          <w:lang w:eastAsia="ru-RU"/>
        </w:rPr>
        <w:t>ной территории</w:t>
      </w:r>
    </w:p>
    <w:p w14:paraId="37AAE36A" w14:textId="114D84B6" w:rsidR="00944A75" w:rsidRDefault="00944A75" w:rsidP="00B154D4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B154D4">
        <w:rPr>
          <w:sz w:val="20"/>
          <w:szCs w:val="20"/>
        </w:rPr>
        <w:t xml:space="preserve"> </w:t>
      </w:r>
      <w:r w:rsidR="00B154D4">
        <w:rPr>
          <w:sz w:val="20"/>
          <w:szCs w:val="20"/>
        </w:rPr>
        <w:t xml:space="preserve">организатора </w:t>
      </w:r>
      <w:r w:rsidR="00B154D4">
        <w:rPr>
          <w:color w:val="000000"/>
          <w:sz w:val="20"/>
          <w:szCs w:val="20"/>
        </w:rPr>
        <w:t>о</w:t>
      </w:r>
      <w:r w:rsidR="00B154D4">
        <w:rPr>
          <w:sz w:val="20"/>
          <w:szCs w:val="20"/>
        </w:rPr>
        <w:t>бщественных</w:t>
      </w:r>
      <w:r w:rsidR="00B154D4" w:rsidRPr="00017918">
        <w:rPr>
          <w:sz w:val="20"/>
          <w:szCs w:val="20"/>
        </w:rPr>
        <w:t xml:space="preserve"> </w:t>
      </w:r>
      <w:r w:rsidR="00B154D4" w:rsidRPr="008917E2">
        <w:rPr>
          <w:sz w:val="20"/>
          <w:szCs w:val="20"/>
        </w:rPr>
        <w:t>обсуждений</w:t>
      </w:r>
    </w:p>
    <w:p w14:paraId="74862B61" w14:textId="5BC96595" w:rsidR="00944A75" w:rsidRPr="00E54521" w:rsidRDefault="00B154D4" w:rsidP="00B154D4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северо-восточной части кадастрового квартала 22:63:030437 в городе Барнауле</w:t>
      </w:r>
      <w:r w:rsidR="00B914D8">
        <w:rPr>
          <w:spacing w:val="-4"/>
          <w:sz w:val="28"/>
          <w:szCs w:val="20"/>
          <w:u w:val="single"/>
          <w:lang w:eastAsia="ru-RU"/>
        </w:rPr>
        <w:t>,</w:t>
      </w:r>
    </w:p>
    <w:p w14:paraId="25F1DCBD" w14:textId="5F14F720" w:rsidR="00017918" w:rsidRDefault="00B154D4" w:rsidP="00B154D4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8C30CB" w14:textId="4858DBD1" w:rsidR="007D5157" w:rsidRPr="00B914D8" w:rsidRDefault="00B154D4" w:rsidP="00B154D4">
      <w:pPr>
        <w:ind w:left="142"/>
        <w:contextualSpacing/>
        <w:jc w:val="center"/>
        <w:rPr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DDB0A3E" w14:textId="70A5230C" w:rsidR="007D5157" w:rsidRDefault="00B154D4" w:rsidP="00B154D4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  <w:r w:rsidR="007D5157" w:rsidRPr="00174C2A">
        <w:rPr>
          <w:sz w:val="20"/>
          <w:szCs w:val="20"/>
        </w:rPr>
        <w:t xml:space="preserve"> </w:t>
      </w:r>
    </w:p>
    <w:p w14:paraId="28F80422" w14:textId="77777777" w:rsidR="00202CFF" w:rsidRDefault="00202CFF" w:rsidP="00B154D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E626A" w14:textId="77777777" w:rsidR="00FB6321" w:rsidRDefault="00FB6321" w:rsidP="00B154D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B154D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B154D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B154D4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Pr="00B154D4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154D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</w:t>
      </w: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84CFB5" w14:textId="77777777" w:rsidR="00E54521" w:rsidRDefault="00E54521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</w:t>
      </w:r>
      <w:r w:rsidR="00F742CE">
        <w:rPr>
          <w:rFonts w:ascii="Times New Roman CYR" w:hAnsi="Times New Roman CYR" w:cs="Times New Roman CYR"/>
          <w:color w:val="000000" w:themeColor="text1"/>
          <w:sz w:val="28"/>
          <w:szCs w:val="28"/>
        </w:rPr>
        <w:t>М. Ломакина</w:t>
      </w:r>
    </w:p>
    <w:p w14:paraId="3586A871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B1305CB" w14:textId="77777777" w:rsidR="00B154D4" w:rsidRDefault="00B154D4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D5A6E6E" w14:textId="77777777" w:rsidR="00B154D4" w:rsidRDefault="00B154D4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14B6042" w14:textId="77777777" w:rsidR="00B154D4" w:rsidRDefault="00B154D4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8F355FC" w14:textId="33F257CC" w:rsidR="00B154D4" w:rsidRDefault="00B154D4" w:rsidP="00B154D4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13B885D7" w14:textId="77777777" w:rsidR="00B154D4" w:rsidRPr="00530CD0" w:rsidRDefault="00B154D4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B154D4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154D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829E-BB60-4933-8EF0-E7CF7092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82</cp:revision>
  <cp:lastPrinted>2024-06-14T08:45:00Z</cp:lastPrinted>
  <dcterms:created xsi:type="dcterms:W3CDTF">2023-07-05T09:19:00Z</dcterms:created>
  <dcterms:modified xsi:type="dcterms:W3CDTF">2024-11-20T05:16:00Z</dcterms:modified>
</cp:coreProperties>
</file>