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202CFF">
      <w:pPr>
        <w:spacing w:line="221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202CFF">
      <w:pPr>
        <w:spacing w:line="221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202CFF">
      <w:pPr>
        <w:spacing w:line="221" w:lineRule="auto"/>
        <w:ind w:firstLine="540"/>
        <w:jc w:val="center"/>
        <w:rPr>
          <w:sz w:val="18"/>
          <w:szCs w:val="28"/>
        </w:rPr>
      </w:pPr>
    </w:p>
    <w:p w14:paraId="28A6CAC8" w14:textId="37E1CD57" w:rsidR="00EF7522" w:rsidRDefault="00BC1ABF" w:rsidP="00202CFF">
      <w:pPr>
        <w:autoSpaceDE w:val="0"/>
        <w:spacing w:line="221" w:lineRule="auto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022097">
        <w:rPr>
          <w:sz w:val="28"/>
          <w:szCs w:val="28"/>
          <w:u w:val="single"/>
        </w:rPr>
        <w:t>27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F742CE">
        <w:rPr>
          <w:sz w:val="28"/>
          <w:szCs w:val="28"/>
          <w:u w:val="single"/>
        </w:rPr>
        <w:t>11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 xml:space="preserve">4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202CFF">
      <w:pPr>
        <w:autoSpaceDE w:val="0"/>
        <w:spacing w:line="221" w:lineRule="auto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202CFF">
      <w:pPr>
        <w:autoSpaceDE w:val="0"/>
        <w:spacing w:line="221" w:lineRule="auto"/>
        <w:rPr>
          <w:sz w:val="28"/>
          <w:szCs w:val="36"/>
        </w:rPr>
      </w:pPr>
    </w:p>
    <w:p w14:paraId="33A6E38A" w14:textId="77777777" w:rsidR="00D879C8" w:rsidRDefault="006857CB" w:rsidP="00202CFF">
      <w:pPr>
        <w:autoSpaceDE w:val="0"/>
        <w:spacing w:line="221" w:lineRule="auto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202CFF">
      <w:pPr>
        <w:autoSpaceDE w:val="0"/>
        <w:spacing w:line="221" w:lineRule="auto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49A33062" w:rsidR="00C53675" w:rsidRPr="00233EEC" w:rsidRDefault="00754A2A" w:rsidP="00202CFF">
      <w:pPr>
        <w:pStyle w:val="2"/>
        <w:spacing w:line="221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proofErr w:type="gramStart"/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DC2761" w:rsidRPr="00DC276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внесению изменений в проект межевания застроенной территории в границах кадастровых кварталов 22:63:050512, 22:63:050515, 22:63:050516, 22:63:050524, 22:63:050525, группы жилых домов в границах улицы Якорной, улицы Водников, </w:t>
      </w:r>
      <w:r w:rsidR="00DC2761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DC2761" w:rsidRPr="00DC276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улицы Лермонтова, улицы Кольцова, переулка Почтового и переулка Стартового </w:t>
      </w:r>
      <w:r w:rsidR="00DC2761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DC2761" w:rsidRPr="00DC2761">
        <w:rPr>
          <w:rFonts w:ascii="Times New Roman" w:hAnsi="Times New Roman" w:cs="Times New Roman"/>
          <w:color w:val="auto"/>
          <w:sz w:val="28"/>
          <w:szCs w:val="28"/>
          <w:u w:val="single"/>
        </w:rPr>
        <w:t>в городе Барнауле, в отношении земельного участка по</w:t>
      </w:r>
      <w:proofErr w:type="gramEnd"/>
      <w:r w:rsidR="00DC2761" w:rsidRPr="00DC276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адресу: город Барнаул, </w:t>
      </w:r>
      <w:r w:rsidR="00DC2761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DC2761" w:rsidRPr="00DC2761">
        <w:rPr>
          <w:rFonts w:ascii="Times New Roman" w:hAnsi="Times New Roman" w:cs="Times New Roman"/>
          <w:color w:val="auto"/>
          <w:sz w:val="28"/>
          <w:szCs w:val="28"/>
          <w:u w:val="single"/>
        </w:rPr>
        <w:t>улица Водников, 46а</w:t>
      </w:r>
      <w:r w:rsidR="00944A75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944A75" w:rsidRDefault="00944A75" w:rsidP="00202CFF">
      <w:pPr>
        <w:spacing w:line="221" w:lineRule="auto"/>
        <w:rPr>
          <w:lang w:eastAsia="ru-RU"/>
        </w:rPr>
      </w:pPr>
    </w:p>
    <w:p w14:paraId="38AB34F9" w14:textId="6137BDE6" w:rsidR="005E35B8" w:rsidRPr="002F6615" w:rsidRDefault="005E35B8" w:rsidP="00202CFF">
      <w:pPr>
        <w:spacing w:line="221" w:lineRule="auto"/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202CFF">
      <w:pPr>
        <w:spacing w:line="221" w:lineRule="auto"/>
        <w:jc w:val="both"/>
        <w:rPr>
          <w:szCs w:val="40"/>
          <w:u w:val="single"/>
        </w:rPr>
      </w:pPr>
    </w:p>
    <w:p w14:paraId="4B3B5CC6" w14:textId="0359A187" w:rsidR="00236A1D" w:rsidRDefault="00754A2A" w:rsidP="00202CFF">
      <w:pPr>
        <w:spacing w:line="221" w:lineRule="auto"/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022097">
        <w:rPr>
          <w:sz w:val="28"/>
          <w:szCs w:val="28"/>
          <w:u w:val="single"/>
        </w:rPr>
        <w:t>27</w:t>
      </w:r>
      <w:r w:rsidR="00BC1ABF" w:rsidRPr="00A248F2">
        <w:rPr>
          <w:sz w:val="28"/>
          <w:szCs w:val="28"/>
        </w:rPr>
        <w:t xml:space="preserve">» </w:t>
      </w:r>
      <w:r w:rsidR="00F742CE">
        <w:rPr>
          <w:sz w:val="28"/>
          <w:szCs w:val="28"/>
          <w:u w:val="single"/>
        </w:rPr>
        <w:t>11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>4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DC2761">
        <w:rPr>
          <w:sz w:val="28"/>
          <w:szCs w:val="28"/>
          <w:u w:val="single"/>
        </w:rPr>
        <w:t>229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202CFF">
      <w:pPr>
        <w:spacing w:line="221" w:lineRule="auto"/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202CFF">
      <w:pPr>
        <w:spacing w:line="221" w:lineRule="auto"/>
        <w:jc w:val="both"/>
        <w:rPr>
          <w:sz w:val="4"/>
          <w:szCs w:val="4"/>
        </w:rPr>
      </w:pPr>
    </w:p>
    <w:p w14:paraId="5140EB7B" w14:textId="77777777" w:rsidR="005E35B8" w:rsidRPr="00425355" w:rsidRDefault="004F2B19" w:rsidP="00202CFF">
      <w:pPr>
        <w:autoSpaceDE w:val="0"/>
        <w:autoSpaceDN w:val="0"/>
        <w:adjustRightInd w:val="0"/>
        <w:spacing w:line="221" w:lineRule="auto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202CFF">
      <w:pPr>
        <w:spacing w:line="221" w:lineRule="auto"/>
        <w:ind w:left="142"/>
        <w:contextualSpacing/>
        <w:jc w:val="both"/>
        <w:rPr>
          <w:sz w:val="20"/>
          <w:szCs w:val="28"/>
        </w:rPr>
      </w:pPr>
    </w:p>
    <w:p w14:paraId="725AB142" w14:textId="2E3DCE5F" w:rsidR="00F457FA" w:rsidRPr="00147B83" w:rsidRDefault="00D879C8" w:rsidP="00202CFF">
      <w:pPr>
        <w:pStyle w:val="2"/>
        <w:spacing w:line="221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proofErr w:type="gramStart"/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DC2761" w:rsidRPr="00DC2761">
        <w:rPr>
          <w:rFonts w:ascii="Times New Roman" w:hAnsi="Times New Roman" w:cs="Times New Roman"/>
          <w:color w:val="auto"/>
          <w:sz w:val="28"/>
          <w:szCs w:val="28"/>
          <w:u w:val="single"/>
        </w:rPr>
        <w:t>по внесению изменений в проект межевания застроенной территории в границах кадастровых кварталов 22:63:050512, 22:63:050515, 22:63:050516, 22:63:050524, 22:63:050525, г</w:t>
      </w:r>
      <w:bookmarkStart w:id="0" w:name="_GoBack"/>
      <w:bookmarkEnd w:id="0"/>
      <w:r w:rsidR="00DC2761" w:rsidRPr="00DC276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руппы жилых домов </w:t>
      </w:r>
      <w:r w:rsidR="00DC2761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DC2761" w:rsidRPr="00DC2761">
        <w:rPr>
          <w:rFonts w:ascii="Times New Roman" w:hAnsi="Times New Roman" w:cs="Times New Roman"/>
          <w:color w:val="auto"/>
          <w:sz w:val="28"/>
          <w:szCs w:val="28"/>
          <w:u w:val="single"/>
        </w:rPr>
        <w:t>в границах улицы Якорной, улицы Водников, улицы Лермонтова, улицы Кольцова, переулка Почтового и переулка Стартового в городе Барнауле, в отношении земельного участка по адресу</w:t>
      </w:r>
      <w:proofErr w:type="gramEnd"/>
      <w:r w:rsidR="00DC2761" w:rsidRPr="00DC2761">
        <w:rPr>
          <w:rFonts w:ascii="Times New Roman" w:hAnsi="Times New Roman" w:cs="Times New Roman"/>
          <w:color w:val="auto"/>
          <w:sz w:val="28"/>
          <w:szCs w:val="28"/>
          <w:u w:val="single"/>
        </w:rPr>
        <w:t>: город Барнаул, улица Водников, 46а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202CFF">
      <w:pPr>
        <w:spacing w:line="221" w:lineRule="auto"/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202CFF">
      <w:pPr>
        <w:spacing w:line="221" w:lineRule="auto"/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37AAE36A" w14:textId="54BD0572" w:rsidR="00944A75" w:rsidRDefault="00C0736D" w:rsidP="00202CFF">
      <w:pPr>
        <w:spacing w:line="221" w:lineRule="auto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8B3F1B">
        <w:rPr>
          <w:sz w:val="28"/>
          <w:szCs w:val="20"/>
          <w:u w:val="single"/>
          <w:lang w:eastAsia="ru-RU"/>
        </w:rPr>
        <w:t>по внесению изменений в проект межевания</w:t>
      </w:r>
      <w:r w:rsidR="00022097">
        <w:rPr>
          <w:sz w:val="28"/>
          <w:szCs w:val="20"/>
          <w:u w:val="single"/>
          <w:lang w:eastAsia="ru-RU"/>
        </w:rPr>
        <w:t xml:space="preserve"> </w:t>
      </w:r>
      <w:r w:rsidR="00944A75" w:rsidRPr="00E46508">
        <w:rPr>
          <w:sz w:val="20"/>
          <w:szCs w:val="20"/>
        </w:rPr>
        <w:t xml:space="preserve">аргументированные </w:t>
      </w:r>
      <w:r w:rsidR="00944A75" w:rsidRPr="008917E2">
        <w:rPr>
          <w:sz w:val="20"/>
          <w:szCs w:val="20"/>
        </w:rPr>
        <w:t>рекомендации</w:t>
      </w:r>
    </w:p>
    <w:p w14:paraId="74862B61" w14:textId="1B7BA2BD" w:rsidR="00944A75" w:rsidRPr="00E54521" w:rsidRDefault="008B3F1B" w:rsidP="00202CFF">
      <w:pPr>
        <w:spacing w:line="221" w:lineRule="auto"/>
        <w:contextualSpacing/>
        <w:jc w:val="center"/>
        <w:rPr>
          <w:spacing w:val="-4"/>
          <w:sz w:val="28"/>
          <w:szCs w:val="20"/>
          <w:u w:val="single"/>
          <w:lang w:eastAsia="ru-RU"/>
        </w:rPr>
      </w:pPr>
      <w:r>
        <w:rPr>
          <w:spacing w:val="-4"/>
          <w:sz w:val="28"/>
          <w:szCs w:val="20"/>
          <w:u w:val="single"/>
          <w:lang w:eastAsia="ru-RU"/>
        </w:rPr>
        <w:t xml:space="preserve">застроенной территории в границах кадастровых кварталов </w:t>
      </w:r>
      <w:r w:rsidR="00DC2761">
        <w:rPr>
          <w:spacing w:val="-4"/>
          <w:sz w:val="28"/>
          <w:szCs w:val="20"/>
          <w:u w:val="single"/>
          <w:lang w:eastAsia="ru-RU"/>
        </w:rPr>
        <w:t>22:63:050512, 22:63:050515</w:t>
      </w:r>
      <w:r w:rsidR="00022097">
        <w:rPr>
          <w:spacing w:val="-4"/>
          <w:sz w:val="28"/>
          <w:szCs w:val="20"/>
          <w:u w:val="single"/>
          <w:lang w:eastAsia="ru-RU"/>
        </w:rPr>
        <w:t>,</w:t>
      </w:r>
    </w:p>
    <w:p w14:paraId="25F1DCBD" w14:textId="69BF0040" w:rsidR="00017918" w:rsidRDefault="008B3F1B" w:rsidP="00202CFF">
      <w:pPr>
        <w:spacing w:line="221" w:lineRule="auto"/>
        <w:ind w:left="142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организатора </w:t>
      </w:r>
      <w:r>
        <w:rPr>
          <w:color w:val="000000"/>
          <w:sz w:val="20"/>
          <w:szCs w:val="20"/>
        </w:rPr>
        <w:t>о</w:t>
      </w:r>
      <w:r>
        <w:rPr>
          <w:sz w:val="20"/>
          <w:szCs w:val="20"/>
        </w:rPr>
        <w:t>бщественных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4381B53B" w14:textId="4C46A552" w:rsidR="008B3F1B" w:rsidRDefault="00DC2761" w:rsidP="00202CFF">
      <w:pPr>
        <w:spacing w:line="221" w:lineRule="auto"/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>22:63:050516, 22:63:050524, 22:63:050525, группы жилых домов в границах</w:t>
      </w:r>
      <w:r w:rsidR="008B3F1B" w:rsidRPr="008B3F1B">
        <w:rPr>
          <w:sz w:val="28"/>
          <w:szCs w:val="20"/>
          <w:u w:val="single"/>
          <w:lang w:eastAsia="ru-RU"/>
        </w:rPr>
        <w:t xml:space="preserve"> </w:t>
      </w:r>
    </w:p>
    <w:p w14:paraId="3F934DBA" w14:textId="310C84AA" w:rsidR="008B3F1B" w:rsidRDefault="008B3F1B" w:rsidP="00202CFF">
      <w:pPr>
        <w:spacing w:line="221" w:lineRule="auto"/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целесообразности</w:t>
      </w:r>
      <w:r w:rsidRPr="00174C2A">
        <w:rPr>
          <w:sz w:val="20"/>
          <w:szCs w:val="20"/>
        </w:rPr>
        <w:t xml:space="preserve"> </w:t>
      </w:r>
    </w:p>
    <w:p w14:paraId="2BD52752" w14:textId="560327AD" w:rsidR="008B3F1B" w:rsidRDefault="00DC2761" w:rsidP="00202CFF">
      <w:pPr>
        <w:spacing w:line="221" w:lineRule="auto"/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>улицы Якорной, улицы Водников, улицы Лермонтова, улицы Кольцова,</w:t>
      </w:r>
    </w:p>
    <w:p w14:paraId="52CD7C11" w14:textId="237DED7C" w:rsidR="008B3F1B" w:rsidRDefault="00DC2761" w:rsidP="008B3F1B">
      <w:pPr>
        <w:spacing w:line="221" w:lineRule="auto"/>
        <w:ind w:left="142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(нецелесообразности)</w:t>
      </w:r>
    </w:p>
    <w:p w14:paraId="2FB1D8B9" w14:textId="2EA68175" w:rsidR="008B3F1B" w:rsidRPr="00DC2761" w:rsidRDefault="00DC2761" w:rsidP="00202CFF">
      <w:pPr>
        <w:spacing w:line="221" w:lineRule="auto"/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r w:rsidRPr="00DC2761">
        <w:rPr>
          <w:sz w:val="28"/>
          <w:szCs w:val="20"/>
          <w:u w:val="single"/>
          <w:lang w:eastAsia="ru-RU"/>
        </w:rPr>
        <w:t>переулка Почтового и переулка Стартового в городе Барнауле, в отношении</w:t>
      </w:r>
    </w:p>
    <w:p w14:paraId="4C9EBD98" w14:textId="1AD7E8FE" w:rsidR="008B3F1B" w:rsidRDefault="00DC2761" w:rsidP="00202CFF">
      <w:pPr>
        <w:spacing w:line="221" w:lineRule="auto"/>
        <w:ind w:left="142"/>
        <w:contextualSpacing/>
        <w:jc w:val="center"/>
        <w:rPr>
          <w:sz w:val="20"/>
          <w:szCs w:val="20"/>
        </w:rPr>
      </w:pPr>
      <w:proofErr w:type="gramStart"/>
      <w:r w:rsidRPr="008917E2">
        <w:rPr>
          <w:sz w:val="20"/>
          <w:szCs w:val="20"/>
        </w:rPr>
        <w:t>внесенных</w:t>
      </w:r>
      <w:proofErr w:type="gramEnd"/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участниками</w:t>
      </w:r>
    </w:p>
    <w:p w14:paraId="44C12677" w14:textId="74A9ED44" w:rsidR="00DC2761" w:rsidRPr="00DC2761" w:rsidRDefault="00DC2761" w:rsidP="00202CFF">
      <w:pPr>
        <w:spacing w:line="221" w:lineRule="auto"/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r w:rsidRPr="00DC2761">
        <w:rPr>
          <w:sz w:val="28"/>
          <w:szCs w:val="20"/>
          <w:u w:val="single"/>
          <w:lang w:eastAsia="ru-RU"/>
        </w:rPr>
        <w:t>земельного участка по адресу: город Барнаул, улица Водников, 46а,</w:t>
      </w:r>
    </w:p>
    <w:p w14:paraId="40ED8F94" w14:textId="659F651A" w:rsidR="00DC2761" w:rsidRPr="008B3F1B" w:rsidRDefault="00DC2761" w:rsidP="00202CFF">
      <w:pPr>
        <w:spacing w:line="221" w:lineRule="auto"/>
        <w:ind w:left="142"/>
        <w:contextualSpacing/>
        <w:jc w:val="center"/>
        <w:rPr>
          <w:spacing w:val="-10"/>
          <w:sz w:val="28"/>
          <w:szCs w:val="20"/>
          <w:u w:val="single"/>
          <w:lang w:eastAsia="ru-RU"/>
        </w:rPr>
      </w:pP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688C30CB" w14:textId="44E5912B" w:rsidR="007D5157" w:rsidRPr="00B914D8" w:rsidRDefault="00022097" w:rsidP="00202CFF">
      <w:pPr>
        <w:spacing w:line="221" w:lineRule="auto"/>
        <w:ind w:left="142"/>
        <w:contextualSpacing/>
        <w:jc w:val="center"/>
        <w:rPr>
          <w:sz w:val="28"/>
          <w:szCs w:val="28"/>
          <w:u w:val="single"/>
        </w:rPr>
      </w:pPr>
      <w:r w:rsidRPr="00233EEC">
        <w:rPr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лиц.</w:t>
      </w:r>
    </w:p>
    <w:p w14:paraId="0DDB0A3E" w14:textId="599DCD94" w:rsidR="007D5157" w:rsidRDefault="000F5336" w:rsidP="00202CFF">
      <w:pPr>
        <w:spacing w:line="221" w:lineRule="auto"/>
        <w:ind w:left="142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п</w:t>
      </w:r>
      <w:r w:rsidR="00022097" w:rsidRPr="008917E2">
        <w:rPr>
          <w:sz w:val="20"/>
          <w:szCs w:val="20"/>
        </w:rPr>
        <w:t>редложений</w:t>
      </w:r>
      <w:r>
        <w:rPr>
          <w:sz w:val="20"/>
          <w:szCs w:val="20"/>
        </w:rPr>
        <w:t xml:space="preserve"> </w:t>
      </w:r>
      <w:r w:rsidR="00022097" w:rsidRPr="00530CD0">
        <w:rPr>
          <w:sz w:val="20"/>
          <w:szCs w:val="20"/>
        </w:rPr>
        <w:t>и</w:t>
      </w:r>
      <w:r>
        <w:rPr>
          <w:sz w:val="28"/>
          <w:szCs w:val="28"/>
        </w:rPr>
        <w:t xml:space="preserve"> </w:t>
      </w:r>
      <w:r w:rsidR="00022097" w:rsidRPr="00530CD0">
        <w:rPr>
          <w:sz w:val="20"/>
          <w:szCs w:val="20"/>
        </w:rPr>
        <w:t>замечаний</w:t>
      </w:r>
    </w:p>
    <w:p w14:paraId="28F80422" w14:textId="77777777" w:rsidR="00202CFF" w:rsidRDefault="00202CFF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BE626A" w14:textId="77777777" w:rsidR="00FB6321" w:rsidRDefault="00FB6321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29AC604D" w:rsidR="007C2CB2" w:rsidRPr="00F155CE" w:rsidRDefault="007C2CB2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Председатель комитета </w:t>
      </w:r>
    </w:p>
    <w:p w14:paraId="69C4C9DF" w14:textId="77777777" w:rsidR="007C2CB2" w:rsidRPr="00F155CE" w:rsidRDefault="007C2CB2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2D4CA269" w:rsidR="007C2CB2" w:rsidRDefault="007C2CB2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A6093F"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>А.А. Воробьев</w:t>
      </w:r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AFE9205" w14:textId="77777777" w:rsidR="00233EEC" w:rsidRDefault="00233EEC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3346E4E" w14:textId="77777777" w:rsidR="00233EEC" w:rsidRDefault="00233EEC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49BE337" w14:textId="77777777" w:rsidR="00C53675" w:rsidRDefault="00C53675" w:rsidP="00202CFF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3B2E783" w14:textId="36C2F3D9" w:rsidR="00E54521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                                            </w:t>
      </w:r>
    </w:p>
    <w:p w14:paraId="0284CFB5" w14:textId="77777777" w:rsidR="00E54521" w:rsidRDefault="00E54521" w:rsidP="008C08CA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FED6E3" w14:textId="7D258FDB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685A0F">
        <w:rPr>
          <w:rFonts w:ascii="Times New Roman CYR" w:hAnsi="Times New Roman CYR" w:cs="Times New Roman CYR"/>
          <w:color w:val="000000" w:themeColor="text1"/>
          <w:sz w:val="28"/>
          <w:szCs w:val="28"/>
        </w:rPr>
        <w:t>________________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Е.</w:t>
      </w:r>
      <w:r w:rsidR="00F742CE">
        <w:rPr>
          <w:rFonts w:ascii="Times New Roman CYR" w:hAnsi="Times New Roman CYR" w:cs="Times New Roman CYR"/>
          <w:color w:val="000000" w:themeColor="text1"/>
          <w:sz w:val="28"/>
          <w:szCs w:val="28"/>
        </w:rPr>
        <w:t>М. Ломакина</w:t>
      </w:r>
    </w:p>
    <w:p w14:paraId="413A087F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A64D609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BFCEE20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97418AC" w14:textId="6A64A588" w:rsidR="008C08CA" w:rsidRPr="00022097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022097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 xml:space="preserve">________________Е.Н. </w:t>
      </w:r>
      <w:proofErr w:type="spellStart"/>
      <w:r w:rsidRPr="00022097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7D5157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55CCD"/>
    <w:rsid w:val="000574BE"/>
    <w:rsid w:val="00063EEB"/>
    <w:rsid w:val="00080B71"/>
    <w:rsid w:val="00091762"/>
    <w:rsid w:val="0009226D"/>
    <w:rsid w:val="00093243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916"/>
    <w:rsid w:val="000E27BC"/>
    <w:rsid w:val="000F333D"/>
    <w:rsid w:val="000F5336"/>
    <w:rsid w:val="001056FB"/>
    <w:rsid w:val="001079C2"/>
    <w:rsid w:val="001104E8"/>
    <w:rsid w:val="00126289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A0CF1"/>
    <w:rsid w:val="001A31C6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202397"/>
    <w:rsid w:val="00202CFF"/>
    <w:rsid w:val="00204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B1926"/>
    <w:rsid w:val="003C0647"/>
    <w:rsid w:val="003C3FCA"/>
    <w:rsid w:val="003D14D2"/>
    <w:rsid w:val="003D250C"/>
    <w:rsid w:val="003E49BC"/>
    <w:rsid w:val="003E5FB6"/>
    <w:rsid w:val="004045C9"/>
    <w:rsid w:val="00404C2F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6131F"/>
    <w:rsid w:val="005730D1"/>
    <w:rsid w:val="005A3A22"/>
    <w:rsid w:val="005B4170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806AFC"/>
    <w:rsid w:val="008166CF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271C"/>
    <w:rsid w:val="0087483A"/>
    <w:rsid w:val="00877141"/>
    <w:rsid w:val="0088757E"/>
    <w:rsid w:val="00891101"/>
    <w:rsid w:val="008917E2"/>
    <w:rsid w:val="00891B20"/>
    <w:rsid w:val="00892CA5"/>
    <w:rsid w:val="00897490"/>
    <w:rsid w:val="008A4AED"/>
    <w:rsid w:val="008B3F1B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51AB"/>
    <w:rsid w:val="00AA5904"/>
    <w:rsid w:val="00AA6813"/>
    <w:rsid w:val="00AB254A"/>
    <w:rsid w:val="00AC2637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B06224"/>
    <w:rsid w:val="00B21BBE"/>
    <w:rsid w:val="00B313B6"/>
    <w:rsid w:val="00B40373"/>
    <w:rsid w:val="00B573E9"/>
    <w:rsid w:val="00B66ED2"/>
    <w:rsid w:val="00B70760"/>
    <w:rsid w:val="00B76B75"/>
    <w:rsid w:val="00B80333"/>
    <w:rsid w:val="00B9021E"/>
    <w:rsid w:val="00B914D8"/>
    <w:rsid w:val="00BA3145"/>
    <w:rsid w:val="00BB42A9"/>
    <w:rsid w:val="00BB4F52"/>
    <w:rsid w:val="00BB64BD"/>
    <w:rsid w:val="00BC156D"/>
    <w:rsid w:val="00BC1ABF"/>
    <w:rsid w:val="00BC4D8D"/>
    <w:rsid w:val="00BD62D6"/>
    <w:rsid w:val="00BE33F5"/>
    <w:rsid w:val="00BE613A"/>
    <w:rsid w:val="00BE6695"/>
    <w:rsid w:val="00BE6C00"/>
    <w:rsid w:val="00BF3342"/>
    <w:rsid w:val="00BF555E"/>
    <w:rsid w:val="00C01503"/>
    <w:rsid w:val="00C015F8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34096"/>
    <w:rsid w:val="00C447CE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60CF"/>
    <w:rsid w:val="00D2678E"/>
    <w:rsid w:val="00D3010D"/>
    <w:rsid w:val="00D344FD"/>
    <w:rsid w:val="00D4039F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C2761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6F02D-7E63-4E4F-8BD2-A1445C240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87</cp:revision>
  <cp:lastPrinted>2024-06-14T08:45:00Z</cp:lastPrinted>
  <dcterms:created xsi:type="dcterms:W3CDTF">2023-07-05T09:19:00Z</dcterms:created>
  <dcterms:modified xsi:type="dcterms:W3CDTF">2024-11-27T08:00:00Z</dcterms:modified>
</cp:coreProperties>
</file>