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5F569A7F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A0E5D" w:rsidRPr="00AA0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B71" w:rsidRPr="00176B71">
        <w:rPr>
          <w:rFonts w:ascii="Times New Roman" w:hAnsi="Times New Roman"/>
          <w:sz w:val="28"/>
          <w:szCs w:val="28"/>
          <w:u w:val="single"/>
        </w:rPr>
        <w:t>Ануфриева А.В.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415396BF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6B71">
        <w:rPr>
          <w:rFonts w:ascii="Times New Roman" w:hAnsi="Times New Roman" w:cs="Times New Roman"/>
          <w:sz w:val="28"/>
          <w:szCs w:val="28"/>
          <w:u w:val="single"/>
        </w:rPr>
        <w:t xml:space="preserve">решения о предоставлении разрешения </w:t>
      </w:r>
      <w:r w:rsidR="00176B71" w:rsidRPr="00176B71">
        <w:rPr>
          <w:rFonts w:ascii="Times New Roman" w:hAnsi="Times New Roman" w:cs="Times New Roman"/>
          <w:sz w:val="28"/>
          <w:szCs w:val="28"/>
          <w:u w:val="single"/>
        </w:rPr>
        <w:t>на условно разрешенный вид исполь</w:t>
      </w:r>
      <w:r w:rsidR="00176B71" w:rsidRPr="00176B71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проезд Центральный, 5</w:t>
      </w:r>
      <w:r w:rsidR="003B44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B71" w:rsidRPr="00176B71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3B44AE" w:rsidRPr="003B44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FD8AB44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A0E5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4A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343E90AE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AA0E5D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4AE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963B4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F98A48B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76B71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176B71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0E5D">
        <w:rPr>
          <w:rFonts w:ascii="Times New Roman" w:hAnsi="Times New Roman"/>
          <w:sz w:val="28"/>
          <w:szCs w:val="28"/>
          <w:u w:val="single"/>
        </w:rPr>
        <w:t>17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5DFC385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AA0E5D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B71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76B71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4AE"/>
    <w:rsid w:val="003B4607"/>
    <w:rsid w:val="003D3134"/>
    <w:rsid w:val="003D3E8E"/>
    <w:rsid w:val="003D4BAC"/>
    <w:rsid w:val="003D5A0A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5393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0E5D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63B4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F721-EFA2-419F-8747-0C7135B7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60</cp:revision>
  <cp:lastPrinted>2024-11-14T09:52:00Z</cp:lastPrinted>
  <dcterms:created xsi:type="dcterms:W3CDTF">2021-09-09T09:15:00Z</dcterms:created>
  <dcterms:modified xsi:type="dcterms:W3CDTF">2024-12-06T07:38:00Z</dcterms:modified>
</cp:coreProperties>
</file>