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2894671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2D1E5E">
        <w:rPr>
          <w:rFonts w:ascii="Times New Roman" w:hAnsi="Times New Roman"/>
          <w:color w:val="000000"/>
          <w:sz w:val="36"/>
          <w:szCs w:val="28"/>
          <w:u w:val="single"/>
        </w:rPr>
        <w:t xml:space="preserve"> </w:t>
      </w:r>
      <w:r w:rsidR="002D1E5E" w:rsidRPr="002D1E5E">
        <w:rPr>
          <w:rFonts w:ascii="Times New Roman" w:hAnsi="Times New Roman"/>
          <w:sz w:val="28"/>
          <w:szCs w:val="28"/>
          <w:u w:val="single"/>
        </w:rPr>
        <w:t>Куксы О.Л.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1D10057F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>на условно разрешенные виды исполь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зования 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город </w:t>
      </w:r>
      <w:r w:rsidR="006E1119" w:rsidRPr="002D1E5E">
        <w:rPr>
          <w:rFonts w:ascii="Times New Roman" w:hAnsi="Times New Roman" w:cs="Times New Roman"/>
          <w:sz w:val="28"/>
          <w:szCs w:val="28"/>
          <w:u w:val="single"/>
        </w:rPr>
        <w:t xml:space="preserve">Барнаул, </w:t>
      </w:r>
      <w:r w:rsidR="002D1E5E" w:rsidRPr="002D1E5E">
        <w:rPr>
          <w:rFonts w:ascii="Times New Roman" w:hAnsi="Times New Roman" w:cs="Times New Roman"/>
          <w:sz w:val="28"/>
          <w:szCs w:val="28"/>
          <w:u w:val="single"/>
        </w:rPr>
        <w:t xml:space="preserve">улица Разина, 5/1, </w:t>
      </w:r>
      <w:r w:rsidR="002D1E5E">
        <w:rPr>
          <w:rFonts w:ascii="Times New Roman" w:hAnsi="Times New Roman" w:cs="Times New Roman"/>
          <w:sz w:val="28"/>
          <w:szCs w:val="28"/>
          <w:u w:val="single"/>
        </w:rPr>
        <w:br/>
      </w:r>
      <w:r w:rsidR="002D1E5E" w:rsidRPr="002D1E5E">
        <w:rPr>
          <w:rFonts w:ascii="Times New Roman" w:hAnsi="Times New Roman" w:cs="Times New Roman"/>
          <w:sz w:val="28"/>
          <w:szCs w:val="28"/>
          <w:u w:val="single"/>
        </w:rPr>
        <w:t>«для индивидуального жилищного строительства (код – 2.1)».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4DFF148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D1E5E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1E5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75213BB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2D1E5E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5E">
        <w:rPr>
          <w:rFonts w:ascii="Times New Roman" w:hAnsi="Times New Roman"/>
          <w:color w:val="000000"/>
          <w:sz w:val="28"/>
          <w:szCs w:val="28"/>
        </w:rPr>
        <w:t>января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015C0573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1E5E">
        <w:rPr>
          <w:rFonts w:ascii="Times New Roman" w:hAnsi="Times New Roman"/>
          <w:sz w:val="28"/>
          <w:szCs w:val="28"/>
          <w:u w:val="single"/>
        </w:rPr>
        <w:t>пр-кт Комсомольский, 108а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119">
        <w:rPr>
          <w:rFonts w:ascii="Times New Roman" w:hAnsi="Times New Roman"/>
          <w:sz w:val="28"/>
          <w:szCs w:val="28"/>
          <w:u w:val="single"/>
        </w:rPr>
        <w:t>2</w:t>
      </w:r>
      <w:r w:rsidR="002D1E5E">
        <w:rPr>
          <w:rFonts w:ascii="Times New Roman" w:hAnsi="Times New Roman"/>
          <w:sz w:val="28"/>
          <w:szCs w:val="28"/>
          <w:u w:val="single"/>
        </w:rPr>
        <w:t>4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2D1E5E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348AD531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lastRenderedPageBreak/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2D1E5E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D1E5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5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1E5E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2F56E3EE"/>
  <w15:docId w15:val="{901207D4-28A7-48EC-82BC-2684B55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3582-0BA2-4E52-B578-8F4545B9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55</cp:revision>
  <cp:lastPrinted>2024-12-16T03:04:00Z</cp:lastPrinted>
  <dcterms:created xsi:type="dcterms:W3CDTF">2021-09-09T09:15:00Z</dcterms:created>
  <dcterms:modified xsi:type="dcterms:W3CDTF">2024-12-16T03:04:00Z</dcterms:modified>
</cp:coreProperties>
</file>