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5A6E2" w14:textId="77777777" w:rsidR="00482532" w:rsidRPr="00E7306E" w:rsidRDefault="00D46A88" w:rsidP="001F5EA4">
      <w:pPr>
        <w:ind w:firstLine="540"/>
        <w:jc w:val="center"/>
        <w:rPr>
          <w:sz w:val="28"/>
          <w:szCs w:val="28"/>
        </w:rPr>
      </w:pPr>
      <w:r w:rsidRPr="00E7306E">
        <w:rPr>
          <w:sz w:val="28"/>
          <w:szCs w:val="28"/>
        </w:rPr>
        <w:t>ЗАКЛЮЧЕНИЕ</w:t>
      </w:r>
    </w:p>
    <w:p w14:paraId="28502257" w14:textId="77777777" w:rsidR="00D46A88" w:rsidRPr="00953BB3" w:rsidRDefault="00D46A88" w:rsidP="001F5EA4">
      <w:pPr>
        <w:ind w:firstLine="540"/>
        <w:jc w:val="center"/>
        <w:rPr>
          <w:sz w:val="28"/>
          <w:szCs w:val="28"/>
        </w:rPr>
      </w:pPr>
      <w:proofErr w:type="gramStart"/>
      <w:r w:rsidRPr="00953BB3">
        <w:rPr>
          <w:sz w:val="28"/>
          <w:szCs w:val="28"/>
        </w:rPr>
        <w:t>о</w:t>
      </w:r>
      <w:proofErr w:type="gramEnd"/>
      <w:r w:rsidRPr="00953BB3">
        <w:rPr>
          <w:sz w:val="28"/>
          <w:szCs w:val="28"/>
        </w:rPr>
        <w:t xml:space="preserve"> результатах </w:t>
      </w:r>
      <w:r w:rsidR="00C15C1A" w:rsidRPr="00953BB3">
        <w:rPr>
          <w:sz w:val="28"/>
          <w:szCs w:val="28"/>
        </w:rPr>
        <w:t>общественных обсуждений</w:t>
      </w:r>
    </w:p>
    <w:p w14:paraId="25422F36" w14:textId="77777777" w:rsidR="00D879C8" w:rsidRPr="00953BB3" w:rsidRDefault="00D879C8" w:rsidP="001F5EA4">
      <w:pPr>
        <w:widowControl w:val="0"/>
        <w:autoSpaceDE w:val="0"/>
        <w:jc w:val="center"/>
        <w:rPr>
          <w:sz w:val="28"/>
          <w:szCs w:val="28"/>
        </w:rPr>
      </w:pPr>
    </w:p>
    <w:p w14:paraId="7719E8A8" w14:textId="5AF085D2" w:rsidR="00EF7522" w:rsidRPr="00953BB3" w:rsidRDefault="00BC1ABF" w:rsidP="001F5EA4">
      <w:pPr>
        <w:autoSpaceDE w:val="0"/>
        <w:jc w:val="both"/>
        <w:rPr>
          <w:sz w:val="28"/>
          <w:szCs w:val="28"/>
        </w:rPr>
      </w:pPr>
      <w:r w:rsidRPr="00953BB3">
        <w:rPr>
          <w:sz w:val="28"/>
          <w:szCs w:val="28"/>
        </w:rPr>
        <w:t>«</w:t>
      </w:r>
      <w:r w:rsidR="00953BB3" w:rsidRPr="00953BB3">
        <w:rPr>
          <w:sz w:val="28"/>
          <w:szCs w:val="28"/>
          <w:u w:val="single"/>
        </w:rPr>
        <w:t>10</w:t>
      </w:r>
      <w:r w:rsidRPr="00953BB3">
        <w:rPr>
          <w:sz w:val="28"/>
          <w:szCs w:val="28"/>
        </w:rPr>
        <w:t>»</w:t>
      </w:r>
      <w:r w:rsidR="00CB2F2D" w:rsidRPr="00953BB3">
        <w:rPr>
          <w:sz w:val="28"/>
          <w:szCs w:val="28"/>
        </w:rPr>
        <w:t xml:space="preserve"> </w:t>
      </w:r>
      <w:r w:rsidR="00953BB3" w:rsidRPr="00953BB3">
        <w:rPr>
          <w:sz w:val="28"/>
          <w:szCs w:val="28"/>
        </w:rPr>
        <w:t>12</w:t>
      </w:r>
      <w:r w:rsidR="003D5429" w:rsidRPr="00953BB3">
        <w:rPr>
          <w:sz w:val="28"/>
          <w:szCs w:val="28"/>
          <w:u w:val="single"/>
        </w:rPr>
        <w:t xml:space="preserve"> </w:t>
      </w:r>
      <w:r w:rsidR="00BF60C0" w:rsidRPr="00953BB3">
        <w:rPr>
          <w:sz w:val="28"/>
          <w:szCs w:val="28"/>
        </w:rPr>
        <w:t xml:space="preserve"> </w:t>
      </w:r>
      <w:r w:rsidRPr="00953BB3">
        <w:rPr>
          <w:sz w:val="28"/>
          <w:szCs w:val="28"/>
        </w:rPr>
        <w:t>20</w:t>
      </w:r>
      <w:r w:rsidR="00BF60C0" w:rsidRPr="00953BB3">
        <w:rPr>
          <w:sz w:val="28"/>
          <w:szCs w:val="28"/>
          <w:u w:val="single"/>
        </w:rPr>
        <w:t>2</w:t>
      </w:r>
      <w:r w:rsidR="00F04608" w:rsidRPr="00953BB3">
        <w:rPr>
          <w:sz w:val="28"/>
          <w:szCs w:val="28"/>
          <w:u w:val="single"/>
        </w:rPr>
        <w:t>4</w:t>
      </w:r>
      <w:r w:rsidR="00D4151B" w:rsidRPr="00953BB3">
        <w:rPr>
          <w:sz w:val="28"/>
          <w:szCs w:val="28"/>
        </w:rPr>
        <w:t xml:space="preserve"> </w:t>
      </w:r>
      <w:r w:rsidRPr="00953BB3">
        <w:rPr>
          <w:sz w:val="28"/>
          <w:szCs w:val="28"/>
        </w:rPr>
        <w:t>г.</w:t>
      </w:r>
    </w:p>
    <w:p w14:paraId="37FF5E28" w14:textId="77777777" w:rsidR="00D879C8" w:rsidRPr="00953BB3" w:rsidRDefault="00D46A88" w:rsidP="001F5EA4">
      <w:pPr>
        <w:autoSpaceDE w:val="0"/>
      </w:pPr>
      <w:r w:rsidRPr="00953BB3">
        <w:t>(</w:t>
      </w:r>
      <w:proofErr w:type="gramStart"/>
      <w:r w:rsidRPr="00953BB3">
        <w:t>дата</w:t>
      </w:r>
      <w:proofErr w:type="gramEnd"/>
      <w:r w:rsidR="00754A2A" w:rsidRPr="00953BB3">
        <w:t xml:space="preserve"> оформления </w:t>
      </w:r>
      <w:r w:rsidRPr="00953BB3">
        <w:t>заключения)</w:t>
      </w:r>
    </w:p>
    <w:p w14:paraId="5ACBF860" w14:textId="77777777" w:rsidR="002973D4" w:rsidRPr="00953BB3" w:rsidRDefault="002973D4" w:rsidP="001F5EA4">
      <w:pPr>
        <w:autoSpaceDE w:val="0"/>
      </w:pPr>
    </w:p>
    <w:p w14:paraId="5E045E87" w14:textId="77777777" w:rsidR="00D879C8" w:rsidRPr="00953BB3" w:rsidRDefault="006857CB" w:rsidP="001F5EA4">
      <w:pPr>
        <w:autoSpaceDE w:val="0"/>
        <w:jc w:val="center"/>
        <w:rPr>
          <w:sz w:val="28"/>
          <w:szCs w:val="28"/>
        </w:rPr>
      </w:pPr>
      <w:r w:rsidRPr="00953BB3">
        <w:rPr>
          <w:sz w:val="28"/>
          <w:szCs w:val="28"/>
          <w:u w:val="single"/>
        </w:rPr>
        <w:t>Комитет по строительству, архитектуре и развитию города Барна</w:t>
      </w:r>
      <w:r w:rsidR="00C70294" w:rsidRPr="00953BB3">
        <w:rPr>
          <w:sz w:val="28"/>
          <w:szCs w:val="28"/>
          <w:u w:val="single"/>
        </w:rPr>
        <w:t>у</w:t>
      </w:r>
      <w:r w:rsidRPr="00953BB3">
        <w:rPr>
          <w:sz w:val="28"/>
          <w:szCs w:val="28"/>
          <w:u w:val="single"/>
        </w:rPr>
        <w:t>ла</w:t>
      </w:r>
    </w:p>
    <w:p w14:paraId="68AB5135" w14:textId="5603AC3B" w:rsidR="00754A2A" w:rsidRPr="00953BB3" w:rsidRDefault="00754A2A" w:rsidP="001F5EA4">
      <w:pPr>
        <w:autoSpaceDE w:val="0"/>
        <w:jc w:val="center"/>
        <w:rPr>
          <w:sz w:val="20"/>
          <w:szCs w:val="20"/>
        </w:rPr>
      </w:pPr>
      <w:r w:rsidRPr="00953BB3">
        <w:rPr>
          <w:sz w:val="20"/>
          <w:szCs w:val="20"/>
        </w:rPr>
        <w:t>(</w:t>
      </w:r>
      <w:proofErr w:type="gramStart"/>
      <w:r w:rsidRPr="00953BB3">
        <w:rPr>
          <w:sz w:val="20"/>
          <w:szCs w:val="20"/>
        </w:rPr>
        <w:t>организатор</w:t>
      </w:r>
      <w:proofErr w:type="gramEnd"/>
      <w:r w:rsidRPr="00953BB3">
        <w:rPr>
          <w:sz w:val="20"/>
          <w:szCs w:val="20"/>
        </w:rPr>
        <w:t xml:space="preserve"> проведения </w:t>
      </w:r>
      <w:r w:rsidR="00C15C1A" w:rsidRPr="00953BB3">
        <w:rPr>
          <w:sz w:val="20"/>
          <w:szCs w:val="20"/>
        </w:rPr>
        <w:t>общественных обсуждений</w:t>
      </w:r>
      <w:r w:rsidR="00C70294" w:rsidRPr="00953BB3">
        <w:rPr>
          <w:sz w:val="20"/>
          <w:szCs w:val="20"/>
        </w:rPr>
        <w:t>)</w:t>
      </w:r>
    </w:p>
    <w:p w14:paraId="65F3415A" w14:textId="77777777" w:rsidR="00E7306E" w:rsidRPr="00953BB3" w:rsidRDefault="00E7306E" w:rsidP="001F5EA4">
      <w:pPr>
        <w:autoSpaceDE w:val="0"/>
        <w:jc w:val="center"/>
        <w:rPr>
          <w:sz w:val="18"/>
          <w:szCs w:val="18"/>
        </w:rPr>
      </w:pPr>
    </w:p>
    <w:p w14:paraId="65218EF6" w14:textId="77777777" w:rsidR="00953BB3" w:rsidRDefault="00754A2A" w:rsidP="00953BB3">
      <w:pPr>
        <w:suppressAutoHyphens w:val="0"/>
        <w:autoSpaceDE w:val="0"/>
        <w:autoSpaceDN w:val="0"/>
        <w:adjustRightInd w:val="0"/>
        <w:jc w:val="both"/>
        <w:rPr>
          <w:sz w:val="28"/>
          <w:szCs w:val="28"/>
          <w:u w:val="single"/>
        </w:rPr>
      </w:pPr>
      <w:proofErr w:type="gramStart"/>
      <w:r w:rsidRPr="00953BB3">
        <w:rPr>
          <w:sz w:val="28"/>
          <w:szCs w:val="28"/>
        </w:rPr>
        <w:t>по</w:t>
      </w:r>
      <w:proofErr w:type="gramEnd"/>
      <w:r w:rsidRPr="00953BB3">
        <w:rPr>
          <w:sz w:val="28"/>
          <w:szCs w:val="28"/>
        </w:rPr>
        <w:t xml:space="preserve"> результатам </w:t>
      </w:r>
      <w:r w:rsidR="0087271C" w:rsidRPr="00953BB3">
        <w:rPr>
          <w:sz w:val="28"/>
          <w:szCs w:val="28"/>
        </w:rPr>
        <w:t xml:space="preserve">проведения </w:t>
      </w:r>
      <w:r w:rsidR="00C15C1A" w:rsidRPr="00953BB3">
        <w:rPr>
          <w:sz w:val="28"/>
          <w:szCs w:val="28"/>
        </w:rPr>
        <w:t>общественных обсуждений</w:t>
      </w:r>
      <w:r w:rsidR="0087271C" w:rsidRPr="00953BB3">
        <w:rPr>
          <w:sz w:val="28"/>
          <w:szCs w:val="28"/>
        </w:rPr>
        <w:t xml:space="preserve"> </w:t>
      </w:r>
      <w:r w:rsidR="00050929" w:rsidRPr="00953BB3">
        <w:rPr>
          <w:color w:val="000000"/>
          <w:sz w:val="28"/>
          <w:szCs w:val="28"/>
          <w:u w:val="single"/>
        </w:rPr>
        <w:t xml:space="preserve">по проекту </w:t>
      </w:r>
      <w:r w:rsidR="00644C50" w:rsidRPr="00953BB3">
        <w:rPr>
          <w:color w:val="000000"/>
          <w:sz w:val="28"/>
          <w:szCs w:val="28"/>
          <w:u w:val="single"/>
        </w:rPr>
        <w:t xml:space="preserve">решения </w:t>
      </w:r>
      <w:r w:rsidR="00644C50" w:rsidRPr="00953BB3">
        <w:rPr>
          <w:color w:val="000000"/>
          <w:sz w:val="28"/>
          <w:szCs w:val="28"/>
          <w:u w:val="single"/>
        </w:rPr>
        <w:br/>
        <w:t>о предоставлении разрешения на условно разрешенный вид исполь</w:t>
      </w:r>
      <w:r w:rsidR="00644C50" w:rsidRPr="00953BB3">
        <w:rPr>
          <w:color w:val="000000"/>
          <w:sz w:val="28"/>
          <w:szCs w:val="28"/>
          <w:u w:val="single"/>
        </w:rPr>
        <w:softHyphen/>
        <w:t xml:space="preserve">зования </w:t>
      </w:r>
      <w:r w:rsidR="00953BB3" w:rsidRPr="00953BB3">
        <w:rPr>
          <w:sz w:val="28"/>
          <w:szCs w:val="28"/>
          <w:u w:val="single"/>
        </w:rPr>
        <w:t xml:space="preserve">земельного участка, расположенного по адресу: город Барнаул, </w:t>
      </w:r>
      <w:r w:rsidR="00953BB3">
        <w:rPr>
          <w:sz w:val="28"/>
          <w:szCs w:val="28"/>
          <w:u w:val="single"/>
        </w:rPr>
        <w:br/>
      </w:r>
      <w:r w:rsidR="00953BB3" w:rsidRPr="00953BB3">
        <w:rPr>
          <w:sz w:val="28"/>
          <w:szCs w:val="28"/>
          <w:u w:val="single"/>
        </w:rPr>
        <w:t xml:space="preserve">поселок </w:t>
      </w:r>
      <w:proofErr w:type="spellStart"/>
      <w:r w:rsidR="00953BB3" w:rsidRPr="00953BB3">
        <w:rPr>
          <w:sz w:val="28"/>
          <w:szCs w:val="28"/>
          <w:u w:val="single"/>
        </w:rPr>
        <w:t>Борзовая</w:t>
      </w:r>
      <w:proofErr w:type="spellEnd"/>
      <w:r w:rsidR="00953BB3" w:rsidRPr="00953BB3">
        <w:rPr>
          <w:sz w:val="28"/>
          <w:szCs w:val="28"/>
          <w:u w:val="single"/>
        </w:rPr>
        <w:t xml:space="preserve"> Заимка, улица Байкальская, 47, </w:t>
      </w:r>
    </w:p>
    <w:p w14:paraId="009BAC78" w14:textId="77777777" w:rsidR="00953BB3" w:rsidRDefault="00953BB3" w:rsidP="00953BB3">
      <w:pPr>
        <w:suppressAutoHyphens w:val="0"/>
        <w:autoSpaceDE w:val="0"/>
        <w:autoSpaceDN w:val="0"/>
        <w:adjustRightInd w:val="0"/>
        <w:jc w:val="both"/>
        <w:rPr>
          <w:sz w:val="28"/>
          <w:szCs w:val="28"/>
          <w:u w:val="single"/>
        </w:rPr>
      </w:pPr>
      <w:r w:rsidRPr="00953BB3">
        <w:rPr>
          <w:sz w:val="28"/>
          <w:szCs w:val="28"/>
          <w:u w:val="single"/>
        </w:rPr>
        <w:t>«</w:t>
      </w:r>
      <w:proofErr w:type="gramStart"/>
      <w:r w:rsidRPr="00953BB3">
        <w:rPr>
          <w:sz w:val="28"/>
          <w:szCs w:val="28"/>
          <w:u w:val="single"/>
        </w:rPr>
        <w:t>малоэтажная</w:t>
      </w:r>
      <w:proofErr w:type="gramEnd"/>
      <w:r w:rsidRPr="00953BB3">
        <w:rPr>
          <w:sz w:val="28"/>
          <w:szCs w:val="28"/>
          <w:u w:val="single"/>
        </w:rPr>
        <w:t xml:space="preserve"> многоквартирная жилая застройка (код – 2.1.1)»,</w:t>
      </w:r>
    </w:p>
    <w:p w14:paraId="3DF1D1B1" w14:textId="77777777" w:rsidR="00953BB3" w:rsidRPr="00953BB3" w:rsidRDefault="00953BB3" w:rsidP="00953BB3">
      <w:pPr>
        <w:suppressAutoHyphens w:val="0"/>
        <w:autoSpaceDE w:val="0"/>
        <w:autoSpaceDN w:val="0"/>
        <w:adjustRightInd w:val="0"/>
        <w:jc w:val="both"/>
        <w:rPr>
          <w:sz w:val="28"/>
          <w:szCs w:val="28"/>
          <w:u w:val="single"/>
        </w:rPr>
      </w:pPr>
      <w:r w:rsidRPr="00953BB3">
        <w:rPr>
          <w:sz w:val="28"/>
          <w:szCs w:val="28"/>
          <w:u w:val="single"/>
        </w:rPr>
        <w:t>«</w:t>
      </w:r>
      <w:proofErr w:type="gramStart"/>
      <w:r w:rsidRPr="00953BB3">
        <w:rPr>
          <w:sz w:val="28"/>
          <w:szCs w:val="28"/>
          <w:u w:val="single"/>
        </w:rPr>
        <w:t>гостиничное</w:t>
      </w:r>
      <w:proofErr w:type="gramEnd"/>
      <w:r w:rsidRPr="00953BB3">
        <w:rPr>
          <w:sz w:val="28"/>
          <w:szCs w:val="28"/>
          <w:u w:val="single"/>
        </w:rPr>
        <w:t xml:space="preserve"> обслуживание (код – 4.7)»,</w:t>
      </w:r>
    </w:p>
    <w:p w14:paraId="432FF159" w14:textId="0106382A" w:rsidR="00953BB3" w:rsidRPr="00953BB3" w:rsidRDefault="00953BB3" w:rsidP="00953BB3">
      <w:pPr>
        <w:suppressAutoHyphens w:val="0"/>
        <w:autoSpaceDE w:val="0"/>
        <w:autoSpaceDN w:val="0"/>
        <w:adjustRightInd w:val="0"/>
        <w:jc w:val="both"/>
        <w:rPr>
          <w:sz w:val="28"/>
          <w:szCs w:val="28"/>
          <w:u w:val="single"/>
        </w:rPr>
      </w:pPr>
      <w:r w:rsidRPr="00953BB3">
        <w:rPr>
          <w:sz w:val="28"/>
          <w:szCs w:val="28"/>
          <w:u w:val="single"/>
        </w:rPr>
        <w:t>«</w:t>
      </w:r>
      <w:proofErr w:type="gramStart"/>
      <w:r w:rsidRPr="00953BB3">
        <w:rPr>
          <w:sz w:val="28"/>
          <w:szCs w:val="28"/>
          <w:u w:val="single"/>
        </w:rPr>
        <w:t>стоянки</w:t>
      </w:r>
      <w:proofErr w:type="gramEnd"/>
      <w:r w:rsidRPr="00953BB3">
        <w:rPr>
          <w:sz w:val="28"/>
          <w:szCs w:val="28"/>
          <w:u w:val="single"/>
        </w:rPr>
        <w:t xml:space="preserve"> транспорта общего пользования (код – 7.2.3)».</w:t>
      </w:r>
    </w:p>
    <w:p w14:paraId="554C65AE" w14:textId="584AA886" w:rsidR="000A2501" w:rsidRPr="00953BB3" w:rsidRDefault="000A2501" w:rsidP="00953BB3">
      <w:pPr>
        <w:suppressAutoHyphens w:val="0"/>
        <w:autoSpaceDE w:val="0"/>
        <w:autoSpaceDN w:val="0"/>
        <w:adjustRightInd w:val="0"/>
        <w:jc w:val="both"/>
        <w:rPr>
          <w:sz w:val="28"/>
          <w:szCs w:val="28"/>
          <w:u w:val="single"/>
        </w:rPr>
      </w:pPr>
    </w:p>
    <w:p w14:paraId="1EA14E71" w14:textId="7E38D59E" w:rsidR="002E0475" w:rsidRPr="00953BB3" w:rsidRDefault="002E0475" w:rsidP="001F5EA4">
      <w:pPr>
        <w:autoSpaceDE w:val="0"/>
        <w:autoSpaceDN w:val="0"/>
        <w:adjustRightInd w:val="0"/>
        <w:jc w:val="both"/>
        <w:rPr>
          <w:spacing w:val="6"/>
          <w:sz w:val="28"/>
          <w:szCs w:val="28"/>
          <w:u w:val="single"/>
        </w:rPr>
      </w:pPr>
      <w:r w:rsidRPr="00953BB3">
        <w:rPr>
          <w:sz w:val="28"/>
          <w:szCs w:val="28"/>
        </w:rPr>
        <w:t>Количество участников, которые приняли участие в общественных обсуждениях</w:t>
      </w:r>
      <w:r w:rsidRPr="00953BB3">
        <w:rPr>
          <w:sz w:val="28"/>
          <w:szCs w:val="28"/>
          <w:u w:val="single"/>
        </w:rPr>
        <w:t xml:space="preserve"> </w:t>
      </w:r>
      <w:r w:rsidR="00953BB3" w:rsidRPr="00953BB3">
        <w:rPr>
          <w:sz w:val="28"/>
          <w:szCs w:val="28"/>
          <w:u w:val="single"/>
        </w:rPr>
        <w:t>2</w:t>
      </w:r>
      <w:r w:rsidRPr="00953BB3">
        <w:rPr>
          <w:sz w:val="28"/>
          <w:szCs w:val="28"/>
          <w:u w:val="single"/>
        </w:rPr>
        <w:t xml:space="preserve"> человек</w:t>
      </w:r>
      <w:r w:rsidR="00953BB3" w:rsidRPr="00953BB3">
        <w:rPr>
          <w:sz w:val="28"/>
          <w:szCs w:val="28"/>
          <w:u w:val="single"/>
        </w:rPr>
        <w:t>а</w:t>
      </w:r>
      <w:r w:rsidRPr="00953BB3">
        <w:rPr>
          <w:sz w:val="28"/>
          <w:szCs w:val="28"/>
          <w:u w:val="single"/>
        </w:rPr>
        <w:t>.</w:t>
      </w:r>
    </w:p>
    <w:p w14:paraId="2D4B032B" w14:textId="77777777" w:rsidR="008B5CB1" w:rsidRPr="00953BB3" w:rsidRDefault="008B5CB1" w:rsidP="001F5EA4">
      <w:pPr>
        <w:autoSpaceDE w:val="0"/>
        <w:autoSpaceDN w:val="0"/>
        <w:adjustRightInd w:val="0"/>
        <w:jc w:val="both"/>
        <w:rPr>
          <w:spacing w:val="6"/>
          <w:sz w:val="28"/>
          <w:szCs w:val="28"/>
          <w:u w:val="single"/>
        </w:rPr>
      </w:pPr>
    </w:p>
    <w:p w14:paraId="79F51657" w14:textId="68812E9C" w:rsidR="005C30B1" w:rsidRPr="00953BB3" w:rsidRDefault="00754A2A" w:rsidP="001F5EA4">
      <w:pPr>
        <w:autoSpaceDE w:val="0"/>
        <w:autoSpaceDN w:val="0"/>
        <w:adjustRightInd w:val="0"/>
        <w:jc w:val="both"/>
        <w:rPr>
          <w:sz w:val="28"/>
          <w:szCs w:val="28"/>
        </w:rPr>
      </w:pPr>
      <w:r w:rsidRPr="00953BB3">
        <w:rPr>
          <w:sz w:val="28"/>
          <w:szCs w:val="28"/>
        </w:rPr>
        <w:t>На основани</w:t>
      </w:r>
      <w:r w:rsidR="00D54231" w:rsidRPr="00953BB3">
        <w:rPr>
          <w:sz w:val="28"/>
          <w:szCs w:val="28"/>
        </w:rPr>
        <w:t xml:space="preserve">и протокола </w:t>
      </w:r>
      <w:r w:rsidR="002973D4" w:rsidRPr="00953BB3">
        <w:rPr>
          <w:sz w:val="28"/>
          <w:szCs w:val="28"/>
        </w:rPr>
        <w:t xml:space="preserve">общественных обсуждений </w:t>
      </w:r>
      <w:r w:rsidRPr="00953BB3">
        <w:rPr>
          <w:sz w:val="28"/>
          <w:szCs w:val="28"/>
        </w:rPr>
        <w:t xml:space="preserve">от </w:t>
      </w:r>
      <w:r w:rsidR="00BC1ABF" w:rsidRPr="00953BB3">
        <w:rPr>
          <w:sz w:val="28"/>
          <w:szCs w:val="28"/>
        </w:rPr>
        <w:t>«</w:t>
      </w:r>
      <w:r w:rsidR="00953BB3" w:rsidRPr="00953BB3">
        <w:rPr>
          <w:sz w:val="28"/>
          <w:szCs w:val="28"/>
        </w:rPr>
        <w:t>10</w:t>
      </w:r>
      <w:r w:rsidR="00BC1ABF" w:rsidRPr="00953BB3">
        <w:rPr>
          <w:sz w:val="28"/>
          <w:szCs w:val="28"/>
        </w:rPr>
        <w:t>»</w:t>
      </w:r>
      <w:r w:rsidR="00953BB3" w:rsidRPr="00953BB3">
        <w:rPr>
          <w:sz w:val="28"/>
          <w:szCs w:val="28"/>
        </w:rPr>
        <w:t xml:space="preserve"> </w:t>
      </w:r>
      <w:r w:rsidR="00953BB3" w:rsidRPr="00953BB3">
        <w:rPr>
          <w:sz w:val="28"/>
          <w:szCs w:val="28"/>
          <w:u w:val="single"/>
        </w:rPr>
        <w:t>12</w:t>
      </w:r>
      <w:r w:rsidR="00953BB3" w:rsidRPr="00953BB3">
        <w:rPr>
          <w:sz w:val="28"/>
          <w:szCs w:val="28"/>
        </w:rPr>
        <w:t xml:space="preserve"> </w:t>
      </w:r>
      <w:r w:rsidR="00BC1ABF" w:rsidRPr="00953BB3">
        <w:rPr>
          <w:sz w:val="28"/>
          <w:szCs w:val="28"/>
        </w:rPr>
        <w:t>20</w:t>
      </w:r>
      <w:r w:rsidR="0065528C" w:rsidRPr="00953BB3">
        <w:rPr>
          <w:sz w:val="28"/>
          <w:szCs w:val="28"/>
          <w:u w:val="single"/>
        </w:rPr>
        <w:t>2</w:t>
      </w:r>
      <w:r w:rsidR="00F04608" w:rsidRPr="00953BB3">
        <w:rPr>
          <w:sz w:val="28"/>
          <w:szCs w:val="28"/>
          <w:u w:val="single"/>
        </w:rPr>
        <w:t>4</w:t>
      </w:r>
      <w:r w:rsidR="0065528C" w:rsidRPr="00953BB3">
        <w:rPr>
          <w:sz w:val="28"/>
          <w:szCs w:val="28"/>
          <w:u w:val="single"/>
        </w:rPr>
        <w:t xml:space="preserve"> </w:t>
      </w:r>
      <w:r w:rsidR="00BC1ABF" w:rsidRPr="00953BB3">
        <w:rPr>
          <w:sz w:val="28"/>
          <w:szCs w:val="28"/>
        </w:rPr>
        <w:t>г. №</w:t>
      </w:r>
      <w:r w:rsidR="00953BB3" w:rsidRPr="00953BB3">
        <w:rPr>
          <w:sz w:val="28"/>
          <w:szCs w:val="28"/>
          <w:u w:val="single"/>
        </w:rPr>
        <w:t>248</w:t>
      </w:r>
      <w:r w:rsidR="00C07B0B" w:rsidRPr="00953BB3">
        <w:rPr>
          <w:sz w:val="28"/>
          <w:szCs w:val="28"/>
          <w:u w:val="single"/>
        </w:rPr>
        <w:t>.</w:t>
      </w:r>
      <w:r w:rsidR="00EF5F44" w:rsidRPr="00953BB3">
        <w:rPr>
          <w:sz w:val="28"/>
          <w:szCs w:val="28"/>
          <w:u w:val="single"/>
        </w:rPr>
        <w:t xml:space="preserve"> </w:t>
      </w:r>
      <w:r w:rsidRPr="00953BB3">
        <w:rPr>
          <w:sz w:val="20"/>
          <w:szCs w:val="20"/>
        </w:rPr>
        <w:t>(</w:t>
      </w:r>
      <w:proofErr w:type="gramStart"/>
      <w:r w:rsidRPr="00953BB3">
        <w:rPr>
          <w:sz w:val="20"/>
          <w:szCs w:val="20"/>
        </w:rPr>
        <w:t>р</w:t>
      </w:r>
      <w:r w:rsidR="00D54231" w:rsidRPr="00953BB3">
        <w:rPr>
          <w:sz w:val="20"/>
          <w:szCs w:val="20"/>
        </w:rPr>
        <w:t>еквизиты</w:t>
      </w:r>
      <w:proofErr w:type="gramEnd"/>
      <w:r w:rsidR="00D54231" w:rsidRPr="00953BB3">
        <w:rPr>
          <w:sz w:val="20"/>
          <w:szCs w:val="20"/>
        </w:rPr>
        <w:t xml:space="preserve"> </w:t>
      </w:r>
      <w:r w:rsidR="007108DA" w:rsidRPr="00953BB3">
        <w:rPr>
          <w:sz w:val="20"/>
          <w:szCs w:val="20"/>
        </w:rPr>
        <w:t xml:space="preserve">протокола </w:t>
      </w:r>
      <w:r w:rsidR="00C15C1A" w:rsidRPr="00953BB3">
        <w:rPr>
          <w:sz w:val="20"/>
          <w:szCs w:val="20"/>
        </w:rPr>
        <w:t>общественных обсуждений</w:t>
      </w:r>
      <w:r w:rsidR="00C70294" w:rsidRPr="00953BB3">
        <w:rPr>
          <w:sz w:val="20"/>
          <w:szCs w:val="20"/>
        </w:rPr>
        <w:t>)</w:t>
      </w:r>
      <w:r w:rsidR="005C30B1" w:rsidRPr="00953BB3">
        <w:rPr>
          <w:sz w:val="20"/>
          <w:szCs w:val="20"/>
        </w:rPr>
        <w:t xml:space="preserve"> </w:t>
      </w:r>
    </w:p>
    <w:p w14:paraId="4A670B08" w14:textId="77777777" w:rsidR="00754A2A" w:rsidRPr="00953BB3" w:rsidRDefault="00754A2A" w:rsidP="001F5EA4">
      <w:pPr>
        <w:jc w:val="both"/>
        <w:rPr>
          <w:sz w:val="28"/>
          <w:szCs w:val="28"/>
        </w:rPr>
      </w:pPr>
    </w:p>
    <w:p w14:paraId="6E1EFC75" w14:textId="69A84204" w:rsidR="00754A2A" w:rsidRPr="00953BB3" w:rsidRDefault="00644C50" w:rsidP="001F5EA4">
      <w:pPr>
        <w:jc w:val="both"/>
        <w:rPr>
          <w:sz w:val="28"/>
          <w:szCs w:val="28"/>
        </w:rPr>
      </w:pPr>
      <w:r w:rsidRPr="00953BB3">
        <w:rPr>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14:paraId="35C80A71" w14:textId="77777777" w:rsidR="002E0475" w:rsidRPr="00953BB3" w:rsidRDefault="002E0475" w:rsidP="001F5EA4">
      <w:pPr>
        <w:jc w:val="both"/>
        <w:rPr>
          <w:sz w:val="28"/>
          <w:szCs w:val="28"/>
        </w:rPr>
      </w:pPr>
    </w:p>
    <w:p w14:paraId="38C1C608" w14:textId="77777777" w:rsidR="00953BB3" w:rsidRDefault="00D879C8" w:rsidP="00953BB3">
      <w:pPr>
        <w:suppressAutoHyphens w:val="0"/>
        <w:autoSpaceDE w:val="0"/>
        <w:autoSpaceDN w:val="0"/>
        <w:adjustRightInd w:val="0"/>
        <w:jc w:val="both"/>
        <w:rPr>
          <w:sz w:val="28"/>
          <w:szCs w:val="28"/>
          <w:u w:val="single"/>
        </w:rPr>
      </w:pPr>
      <w:r w:rsidRPr="00953BB3">
        <w:rPr>
          <w:sz w:val="28"/>
          <w:szCs w:val="28"/>
        </w:rPr>
        <w:t xml:space="preserve">Рассмотрев </w:t>
      </w:r>
      <w:r w:rsidR="005C30B1" w:rsidRPr="00953BB3">
        <w:rPr>
          <w:sz w:val="28"/>
          <w:szCs w:val="28"/>
        </w:rPr>
        <w:t xml:space="preserve">предложения и замечания </w:t>
      </w:r>
      <w:r w:rsidR="00287400" w:rsidRPr="00953BB3">
        <w:rPr>
          <w:color w:val="000000"/>
          <w:sz w:val="28"/>
          <w:szCs w:val="28"/>
        </w:rPr>
        <w:t xml:space="preserve">по проекту </w:t>
      </w:r>
      <w:r w:rsidR="00644C50" w:rsidRPr="00953BB3">
        <w:rPr>
          <w:color w:val="000000"/>
          <w:sz w:val="28"/>
          <w:szCs w:val="28"/>
          <w:u w:val="single"/>
        </w:rPr>
        <w:t xml:space="preserve">решения </w:t>
      </w:r>
      <w:r w:rsidR="00644C50" w:rsidRPr="00953BB3">
        <w:rPr>
          <w:color w:val="000000"/>
          <w:sz w:val="28"/>
          <w:szCs w:val="28"/>
          <w:u w:val="single"/>
        </w:rPr>
        <w:br/>
        <w:t>о предоставлении разрешения на условно разрешенный вид исполь</w:t>
      </w:r>
      <w:r w:rsidR="00644C50" w:rsidRPr="00953BB3">
        <w:rPr>
          <w:color w:val="000000"/>
          <w:sz w:val="28"/>
          <w:szCs w:val="28"/>
          <w:u w:val="single"/>
        </w:rPr>
        <w:softHyphen/>
        <w:t xml:space="preserve">зования </w:t>
      </w:r>
      <w:r w:rsidR="00953BB3" w:rsidRPr="00953BB3">
        <w:rPr>
          <w:sz w:val="28"/>
          <w:szCs w:val="28"/>
          <w:u w:val="single"/>
        </w:rPr>
        <w:t xml:space="preserve">земельного участка, расположенного по адресу: город Барнаул, поселок </w:t>
      </w:r>
      <w:proofErr w:type="spellStart"/>
      <w:r w:rsidR="00953BB3" w:rsidRPr="00953BB3">
        <w:rPr>
          <w:sz w:val="28"/>
          <w:szCs w:val="28"/>
          <w:u w:val="single"/>
        </w:rPr>
        <w:t>Борзовая</w:t>
      </w:r>
      <w:proofErr w:type="spellEnd"/>
      <w:r w:rsidR="00953BB3" w:rsidRPr="00953BB3">
        <w:rPr>
          <w:sz w:val="28"/>
          <w:szCs w:val="28"/>
          <w:u w:val="single"/>
        </w:rPr>
        <w:t xml:space="preserve"> Заимка,</w:t>
      </w:r>
      <w:r w:rsidR="00953BB3">
        <w:rPr>
          <w:sz w:val="28"/>
          <w:szCs w:val="28"/>
          <w:u w:val="single"/>
        </w:rPr>
        <w:t xml:space="preserve"> </w:t>
      </w:r>
      <w:r w:rsidR="00953BB3" w:rsidRPr="00953BB3">
        <w:rPr>
          <w:sz w:val="28"/>
          <w:szCs w:val="28"/>
          <w:u w:val="single"/>
        </w:rPr>
        <w:t xml:space="preserve">улица Байкальская, 47, </w:t>
      </w:r>
    </w:p>
    <w:p w14:paraId="5EB75F0C" w14:textId="0506C623" w:rsidR="00953BB3" w:rsidRDefault="00953BB3" w:rsidP="00953BB3">
      <w:pPr>
        <w:suppressAutoHyphens w:val="0"/>
        <w:autoSpaceDE w:val="0"/>
        <w:autoSpaceDN w:val="0"/>
        <w:adjustRightInd w:val="0"/>
        <w:jc w:val="both"/>
        <w:rPr>
          <w:sz w:val="28"/>
          <w:szCs w:val="28"/>
          <w:u w:val="single"/>
        </w:rPr>
      </w:pPr>
      <w:r w:rsidRPr="00953BB3">
        <w:rPr>
          <w:sz w:val="28"/>
          <w:szCs w:val="28"/>
          <w:u w:val="single"/>
        </w:rPr>
        <w:t>«</w:t>
      </w:r>
      <w:proofErr w:type="gramStart"/>
      <w:r w:rsidRPr="00953BB3">
        <w:rPr>
          <w:sz w:val="28"/>
          <w:szCs w:val="28"/>
          <w:u w:val="single"/>
        </w:rPr>
        <w:t>малоэтажная</w:t>
      </w:r>
      <w:proofErr w:type="gramEnd"/>
      <w:r w:rsidRPr="00953BB3">
        <w:rPr>
          <w:sz w:val="28"/>
          <w:szCs w:val="28"/>
          <w:u w:val="single"/>
        </w:rPr>
        <w:t xml:space="preserve"> многоквартирная жилая застройка</w:t>
      </w:r>
      <w:r>
        <w:rPr>
          <w:sz w:val="28"/>
          <w:szCs w:val="28"/>
          <w:u w:val="single"/>
        </w:rPr>
        <w:t xml:space="preserve"> </w:t>
      </w:r>
      <w:r w:rsidRPr="00953BB3">
        <w:rPr>
          <w:sz w:val="28"/>
          <w:szCs w:val="28"/>
          <w:u w:val="single"/>
        </w:rPr>
        <w:t xml:space="preserve">(код – 2.1.1)», </w:t>
      </w:r>
    </w:p>
    <w:p w14:paraId="44BFE399" w14:textId="77777777" w:rsidR="00953BB3" w:rsidRDefault="00953BB3" w:rsidP="00953BB3">
      <w:pPr>
        <w:suppressAutoHyphens w:val="0"/>
        <w:autoSpaceDE w:val="0"/>
        <w:autoSpaceDN w:val="0"/>
        <w:adjustRightInd w:val="0"/>
        <w:jc w:val="both"/>
        <w:rPr>
          <w:sz w:val="28"/>
          <w:szCs w:val="28"/>
          <w:u w:val="single"/>
        </w:rPr>
      </w:pPr>
      <w:r w:rsidRPr="00953BB3">
        <w:rPr>
          <w:sz w:val="28"/>
          <w:szCs w:val="28"/>
          <w:u w:val="single"/>
        </w:rPr>
        <w:t>«</w:t>
      </w:r>
      <w:proofErr w:type="gramStart"/>
      <w:r w:rsidRPr="00953BB3">
        <w:rPr>
          <w:sz w:val="28"/>
          <w:szCs w:val="28"/>
          <w:u w:val="single"/>
        </w:rPr>
        <w:t>гостиничное</w:t>
      </w:r>
      <w:proofErr w:type="gramEnd"/>
      <w:r w:rsidRPr="00953BB3">
        <w:rPr>
          <w:sz w:val="28"/>
          <w:szCs w:val="28"/>
          <w:u w:val="single"/>
        </w:rPr>
        <w:t xml:space="preserve"> обслуживание (код – 4.7)»,</w:t>
      </w:r>
    </w:p>
    <w:p w14:paraId="5752E721" w14:textId="64FBB344" w:rsidR="00F606DF" w:rsidRPr="00953BB3" w:rsidRDefault="00953BB3" w:rsidP="00953BB3">
      <w:pPr>
        <w:suppressAutoHyphens w:val="0"/>
        <w:autoSpaceDE w:val="0"/>
        <w:autoSpaceDN w:val="0"/>
        <w:adjustRightInd w:val="0"/>
        <w:jc w:val="both"/>
      </w:pPr>
      <w:r w:rsidRPr="00953BB3">
        <w:rPr>
          <w:sz w:val="28"/>
          <w:szCs w:val="28"/>
          <w:u w:val="single"/>
        </w:rPr>
        <w:t>«</w:t>
      </w:r>
      <w:proofErr w:type="gramStart"/>
      <w:r w:rsidRPr="00953BB3">
        <w:rPr>
          <w:sz w:val="28"/>
          <w:szCs w:val="28"/>
          <w:u w:val="single"/>
        </w:rPr>
        <w:t>стоянки</w:t>
      </w:r>
      <w:proofErr w:type="gramEnd"/>
      <w:r w:rsidRPr="00953BB3">
        <w:rPr>
          <w:sz w:val="28"/>
          <w:szCs w:val="28"/>
          <w:u w:val="single"/>
        </w:rPr>
        <w:t xml:space="preserve"> транспорта общего по</w:t>
      </w:r>
      <w:r>
        <w:rPr>
          <w:sz w:val="28"/>
          <w:szCs w:val="28"/>
          <w:u w:val="single"/>
        </w:rPr>
        <w:t>льзования (код – 7.2.3)»</w:t>
      </w:r>
      <w:r w:rsidR="00C42E27" w:rsidRPr="00953BB3">
        <w:rPr>
          <w:sz w:val="28"/>
          <w:szCs w:val="28"/>
          <w:u w:val="single"/>
        </w:rPr>
        <w:t>,</w:t>
      </w:r>
    </w:p>
    <w:p w14:paraId="2C3FEC68" w14:textId="05BA4E1A" w:rsidR="0040315C" w:rsidRPr="00953BB3" w:rsidRDefault="0040315C" w:rsidP="001F5EA4">
      <w:pPr>
        <w:widowControl w:val="0"/>
        <w:autoSpaceDE w:val="0"/>
        <w:autoSpaceDN w:val="0"/>
        <w:adjustRightInd w:val="0"/>
        <w:jc w:val="both"/>
        <w:rPr>
          <w:sz w:val="28"/>
          <w:szCs w:val="28"/>
          <w:u w:val="single"/>
        </w:rPr>
      </w:pPr>
    </w:p>
    <w:p w14:paraId="5927F323" w14:textId="77777777" w:rsidR="00D879C8" w:rsidRPr="00953BB3" w:rsidRDefault="00D879C8" w:rsidP="001F5EA4">
      <w:pPr>
        <w:widowControl w:val="0"/>
        <w:autoSpaceDE w:val="0"/>
        <w:jc w:val="center"/>
      </w:pPr>
      <w:r w:rsidRPr="00953BB3">
        <w:rPr>
          <w:sz w:val="28"/>
          <w:szCs w:val="28"/>
        </w:rPr>
        <w:t>РЕШИЛ:</w:t>
      </w:r>
    </w:p>
    <w:p w14:paraId="6CA76851" w14:textId="784F55A1" w:rsidR="0029030A" w:rsidRPr="00953BB3" w:rsidRDefault="002E3D9A" w:rsidP="001F5EA4">
      <w:pPr>
        <w:jc w:val="center"/>
        <w:rPr>
          <w:sz w:val="28"/>
          <w:szCs w:val="28"/>
          <w:u w:val="single"/>
        </w:rPr>
      </w:pPr>
      <w:proofErr w:type="gramStart"/>
      <w:r w:rsidRPr="00953BB3">
        <w:rPr>
          <w:sz w:val="28"/>
          <w:szCs w:val="28"/>
          <w:u w:val="single"/>
        </w:rPr>
        <w:t>направить</w:t>
      </w:r>
      <w:proofErr w:type="gramEnd"/>
      <w:r w:rsidRPr="00953BB3">
        <w:rPr>
          <w:sz w:val="28"/>
          <w:szCs w:val="28"/>
          <w:u w:val="single"/>
        </w:rPr>
        <w:t xml:space="preserve"> проект </w:t>
      </w:r>
      <w:r w:rsidR="0029030A" w:rsidRPr="00953BB3">
        <w:rPr>
          <w:sz w:val="28"/>
          <w:szCs w:val="28"/>
          <w:u w:val="single"/>
        </w:rPr>
        <w:t>решения о предоставлении разрешения на условно</w:t>
      </w:r>
      <w:r w:rsidR="00356F9A" w:rsidRPr="00953BB3">
        <w:rPr>
          <w:sz w:val="28"/>
          <w:szCs w:val="28"/>
          <w:u w:val="single"/>
        </w:rPr>
        <w:t xml:space="preserve"> </w:t>
      </w:r>
    </w:p>
    <w:p w14:paraId="6D59ED20" w14:textId="28DCBD14" w:rsidR="0029030A" w:rsidRPr="00953BB3" w:rsidRDefault="0029030A" w:rsidP="001F5EA4">
      <w:pPr>
        <w:autoSpaceDE w:val="0"/>
        <w:autoSpaceDN w:val="0"/>
        <w:adjustRightInd w:val="0"/>
        <w:jc w:val="center"/>
        <w:rPr>
          <w:sz w:val="22"/>
        </w:rPr>
      </w:pPr>
      <w:proofErr w:type="gramStart"/>
      <w:r w:rsidRPr="00953BB3">
        <w:rPr>
          <w:sz w:val="22"/>
        </w:rPr>
        <w:t>аргументированные</w:t>
      </w:r>
      <w:proofErr w:type="gramEnd"/>
      <w:r w:rsidRPr="00953BB3">
        <w:rPr>
          <w:sz w:val="22"/>
        </w:rPr>
        <w:t xml:space="preserve"> рекомендации</w:t>
      </w:r>
      <w:r w:rsidR="0040315C" w:rsidRPr="00953BB3">
        <w:rPr>
          <w:sz w:val="22"/>
        </w:rPr>
        <w:t xml:space="preserve"> организатора </w:t>
      </w:r>
    </w:p>
    <w:p w14:paraId="1608C827" w14:textId="7CCE6B83" w:rsidR="00953BB3" w:rsidRPr="00953BB3" w:rsidRDefault="006F0499" w:rsidP="00953BB3">
      <w:pPr>
        <w:suppressAutoHyphens w:val="0"/>
        <w:autoSpaceDE w:val="0"/>
        <w:autoSpaceDN w:val="0"/>
        <w:adjustRightInd w:val="0"/>
        <w:jc w:val="center"/>
        <w:rPr>
          <w:sz w:val="28"/>
          <w:szCs w:val="28"/>
          <w:u w:val="single"/>
        </w:rPr>
      </w:pPr>
      <w:proofErr w:type="gramStart"/>
      <w:r w:rsidRPr="00953BB3">
        <w:rPr>
          <w:sz w:val="28"/>
          <w:szCs w:val="28"/>
          <w:u w:val="single"/>
        </w:rPr>
        <w:t>разрешенный</w:t>
      </w:r>
      <w:proofErr w:type="gramEnd"/>
      <w:r w:rsidRPr="00953BB3">
        <w:rPr>
          <w:sz w:val="28"/>
          <w:szCs w:val="28"/>
          <w:u w:val="single"/>
        </w:rPr>
        <w:t xml:space="preserve"> </w:t>
      </w:r>
      <w:r w:rsidR="0029030A" w:rsidRPr="00953BB3">
        <w:rPr>
          <w:sz w:val="28"/>
          <w:szCs w:val="28"/>
          <w:u w:val="single"/>
        </w:rPr>
        <w:t>вид использования</w:t>
      </w:r>
      <w:r w:rsidR="00953BB3" w:rsidRPr="00953BB3">
        <w:rPr>
          <w:sz w:val="28"/>
          <w:szCs w:val="28"/>
          <w:u w:val="single"/>
        </w:rPr>
        <w:t xml:space="preserve"> земельного участка, расположенного</w:t>
      </w:r>
    </w:p>
    <w:p w14:paraId="03E6158D" w14:textId="77777777" w:rsidR="00953BB3" w:rsidRPr="00953BB3" w:rsidRDefault="00953BB3" w:rsidP="00953BB3">
      <w:pPr>
        <w:widowControl w:val="0"/>
        <w:autoSpaceDE w:val="0"/>
        <w:autoSpaceDN w:val="0"/>
        <w:adjustRightInd w:val="0"/>
        <w:jc w:val="center"/>
        <w:rPr>
          <w:sz w:val="28"/>
          <w:szCs w:val="28"/>
          <w:u w:val="single"/>
        </w:rPr>
      </w:pPr>
      <w:proofErr w:type="gramStart"/>
      <w:r w:rsidRPr="00953BB3">
        <w:rPr>
          <w:sz w:val="22"/>
        </w:rPr>
        <w:t>общественных</w:t>
      </w:r>
      <w:proofErr w:type="gramEnd"/>
      <w:r w:rsidRPr="00953BB3">
        <w:rPr>
          <w:sz w:val="22"/>
        </w:rPr>
        <w:t xml:space="preserve"> обсуждений</w:t>
      </w:r>
    </w:p>
    <w:p w14:paraId="1C0DF700" w14:textId="2C3F56A4" w:rsidR="00953BB3" w:rsidRDefault="00953BB3" w:rsidP="00953BB3">
      <w:pPr>
        <w:suppressAutoHyphens w:val="0"/>
        <w:autoSpaceDE w:val="0"/>
        <w:autoSpaceDN w:val="0"/>
        <w:adjustRightInd w:val="0"/>
        <w:jc w:val="center"/>
        <w:rPr>
          <w:sz w:val="28"/>
          <w:szCs w:val="28"/>
          <w:u w:val="single"/>
        </w:rPr>
      </w:pPr>
      <w:proofErr w:type="gramStart"/>
      <w:r w:rsidRPr="00953BB3">
        <w:rPr>
          <w:sz w:val="28"/>
          <w:szCs w:val="28"/>
          <w:u w:val="single"/>
        </w:rPr>
        <w:t>по</w:t>
      </w:r>
      <w:proofErr w:type="gramEnd"/>
      <w:r w:rsidRPr="00953BB3">
        <w:rPr>
          <w:sz w:val="28"/>
          <w:szCs w:val="28"/>
          <w:u w:val="single"/>
        </w:rPr>
        <w:t xml:space="preserve"> адресу: город Барнаул, поселок </w:t>
      </w:r>
      <w:proofErr w:type="spellStart"/>
      <w:r w:rsidRPr="00953BB3">
        <w:rPr>
          <w:sz w:val="28"/>
          <w:szCs w:val="28"/>
          <w:u w:val="single"/>
        </w:rPr>
        <w:t>Борзовая</w:t>
      </w:r>
      <w:proofErr w:type="spellEnd"/>
      <w:r w:rsidRPr="00953BB3">
        <w:rPr>
          <w:sz w:val="28"/>
          <w:szCs w:val="28"/>
          <w:u w:val="single"/>
        </w:rPr>
        <w:t xml:space="preserve"> Заимка,</w:t>
      </w:r>
      <w:r>
        <w:rPr>
          <w:sz w:val="28"/>
          <w:szCs w:val="28"/>
          <w:u w:val="single"/>
        </w:rPr>
        <w:t xml:space="preserve"> </w:t>
      </w:r>
      <w:r w:rsidRPr="006E1119">
        <w:rPr>
          <w:sz w:val="28"/>
          <w:szCs w:val="28"/>
          <w:u w:val="single"/>
        </w:rPr>
        <w:t>улица Байкальская, 47,</w:t>
      </w:r>
    </w:p>
    <w:p w14:paraId="3A795BEE" w14:textId="77777777" w:rsidR="00953BB3" w:rsidRPr="00953BB3" w:rsidRDefault="00953BB3" w:rsidP="00953BB3">
      <w:pPr>
        <w:autoSpaceDE w:val="0"/>
        <w:autoSpaceDN w:val="0"/>
        <w:adjustRightInd w:val="0"/>
        <w:jc w:val="center"/>
        <w:rPr>
          <w:sz w:val="28"/>
          <w:szCs w:val="28"/>
          <w:u w:val="single"/>
        </w:rPr>
      </w:pPr>
      <w:proofErr w:type="gramStart"/>
      <w:r w:rsidRPr="00953BB3">
        <w:rPr>
          <w:sz w:val="22"/>
        </w:rPr>
        <w:t>о</w:t>
      </w:r>
      <w:proofErr w:type="gramEnd"/>
      <w:r w:rsidRPr="00953BB3">
        <w:rPr>
          <w:sz w:val="22"/>
        </w:rPr>
        <w:t xml:space="preserve"> целесообразности</w:t>
      </w:r>
    </w:p>
    <w:p w14:paraId="6ACDD583" w14:textId="5F703136" w:rsidR="00953BB3" w:rsidRDefault="00953BB3" w:rsidP="00953BB3">
      <w:pPr>
        <w:suppressAutoHyphens w:val="0"/>
        <w:autoSpaceDE w:val="0"/>
        <w:autoSpaceDN w:val="0"/>
        <w:adjustRightInd w:val="0"/>
        <w:jc w:val="center"/>
        <w:rPr>
          <w:sz w:val="28"/>
          <w:szCs w:val="28"/>
          <w:u w:val="single"/>
        </w:rPr>
      </w:pPr>
      <w:r w:rsidRPr="006E1119">
        <w:rPr>
          <w:sz w:val="28"/>
          <w:szCs w:val="28"/>
          <w:u w:val="single"/>
        </w:rPr>
        <w:t>«</w:t>
      </w:r>
      <w:proofErr w:type="gramStart"/>
      <w:r w:rsidRPr="006E1119">
        <w:rPr>
          <w:sz w:val="28"/>
          <w:szCs w:val="28"/>
          <w:u w:val="single"/>
        </w:rPr>
        <w:t>малоэтажная</w:t>
      </w:r>
      <w:proofErr w:type="gramEnd"/>
      <w:r w:rsidRPr="006E1119">
        <w:rPr>
          <w:sz w:val="28"/>
          <w:szCs w:val="28"/>
          <w:u w:val="single"/>
        </w:rPr>
        <w:t xml:space="preserve"> многоквартирная жилая застройка (код – 2.1.1)»,</w:t>
      </w:r>
    </w:p>
    <w:p w14:paraId="608F76FE" w14:textId="77777777" w:rsidR="00953BB3" w:rsidRPr="00953BB3" w:rsidRDefault="00953BB3" w:rsidP="00953BB3">
      <w:pPr>
        <w:autoSpaceDE w:val="0"/>
        <w:autoSpaceDN w:val="0"/>
        <w:adjustRightInd w:val="0"/>
        <w:jc w:val="center"/>
        <w:rPr>
          <w:sz w:val="22"/>
          <w:szCs w:val="22"/>
        </w:rPr>
      </w:pPr>
      <w:r w:rsidRPr="00953BB3">
        <w:rPr>
          <w:sz w:val="22"/>
        </w:rPr>
        <w:t>(</w:t>
      </w:r>
      <w:proofErr w:type="gramStart"/>
      <w:r w:rsidRPr="00953BB3">
        <w:rPr>
          <w:sz w:val="22"/>
        </w:rPr>
        <w:t>нецелесообразности</w:t>
      </w:r>
      <w:proofErr w:type="gramEnd"/>
      <w:r w:rsidRPr="00953BB3">
        <w:rPr>
          <w:sz w:val="22"/>
        </w:rPr>
        <w:t>)</w:t>
      </w:r>
    </w:p>
    <w:p w14:paraId="7AD4D60C" w14:textId="77777777" w:rsidR="00953BB3" w:rsidRDefault="00953BB3" w:rsidP="00953BB3">
      <w:pPr>
        <w:suppressAutoHyphens w:val="0"/>
        <w:autoSpaceDE w:val="0"/>
        <w:autoSpaceDN w:val="0"/>
        <w:adjustRightInd w:val="0"/>
        <w:jc w:val="both"/>
        <w:rPr>
          <w:sz w:val="28"/>
          <w:szCs w:val="28"/>
          <w:u w:val="single"/>
        </w:rPr>
      </w:pPr>
      <w:r w:rsidRPr="006E1119">
        <w:rPr>
          <w:sz w:val="28"/>
          <w:szCs w:val="28"/>
          <w:u w:val="single"/>
        </w:rPr>
        <w:t>«</w:t>
      </w:r>
      <w:proofErr w:type="gramStart"/>
      <w:r w:rsidRPr="006E1119">
        <w:rPr>
          <w:sz w:val="28"/>
          <w:szCs w:val="28"/>
          <w:u w:val="single"/>
        </w:rPr>
        <w:t>гостиничное</w:t>
      </w:r>
      <w:proofErr w:type="gramEnd"/>
      <w:r w:rsidRPr="006E1119">
        <w:rPr>
          <w:sz w:val="28"/>
          <w:szCs w:val="28"/>
          <w:u w:val="single"/>
        </w:rPr>
        <w:t xml:space="preserve"> обслуживание (код – 4.7)», «стоянки транспорта общего</w:t>
      </w:r>
    </w:p>
    <w:p w14:paraId="3218614C" w14:textId="77777777" w:rsidR="00953BB3" w:rsidRPr="00953BB3" w:rsidRDefault="00953BB3" w:rsidP="00953BB3">
      <w:pPr>
        <w:autoSpaceDE w:val="0"/>
        <w:autoSpaceDN w:val="0"/>
        <w:adjustRightInd w:val="0"/>
        <w:jc w:val="center"/>
        <w:rPr>
          <w:sz w:val="28"/>
          <w:szCs w:val="28"/>
          <w:u w:val="single"/>
        </w:rPr>
      </w:pPr>
      <w:proofErr w:type="gramStart"/>
      <w:r w:rsidRPr="00953BB3">
        <w:rPr>
          <w:sz w:val="22"/>
          <w:szCs w:val="22"/>
        </w:rPr>
        <w:t>внесенных</w:t>
      </w:r>
      <w:proofErr w:type="gramEnd"/>
      <w:r w:rsidRPr="00953BB3">
        <w:rPr>
          <w:szCs w:val="28"/>
        </w:rPr>
        <w:t xml:space="preserve"> </w:t>
      </w:r>
      <w:r w:rsidRPr="00953BB3">
        <w:rPr>
          <w:sz w:val="22"/>
          <w:szCs w:val="22"/>
        </w:rPr>
        <w:t>участниками</w:t>
      </w:r>
    </w:p>
    <w:p w14:paraId="0955EEDB" w14:textId="77777777" w:rsidR="00953BB3" w:rsidRPr="00953BB3" w:rsidRDefault="00953BB3" w:rsidP="00953BB3">
      <w:pPr>
        <w:suppressAutoHyphens w:val="0"/>
        <w:autoSpaceDE w:val="0"/>
        <w:autoSpaceDN w:val="0"/>
        <w:adjustRightInd w:val="0"/>
        <w:jc w:val="both"/>
        <w:rPr>
          <w:sz w:val="28"/>
          <w:szCs w:val="28"/>
          <w:u w:val="single"/>
        </w:rPr>
      </w:pPr>
      <w:r w:rsidRPr="006E1119">
        <w:rPr>
          <w:sz w:val="28"/>
          <w:szCs w:val="28"/>
          <w:u w:val="single"/>
        </w:rPr>
        <w:t xml:space="preserve"> </w:t>
      </w:r>
      <w:proofErr w:type="gramStart"/>
      <w:r w:rsidRPr="006E1119">
        <w:rPr>
          <w:sz w:val="28"/>
          <w:szCs w:val="28"/>
          <w:u w:val="single"/>
        </w:rPr>
        <w:t>по</w:t>
      </w:r>
      <w:r>
        <w:rPr>
          <w:sz w:val="28"/>
          <w:szCs w:val="28"/>
          <w:u w:val="single"/>
        </w:rPr>
        <w:t>льзования</w:t>
      </w:r>
      <w:proofErr w:type="gramEnd"/>
      <w:r>
        <w:rPr>
          <w:sz w:val="28"/>
          <w:szCs w:val="28"/>
          <w:u w:val="single"/>
        </w:rPr>
        <w:t xml:space="preserve"> (код – 7.2.3</w:t>
      </w:r>
      <w:r w:rsidRPr="00953BB3">
        <w:rPr>
          <w:sz w:val="28"/>
          <w:szCs w:val="28"/>
          <w:u w:val="single"/>
        </w:rPr>
        <w:t xml:space="preserve">)»,  </w:t>
      </w:r>
      <w:r w:rsidR="000A2501" w:rsidRPr="00953BB3">
        <w:rPr>
          <w:sz w:val="28"/>
          <w:szCs w:val="28"/>
          <w:u w:val="single"/>
        </w:rPr>
        <w:t xml:space="preserve">в комиссию </w:t>
      </w:r>
      <w:r w:rsidR="00CB4E00" w:rsidRPr="00953BB3">
        <w:rPr>
          <w:sz w:val="28"/>
          <w:szCs w:val="28"/>
          <w:u w:val="single"/>
        </w:rPr>
        <w:t xml:space="preserve">по землепользованию </w:t>
      </w:r>
      <w:r w:rsidR="006E5756" w:rsidRPr="00953BB3">
        <w:rPr>
          <w:sz w:val="28"/>
          <w:szCs w:val="28"/>
          <w:u w:val="single"/>
        </w:rPr>
        <w:t xml:space="preserve">и </w:t>
      </w:r>
      <w:r w:rsidR="00644C50" w:rsidRPr="00953BB3">
        <w:rPr>
          <w:sz w:val="28"/>
          <w:szCs w:val="28"/>
          <w:u w:val="single"/>
        </w:rPr>
        <w:t xml:space="preserve">застройке, </w:t>
      </w:r>
    </w:p>
    <w:p w14:paraId="52966F24" w14:textId="77777777" w:rsidR="00953BB3" w:rsidRPr="00953BB3" w:rsidRDefault="00953BB3" w:rsidP="00953BB3">
      <w:pPr>
        <w:suppressAutoHyphens w:val="0"/>
        <w:autoSpaceDE w:val="0"/>
        <w:autoSpaceDN w:val="0"/>
        <w:adjustRightInd w:val="0"/>
        <w:jc w:val="center"/>
        <w:rPr>
          <w:sz w:val="28"/>
          <w:szCs w:val="28"/>
          <w:u w:val="single"/>
        </w:rPr>
      </w:pPr>
      <w:proofErr w:type="gramStart"/>
      <w:r w:rsidRPr="00953BB3">
        <w:rPr>
          <w:sz w:val="22"/>
          <w:szCs w:val="22"/>
        </w:rPr>
        <w:t>общественных</w:t>
      </w:r>
      <w:proofErr w:type="gramEnd"/>
      <w:r w:rsidRPr="00953BB3">
        <w:rPr>
          <w:sz w:val="22"/>
          <w:szCs w:val="22"/>
        </w:rPr>
        <w:t xml:space="preserve"> обсуждений</w:t>
      </w:r>
    </w:p>
    <w:p w14:paraId="7B751761" w14:textId="4401F5EB" w:rsidR="00912054" w:rsidRPr="00953BB3" w:rsidRDefault="00644C50" w:rsidP="00953BB3">
      <w:pPr>
        <w:suppressAutoHyphens w:val="0"/>
        <w:autoSpaceDE w:val="0"/>
        <w:autoSpaceDN w:val="0"/>
        <w:adjustRightInd w:val="0"/>
        <w:jc w:val="center"/>
        <w:rPr>
          <w:sz w:val="28"/>
          <w:szCs w:val="28"/>
          <w:u w:val="single"/>
        </w:rPr>
      </w:pPr>
      <w:proofErr w:type="gramStart"/>
      <w:r w:rsidRPr="00953BB3">
        <w:rPr>
          <w:sz w:val="28"/>
          <w:szCs w:val="28"/>
          <w:u w:val="single"/>
        </w:rPr>
        <w:lastRenderedPageBreak/>
        <w:t>с</w:t>
      </w:r>
      <w:proofErr w:type="gramEnd"/>
      <w:r w:rsidR="006E5756" w:rsidRPr="00953BB3">
        <w:rPr>
          <w:sz w:val="28"/>
          <w:szCs w:val="28"/>
          <w:u w:val="single"/>
        </w:rPr>
        <w:t xml:space="preserve"> </w:t>
      </w:r>
      <w:r w:rsidRPr="00953BB3">
        <w:rPr>
          <w:sz w:val="28"/>
          <w:szCs w:val="28"/>
          <w:u w:val="single"/>
        </w:rPr>
        <w:t>учетом поступивших</w:t>
      </w:r>
      <w:r w:rsidR="00953BB3" w:rsidRPr="00953BB3">
        <w:rPr>
          <w:sz w:val="28"/>
          <w:szCs w:val="28"/>
          <w:u w:val="single"/>
        </w:rPr>
        <w:t xml:space="preserve"> </w:t>
      </w:r>
      <w:r w:rsidR="002029E8" w:rsidRPr="00953BB3">
        <w:rPr>
          <w:sz w:val="28"/>
          <w:szCs w:val="28"/>
          <w:u w:val="single"/>
        </w:rPr>
        <w:t xml:space="preserve">письменных </w:t>
      </w:r>
      <w:r w:rsidR="00C66655" w:rsidRPr="00953BB3">
        <w:rPr>
          <w:sz w:val="28"/>
          <w:szCs w:val="28"/>
          <w:u w:val="single"/>
        </w:rPr>
        <w:t>замечаний и предложений</w:t>
      </w:r>
    </w:p>
    <w:p w14:paraId="3E5872CF" w14:textId="0A915C0B" w:rsidR="00912054" w:rsidRPr="00953BB3" w:rsidRDefault="005F5488" w:rsidP="001F5EA4">
      <w:pPr>
        <w:autoSpaceDE w:val="0"/>
        <w:autoSpaceDN w:val="0"/>
        <w:adjustRightInd w:val="0"/>
        <w:jc w:val="center"/>
        <w:rPr>
          <w:sz w:val="22"/>
          <w:szCs w:val="22"/>
        </w:rPr>
      </w:pPr>
      <w:proofErr w:type="gramStart"/>
      <w:r w:rsidRPr="00953BB3">
        <w:rPr>
          <w:sz w:val="22"/>
          <w:szCs w:val="22"/>
        </w:rPr>
        <w:t>предложений</w:t>
      </w:r>
      <w:proofErr w:type="gramEnd"/>
      <w:r w:rsidRPr="00953BB3">
        <w:rPr>
          <w:sz w:val="22"/>
          <w:szCs w:val="22"/>
        </w:rPr>
        <w:t xml:space="preserve"> и </w:t>
      </w:r>
      <w:r w:rsidR="00912054" w:rsidRPr="00953BB3">
        <w:rPr>
          <w:sz w:val="22"/>
          <w:szCs w:val="22"/>
        </w:rPr>
        <w:t>замечаний</w:t>
      </w:r>
    </w:p>
    <w:p w14:paraId="29C72DB7" w14:textId="09DA6C3E" w:rsidR="00664392" w:rsidRDefault="003945EA" w:rsidP="001F5EA4">
      <w:pPr>
        <w:suppressAutoHyphens w:val="0"/>
        <w:autoSpaceDE w:val="0"/>
        <w:autoSpaceDN w:val="0"/>
        <w:adjustRightInd w:val="0"/>
        <w:jc w:val="center"/>
        <w:rPr>
          <w:sz w:val="28"/>
          <w:szCs w:val="28"/>
          <w:u w:val="single"/>
        </w:rPr>
      </w:pPr>
      <w:proofErr w:type="gramStart"/>
      <w:r w:rsidRPr="00953BB3">
        <w:rPr>
          <w:sz w:val="28"/>
          <w:szCs w:val="28"/>
          <w:u w:val="single"/>
        </w:rPr>
        <w:t>по</w:t>
      </w:r>
      <w:proofErr w:type="gramEnd"/>
      <w:r w:rsidRPr="00953BB3">
        <w:rPr>
          <w:sz w:val="28"/>
          <w:szCs w:val="28"/>
          <w:u w:val="single"/>
        </w:rPr>
        <w:t xml:space="preserve"> указанному вопросу</w:t>
      </w:r>
      <w:r w:rsidR="00912054" w:rsidRPr="00953BB3">
        <w:rPr>
          <w:sz w:val="28"/>
          <w:szCs w:val="28"/>
          <w:u w:val="single"/>
        </w:rPr>
        <w:t xml:space="preserve"> </w:t>
      </w:r>
      <w:r w:rsidR="002029E8" w:rsidRPr="00953BB3">
        <w:rPr>
          <w:sz w:val="28"/>
          <w:szCs w:val="28"/>
          <w:u w:val="single"/>
        </w:rPr>
        <w:t>от</w:t>
      </w:r>
      <w:r w:rsidRPr="00953BB3">
        <w:rPr>
          <w:sz w:val="28"/>
          <w:szCs w:val="28"/>
          <w:u w:val="single"/>
        </w:rPr>
        <w:t xml:space="preserve"> физических лиц</w:t>
      </w:r>
      <w:r w:rsidR="008B298D" w:rsidRPr="00953BB3">
        <w:rPr>
          <w:sz w:val="28"/>
          <w:szCs w:val="28"/>
          <w:u w:val="single"/>
        </w:rPr>
        <w:t>.</w:t>
      </w:r>
    </w:p>
    <w:p w14:paraId="5C026944" w14:textId="77777777" w:rsidR="00E206A4" w:rsidRPr="00356F9A" w:rsidRDefault="00E206A4" w:rsidP="001F5EA4">
      <w:pPr>
        <w:autoSpaceDE w:val="0"/>
        <w:autoSpaceDN w:val="0"/>
        <w:adjustRightInd w:val="0"/>
        <w:jc w:val="center"/>
        <w:rPr>
          <w:sz w:val="28"/>
          <w:szCs w:val="28"/>
          <w:u w:val="single"/>
        </w:rPr>
      </w:pPr>
    </w:p>
    <w:p w14:paraId="01541DB7" w14:textId="77777777" w:rsidR="00A435D0" w:rsidRPr="00356F9A" w:rsidRDefault="00A435D0" w:rsidP="001F5EA4">
      <w:pPr>
        <w:autoSpaceDE w:val="0"/>
        <w:autoSpaceDN w:val="0"/>
        <w:adjustRightInd w:val="0"/>
        <w:jc w:val="center"/>
        <w:rPr>
          <w:sz w:val="28"/>
          <w:szCs w:val="28"/>
          <w:u w:val="single"/>
        </w:rPr>
      </w:pPr>
    </w:p>
    <w:p w14:paraId="102D6AEE" w14:textId="77777777" w:rsidR="000A2501" w:rsidRPr="000A2501" w:rsidRDefault="000A2501" w:rsidP="001F5EA4">
      <w:pPr>
        <w:autoSpaceDE w:val="0"/>
        <w:autoSpaceDN w:val="0"/>
        <w:adjustRightInd w:val="0"/>
        <w:jc w:val="center"/>
        <w:rPr>
          <w:sz w:val="2"/>
          <w:szCs w:val="28"/>
          <w:u w:val="single"/>
        </w:rPr>
      </w:pPr>
    </w:p>
    <w:tbl>
      <w:tblPr>
        <w:tblW w:w="9749" w:type="dxa"/>
        <w:tblLayout w:type="fixed"/>
        <w:tblCellMar>
          <w:left w:w="71" w:type="dxa"/>
          <w:right w:w="71" w:type="dxa"/>
        </w:tblCellMar>
        <w:tblLook w:val="0000" w:firstRow="0" w:lastRow="0" w:firstColumn="0" w:lastColumn="0" w:noHBand="0" w:noVBand="0"/>
      </w:tblPr>
      <w:tblGrid>
        <w:gridCol w:w="6964"/>
        <w:gridCol w:w="2785"/>
      </w:tblGrid>
      <w:tr w:rsidR="005E66F0" w14:paraId="13846471" w14:textId="77777777" w:rsidTr="00241822">
        <w:trPr>
          <w:trHeight w:val="764"/>
        </w:trPr>
        <w:tc>
          <w:tcPr>
            <w:tcW w:w="6964" w:type="dxa"/>
          </w:tcPr>
          <w:p w14:paraId="68D7C022" w14:textId="77777777" w:rsidR="00A435D0" w:rsidRDefault="006D65FE" w:rsidP="001F5EA4">
            <w:pPr>
              <w:suppressAutoHyphens w:val="0"/>
              <w:rPr>
                <w:sz w:val="28"/>
                <w:szCs w:val="28"/>
                <w:lang w:eastAsia="ru-RU"/>
              </w:rPr>
            </w:pPr>
            <w:r>
              <w:rPr>
                <w:sz w:val="28"/>
                <w:szCs w:val="28"/>
                <w:lang w:eastAsia="ru-RU"/>
              </w:rPr>
              <w:t>П</w:t>
            </w:r>
            <w:r w:rsidR="005E66F0">
              <w:rPr>
                <w:sz w:val="28"/>
                <w:szCs w:val="28"/>
                <w:lang w:eastAsia="ru-RU"/>
              </w:rPr>
              <w:t>редседател</w:t>
            </w:r>
            <w:r>
              <w:rPr>
                <w:sz w:val="28"/>
                <w:szCs w:val="28"/>
                <w:lang w:eastAsia="ru-RU"/>
              </w:rPr>
              <w:t>ь</w:t>
            </w:r>
            <w:r w:rsidR="005E66F0">
              <w:rPr>
                <w:sz w:val="28"/>
                <w:szCs w:val="28"/>
                <w:lang w:eastAsia="ru-RU"/>
              </w:rPr>
              <w:t xml:space="preserve"> комитета </w:t>
            </w:r>
          </w:p>
          <w:p w14:paraId="5F04492D" w14:textId="77777777" w:rsidR="00A435D0" w:rsidRDefault="0009332F" w:rsidP="001F5EA4">
            <w:pPr>
              <w:suppressAutoHyphens w:val="0"/>
              <w:rPr>
                <w:sz w:val="28"/>
                <w:szCs w:val="28"/>
                <w:lang w:eastAsia="ru-RU"/>
              </w:rPr>
            </w:pPr>
            <w:proofErr w:type="gramStart"/>
            <w:r>
              <w:rPr>
                <w:sz w:val="28"/>
                <w:szCs w:val="28"/>
                <w:lang w:eastAsia="ru-RU"/>
              </w:rPr>
              <w:t>по</w:t>
            </w:r>
            <w:proofErr w:type="gramEnd"/>
            <w:r>
              <w:rPr>
                <w:sz w:val="28"/>
                <w:szCs w:val="28"/>
                <w:lang w:eastAsia="ru-RU"/>
              </w:rPr>
              <w:t xml:space="preserve"> строительству,</w:t>
            </w:r>
            <w:r w:rsidR="00A435D0">
              <w:rPr>
                <w:sz w:val="28"/>
                <w:szCs w:val="28"/>
                <w:lang w:eastAsia="ru-RU"/>
              </w:rPr>
              <w:t xml:space="preserve"> </w:t>
            </w:r>
            <w:r w:rsidR="005E66F0">
              <w:rPr>
                <w:sz w:val="28"/>
                <w:szCs w:val="28"/>
                <w:lang w:eastAsia="ru-RU"/>
              </w:rPr>
              <w:t>архите</w:t>
            </w:r>
            <w:r w:rsidR="000E09E8">
              <w:rPr>
                <w:sz w:val="28"/>
                <w:szCs w:val="28"/>
                <w:lang w:eastAsia="ru-RU"/>
              </w:rPr>
              <w:t>к</w:t>
            </w:r>
            <w:r w:rsidR="005E66F0">
              <w:rPr>
                <w:sz w:val="28"/>
                <w:szCs w:val="28"/>
                <w:lang w:eastAsia="ru-RU"/>
              </w:rPr>
              <w:t xml:space="preserve">туре </w:t>
            </w:r>
          </w:p>
          <w:p w14:paraId="2CE3C421" w14:textId="42781EC3" w:rsidR="005E66F0" w:rsidRPr="00A435D0" w:rsidRDefault="005E66F0" w:rsidP="001F5EA4">
            <w:pPr>
              <w:suppressAutoHyphens w:val="0"/>
              <w:rPr>
                <w:sz w:val="28"/>
                <w:szCs w:val="28"/>
                <w:lang w:eastAsia="ru-RU"/>
              </w:rPr>
            </w:pPr>
            <w:proofErr w:type="gramStart"/>
            <w:r>
              <w:rPr>
                <w:sz w:val="28"/>
                <w:szCs w:val="28"/>
                <w:lang w:eastAsia="ru-RU"/>
              </w:rPr>
              <w:t>и</w:t>
            </w:r>
            <w:proofErr w:type="gramEnd"/>
            <w:r>
              <w:rPr>
                <w:sz w:val="28"/>
                <w:szCs w:val="28"/>
                <w:lang w:eastAsia="ru-RU"/>
              </w:rPr>
              <w:t xml:space="preserve"> развитию города                                   </w:t>
            </w:r>
            <w:r w:rsidR="00812B2D">
              <w:rPr>
                <w:sz w:val="28"/>
                <w:szCs w:val="28"/>
                <w:lang w:eastAsia="ru-RU"/>
              </w:rPr>
              <w:t xml:space="preserve"> </w:t>
            </w:r>
            <w:r w:rsidR="009B4D4C">
              <w:rPr>
                <w:sz w:val="28"/>
                <w:szCs w:val="28"/>
                <w:lang w:eastAsia="ru-RU"/>
              </w:rPr>
              <w:t xml:space="preserve">       </w:t>
            </w:r>
            <w:r w:rsidR="00812B2D">
              <w:rPr>
                <w:sz w:val="28"/>
                <w:szCs w:val="28"/>
                <w:lang w:eastAsia="ru-RU"/>
              </w:rPr>
              <w:t xml:space="preserve"> </w:t>
            </w:r>
            <w:r>
              <w:rPr>
                <w:sz w:val="28"/>
                <w:szCs w:val="28"/>
                <w:lang w:eastAsia="ru-RU"/>
              </w:rPr>
              <w:t xml:space="preserve">      </w:t>
            </w:r>
            <w:r w:rsidR="00233EE9">
              <w:rPr>
                <w:sz w:val="28"/>
                <w:szCs w:val="28"/>
                <w:lang w:eastAsia="ru-RU"/>
              </w:rPr>
              <w:t xml:space="preserve">   </w:t>
            </w:r>
            <w:r>
              <w:rPr>
                <w:sz w:val="28"/>
                <w:szCs w:val="28"/>
                <w:lang w:eastAsia="ru-RU"/>
              </w:rPr>
              <w:t xml:space="preserve">                   </w:t>
            </w:r>
          </w:p>
        </w:tc>
        <w:tc>
          <w:tcPr>
            <w:tcW w:w="2785" w:type="dxa"/>
          </w:tcPr>
          <w:p w14:paraId="38E7F796" w14:textId="77777777" w:rsidR="005E66F0" w:rsidRDefault="005E66F0" w:rsidP="001F5EA4">
            <w:pPr>
              <w:suppressAutoHyphens w:val="0"/>
              <w:rPr>
                <w:sz w:val="28"/>
                <w:szCs w:val="28"/>
                <w:lang w:eastAsia="ru-RU"/>
              </w:rPr>
            </w:pPr>
          </w:p>
          <w:p w14:paraId="1540E965" w14:textId="77777777" w:rsidR="00A435D0" w:rsidRDefault="00D61FDF" w:rsidP="001F5EA4">
            <w:pPr>
              <w:suppressAutoHyphens w:val="0"/>
              <w:rPr>
                <w:sz w:val="28"/>
                <w:szCs w:val="28"/>
                <w:lang w:eastAsia="ru-RU"/>
              </w:rPr>
            </w:pPr>
            <w:r>
              <w:rPr>
                <w:sz w:val="28"/>
                <w:szCs w:val="28"/>
                <w:lang w:eastAsia="ru-RU"/>
              </w:rPr>
              <w:t xml:space="preserve"> </w:t>
            </w:r>
            <w:r w:rsidR="009B4D4C">
              <w:rPr>
                <w:sz w:val="28"/>
                <w:szCs w:val="28"/>
                <w:lang w:eastAsia="ru-RU"/>
              </w:rPr>
              <w:t xml:space="preserve"> </w:t>
            </w:r>
            <w:r w:rsidR="00812B2D">
              <w:rPr>
                <w:sz w:val="28"/>
                <w:szCs w:val="28"/>
                <w:lang w:eastAsia="ru-RU"/>
              </w:rPr>
              <w:t xml:space="preserve">   </w:t>
            </w:r>
            <w:r w:rsidR="00241822">
              <w:rPr>
                <w:sz w:val="28"/>
                <w:szCs w:val="28"/>
                <w:lang w:eastAsia="ru-RU"/>
              </w:rPr>
              <w:t xml:space="preserve">      </w:t>
            </w:r>
          </w:p>
          <w:p w14:paraId="6CC66E5A" w14:textId="0D25E1CD" w:rsidR="005E66F0" w:rsidRPr="00D4151B" w:rsidRDefault="00A435D0" w:rsidP="001F5EA4">
            <w:pPr>
              <w:suppressAutoHyphens w:val="0"/>
              <w:rPr>
                <w:sz w:val="28"/>
                <w:szCs w:val="28"/>
                <w:lang w:eastAsia="ru-RU"/>
              </w:rPr>
            </w:pPr>
            <w:r>
              <w:rPr>
                <w:sz w:val="28"/>
                <w:szCs w:val="28"/>
                <w:lang w:eastAsia="ru-RU"/>
              </w:rPr>
              <w:t xml:space="preserve">            </w:t>
            </w:r>
            <w:r w:rsidR="006D65FE">
              <w:rPr>
                <w:sz w:val="28"/>
                <w:szCs w:val="28"/>
                <w:lang w:eastAsia="ru-RU"/>
              </w:rPr>
              <w:t>А.А. Воробьев</w:t>
            </w:r>
          </w:p>
        </w:tc>
      </w:tr>
    </w:tbl>
    <w:p w14:paraId="590DEC56" w14:textId="77777777" w:rsidR="008A4AED" w:rsidRDefault="008A4AED" w:rsidP="000D5ED3">
      <w:pPr>
        <w:autoSpaceDE w:val="0"/>
        <w:jc w:val="both"/>
        <w:rPr>
          <w:sz w:val="28"/>
          <w:szCs w:val="28"/>
        </w:rPr>
      </w:pPr>
    </w:p>
    <w:p w14:paraId="06307C4F" w14:textId="77777777" w:rsidR="008A4AED" w:rsidRDefault="008A4AED" w:rsidP="000D5ED3">
      <w:pPr>
        <w:autoSpaceDE w:val="0"/>
        <w:jc w:val="both"/>
        <w:rPr>
          <w:sz w:val="28"/>
          <w:szCs w:val="28"/>
        </w:rPr>
      </w:pPr>
    </w:p>
    <w:p w14:paraId="0D1D86BE" w14:textId="77777777" w:rsidR="008A4AED" w:rsidRDefault="008A4AED" w:rsidP="000D5ED3">
      <w:pPr>
        <w:autoSpaceDE w:val="0"/>
        <w:jc w:val="both"/>
        <w:rPr>
          <w:sz w:val="28"/>
          <w:szCs w:val="28"/>
        </w:rPr>
      </w:pPr>
    </w:p>
    <w:p w14:paraId="40C6E8A9" w14:textId="77777777" w:rsidR="000D4CD8" w:rsidRDefault="000D4CD8" w:rsidP="000D5ED3">
      <w:pPr>
        <w:autoSpaceDE w:val="0"/>
        <w:jc w:val="both"/>
        <w:rPr>
          <w:sz w:val="28"/>
          <w:szCs w:val="28"/>
        </w:rPr>
      </w:pPr>
    </w:p>
    <w:p w14:paraId="29D879BB" w14:textId="77777777" w:rsidR="00090CB9" w:rsidRDefault="00090CB9" w:rsidP="000D5ED3">
      <w:pPr>
        <w:autoSpaceDE w:val="0"/>
        <w:jc w:val="both"/>
        <w:rPr>
          <w:sz w:val="28"/>
          <w:szCs w:val="28"/>
        </w:rPr>
      </w:pPr>
    </w:p>
    <w:p w14:paraId="70C2C8B5" w14:textId="77777777" w:rsidR="00090CB9" w:rsidRDefault="00090CB9" w:rsidP="000D5ED3">
      <w:pPr>
        <w:autoSpaceDE w:val="0"/>
        <w:jc w:val="both"/>
        <w:rPr>
          <w:sz w:val="28"/>
          <w:szCs w:val="28"/>
        </w:rPr>
      </w:pPr>
    </w:p>
    <w:p w14:paraId="7B9AB66B" w14:textId="77777777" w:rsidR="00090CB9" w:rsidRDefault="00090CB9" w:rsidP="00090CB9">
      <w:pPr>
        <w:widowControl w:val="0"/>
        <w:autoSpaceDE w:val="0"/>
        <w:jc w:val="right"/>
        <w:rPr>
          <w:rFonts w:ascii="Times New Roman CYR" w:hAnsi="Times New Roman CYR" w:cs="Times New Roman CYR"/>
          <w:sz w:val="28"/>
          <w:szCs w:val="28"/>
        </w:rPr>
      </w:pPr>
    </w:p>
    <w:p w14:paraId="79553202" w14:textId="77777777" w:rsidR="00090CB9" w:rsidRDefault="00090CB9" w:rsidP="00090CB9">
      <w:pPr>
        <w:widowControl w:val="0"/>
        <w:autoSpaceDE w:val="0"/>
        <w:jc w:val="right"/>
        <w:rPr>
          <w:rFonts w:ascii="Times New Roman CYR" w:hAnsi="Times New Roman CYR" w:cs="Times New Roman CYR"/>
          <w:sz w:val="28"/>
          <w:szCs w:val="28"/>
        </w:rPr>
      </w:pPr>
    </w:p>
    <w:p w14:paraId="546C82C4" w14:textId="77777777" w:rsidR="00090CB9" w:rsidRDefault="00090CB9" w:rsidP="00090CB9">
      <w:pPr>
        <w:widowControl w:val="0"/>
        <w:autoSpaceDE w:val="0"/>
        <w:jc w:val="right"/>
        <w:rPr>
          <w:rFonts w:ascii="Times New Roman CYR" w:hAnsi="Times New Roman CYR" w:cs="Times New Roman CYR"/>
          <w:sz w:val="28"/>
          <w:szCs w:val="28"/>
        </w:rPr>
      </w:pPr>
    </w:p>
    <w:p w14:paraId="61E185C6" w14:textId="77777777" w:rsidR="00090CB9" w:rsidRDefault="00090CB9" w:rsidP="00090CB9">
      <w:pPr>
        <w:widowControl w:val="0"/>
        <w:autoSpaceDE w:val="0"/>
        <w:jc w:val="right"/>
        <w:rPr>
          <w:rFonts w:ascii="Times New Roman CYR" w:hAnsi="Times New Roman CYR" w:cs="Times New Roman CYR"/>
          <w:sz w:val="28"/>
          <w:szCs w:val="28"/>
        </w:rPr>
      </w:pPr>
    </w:p>
    <w:p w14:paraId="23D5DE57" w14:textId="77777777" w:rsidR="00090CB9" w:rsidRDefault="00090CB9" w:rsidP="00090CB9">
      <w:pPr>
        <w:widowControl w:val="0"/>
        <w:autoSpaceDE w:val="0"/>
        <w:jc w:val="right"/>
        <w:rPr>
          <w:rFonts w:ascii="Times New Roman CYR" w:hAnsi="Times New Roman CYR" w:cs="Times New Roman CYR"/>
          <w:sz w:val="28"/>
          <w:szCs w:val="28"/>
        </w:rPr>
      </w:pPr>
    </w:p>
    <w:p w14:paraId="5EBF682D" w14:textId="77777777" w:rsidR="00090CB9" w:rsidRDefault="00090CB9" w:rsidP="00090CB9">
      <w:pPr>
        <w:widowControl w:val="0"/>
        <w:autoSpaceDE w:val="0"/>
        <w:jc w:val="right"/>
        <w:rPr>
          <w:rFonts w:ascii="Times New Roman CYR" w:hAnsi="Times New Roman CYR" w:cs="Times New Roman CYR"/>
          <w:sz w:val="28"/>
          <w:szCs w:val="28"/>
        </w:rPr>
      </w:pPr>
    </w:p>
    <w:p w14:paraId="700C6581" w14:textId="77777777" w:rsidR="00090CB9" w:rsidRDefault="00090CB9" w:rsidP="00090CB9">
      <w:pPr>
        <w:widowControl w:val="0"/>
        <w:autoSpaceDE w:val="0"/>
        <w:jc w:val="right"/>
        <w:rPr>
          <w:rFonts w:ascii="Times New Roman CYR" w:hAnsi="Times New Roman CYR" w:cs="Times New Roman CYR"/>
          <w:sz w:val="28"/>
          <w:szCs w:val="28"/>
        </w:rPr>
      </w:pPr>
    </w:p>
    <w:p w14:paraId="269EF9EE" w14:textId="77777777" w:rsidR="00090CB9" w:rsidRDefault="00090CB9" w:rsidP="00090CB9">
      <w:pPr>
        <w:widowControl w:val="0"/>
        <w:autoSpaceDE w:val="0"/>
        <w:jc w:val="right"/>
        <w:rPr>
          <w:rFonts w:ascii="Times New Roman CYR" w:hAnsi="Times New Roman CYR" w:cs="Times New Roman CYR"/>
          <w:sz w:val="28"/>
          <w:szCs w:val="28"/>
        </w:rPr>
      </w:pPr>
    </w:p>
    <w:p w14:paraId="3BE6E0E0" w14:textId="77777777" w:rsidR="00090CB9" w:rsidRDefault="00090CB9" w:rsidP="00090CB9">
      <w:pPr>
        <w:widowControl w:val="0"/>
        <w:autoSpaceDE w:val="0"/>
        <w:jc w:val="right"/>
        <w:rPr>
          <w:rFonts w:ascii="Times New Roman CYR" w:hAnsi="Times New Roman CYR" w:cs="Times New Roman CYR"/>
          <w:sz w:val="28"/>
          <w:szCs w:val="28"/>
        </w:rPr>
      </w:pPr>
    </w:p>
    <w:p w14:paraId="234DBACF" w14:textId="77777777" w:rsidR="00090CB9" w:rsidRDefault="00090CB9" w:rsidP="00090CB9">
      <w:pPr>
        <w:widowControl w:val="0"/>
        <w:autoSpaceDE w:val="0"/>
        <w:jc w:val="right"/>
        <w:rPr>
          <w:rFonts w:ascii="Times New Roman CYR" w:hAnsi="Times New Roman CYR" w:cs="Times New Roman CYR"/>
          <w:sz w:val="28"/>
          <w:szCs w:val="28"/>
        </w:rPr>
      </w:pPr>
    </w:p>
    <w:p w14:paraId="78044AF9" w14:textId="77777777" w:rsidR="00090CB9" w:rsidRDefault="00090CB9" w:rsidP="00090CB9">
      <w:pPr>
        <w:widowControl w:val="0"/>
        <w:autoSpaceDE w:val="0"/>
        <w:jc w:val="right"/>
        <w:rPr>
          <w:rFonts w:ascii="Times New Roman CYR" w:hAnsi="Times New Roman CYR" w:cs="Times New Roman CYR"/>
          <w:sz w:val="28"/>
          <w:szCs w:val="28"/>
        </w:rPr>
      </w:pPr>
    </w:p>
    <w:p w14:paraId="57BD2000" w14:textId="77777777" w:rsidR="00090CB9" w:rsidRDefault="00090CB9" w:rsidP="00090CB9">
      <w:pPr>
        <w:widowControl w:val="0"/>
        <w:autoSpaceDE w:val="0"/>
        <w:jc w:val="right"/>
        <w:rPr>
          <w:rFonts w:ascii="Times New Roman CYR" w:hAnsi="Times New Roman CYR" w:cs="Times New Roman CYR"/>
          <w:sz w:val="28"/>
          <w:szCs w:val="28"/>
        </w:rPr>
      </w:pPr>
    </w:p>
    <w:p w14:paraId="0D818F6C" w14:textId="77777777" w:rsidR="00090CB9" w:rsidRDefault="00090CB9" w:rsidP="00090CB9">
      <w:pPr>
        <w:widowControl w:val="0"/>
        <w:autoSpaceDE w:val="0"/>
        <w:jc w:val="right"/>
        <w:rPr>
          <w:rFonts w:ascii="Times New Roman CYR" w:hAnsi="Times New Roman CYR" w:cs="Times New Roman CYR"/>
          <w:sz w:val="28"/>
          <w:szCs w:val="28"/>
        </w:rPr>
      </w:pPr>
    </w:p>
    <w:p w14:paraId="3E67D988" w14:textId="77777777" w:rsidR="00090CB9" w:rsidRDefault="00090CB9" w:rsidP="00090CB9">
      <w:pPr>
        <w:widowControl w:val="0"/>
        <w:autoSpaceDE w:val="0"/>
        <w:jc w:val="right"/>
        <w:rPr>
          <w:rFonts w:ascii="Times New Roman CYR" w:hAnsi="Times New Roman CYR" w:cs="Times New Roman CYR"/>
          <w:sz w:val="28"/>
          <w:szCs w:val="28"/>
        </w:rPr>
      </w:pPr>
    </w:p>
    <w:p w14:paraId="31111232" w14:textId="77777777" w:rsidR="00090CB9" w:rsidRDefault="00090CB9" w:rsidP="00090CB9">
      <w:pPr>
        <w:widowControl w:val="0"/>
        <w:autoSpaceDE w:val="0"/>
        <w:jc w:val="right"/>
        <w:rPr>
          <w:rFonts w:ascii="Times New Roman CYR" w:hAnsi="Times New Roman CYR" w:cs="Times New Roman CYR"/>
          <w:sz w:val="28"/>
          <w:szCs w:val="28"/>
        </w:rPr>
      </w:pPr>
    </w:p>
    <w:p w14:paraId="76F3CF31" w14:textId="77777777" w:rsidR="00090CB9" w:rsidRDefault="00090CB9" w:rsidP="00090CB9">
      <w:pPr>
        <w:widowControl w:val="0"/>
        <w:autoSpaceDE w:val="0"/>
        <w:jc w:val="right"/>
        <w:rPr>
          <w:rFonts w:ascii="Times New Roman CYR" w:hAnsi="Times New Roman CYR" w:cs="Times New Roman CYR"/>
          <w:sz w:val="28"/>
          <w:szCs w:val="28"/>
        </w:rPr>
      </w:pPr>
    </w:p>
    <w:p w14:paraId="02609280" w14:textId="77777777" w:rsidR="00090CB9" w:rsidRDefault="00090CB9" w:rsidP="00090CB9">
      <w:pPr>
        <w:widowControl w:val="0"/>
        <w:autoSpaceDE w:val="0"/>
        <w:jc w:val="right"/>
        <w:rPr>
          <w:rFonts w:ascii="Times New Roman CYR" w:hAnsi="Times New Roman CYR" w:cs="Times New Roman CYR"/>
          <w:sz w:val="28"/>
          <w:szCs w:val="28"/>
        </w:rPr>
      </w:pPr>
    </w:p>
    <w:p w14:paraId="6527E52E" w14:textId="77777777" w:rsidR="00687EA3" w:rsidRDefault="00687EA3" w:rsidP="00090CB9">
      <w:pPr>
        <w:widowControl w:val="0"/>
        <w:autoSpaceDE w:val="0"/>
        <w:jc w:val="right"/>
        <w:rPr>
          <w:rFonts w:ascii="Times New Roman CYR" w:hAnsi="Times New Roman CYR" w:cs="Times New Roman CYR"/>
          <w:sz w:val="28"/>
          <w:szCs w:val="28"/>
        </w:rPr>
      </w:pPr>
    </w:p>
    <w:p w14:paraId="1CDFAF23" w14:textId="77777777" w:rsidR="00687EA3" w:rsidRDefault="00687EA3" w:rsidP="00090CB9">
      <w:pPr>
        <w:widowControl w:val="0"/>
        <w:autoSpaceDE w:val="0"/>
        <w:jc w:val="right"/>
        <w:rPr>
          <w:rFonts w:ascii="Times New Roman CYR" w:hAnsi="Times New Roman CYR" w:cs="Times New Roman CYR"/>
          <w:sz w:val="28"/>
          <w:szCs w:val="28"/>
        </w:rPr>
      </w:pPr>
    </w:p>
    <w:p w14:paraId="7BD1350A" w14:textId="77777777" w:rsidR="00687EA3" w:rsidRPr="000A2501" w:rsidRDefault="00687EA3" w:rsidP="00090CB9">
      <w:pPr>
        <w:widowControl w:val="0"/>
        <w:autoSpaceDE w:val="0"/>
        <w:jc w:val="right"/>
        <w:rPr>
          <w:rFonts w:ascii="Times New Roman CYR" w:hAnsi="Times New Roman CYR" w:cs="Times New Roman CYR"/>
          <w:sz w:val="28"/>
          <w:szCs w:val="28"/>
        </w:rPr>
      </w:pPr>
    </w:p>
    <w:p w14:paraId="49AC4626" w14:textId="77777777" w:rsidR="00687EA3" w:rsidRDefault="00687EA3" w:rsidP="00090CB9">
      <w:pPr>
        <w:widowControl w:val="0"/>
        <w:autoSpaceDE w:val="0"/>
        <w:jc w:val="right"/>
        <w:rPr>
          <w:rFonts w:ascii="Times New Roman CYR" w:hAnsi="Times New Roman CYR" w:cs="Times New Roman CYR"/>
          <w:sz w:val="28"/>
          <w:szCs w:val="28"/>
        </w:rPr>
      </w:pPr>
    </w:p>
    <w:p w14:paraId="2754A955" w14:textId="77777777" w:rsidR="003D5429" w:rsidRDefault="003D5429" w:rsidP="00090CB9">
      <w:pPr>
        <w:widowControl w:val="0"/>
        <w:autoSpaceDE w:val="0"/>
        <w:jc w:val="right"/>
        <w:rPr>
          <w:rFonts w:ascii="Times New Roman CYR" w:hAnsi="Times New Roman CYR" w:cs="Times New Roman CYR"/>
          <w:sz w:val="28"/>
          <w:szCs w:val="28"/>
        </w:rPr>
      </w:pPr>
    </w:p>
    <w:p w14:paraId="75F0D906" w14:textId="77777777" w:rsidR="003D5429" w:rsidRDefault="003D5429" w:rsidP="00090CB9">
      <w:pPr>
        <w:widowControl w:val="0"/>
        <w:autoSpaceDE w:val="0"/>
        <w:jc w:val="right"/>
        <w:rPr>
          <w:rFonts w:ascii="Times New Roman CYR" w:hAnsi="Times New Roman CYR" w:cs="Times New Roman CYR"/>
          <w:sz w:val="28"/>
          <w:szCs w:val="28"/>
        </w:rPr>
      </w:pPr>
    </w:p>
    <w:p w14:paraId="0A2FB830" w14:textId="77777777" w:rsidR="003D5429" w:rsidRPr="000A2501" w:rsidRDefault="003D5429" w:rsidP="00090CB9">
      <w:pPr>
        <w:widowControl w:val="0"/>
        <w:autoSpaceDE w:val="0"/>
        <w:jc w:val="right"/>
        <w:rPr>
          <w:rFonts w:ascii="Times New Roman CYR" w:hAnsi="Times New Roman CYR" w:cs="Times New Roman CYR"/>
          <w:sz w:val="28"/>
          <w:szCs w:val="28"/>
        </w:rPr>
      </w:pPr>
    </w:p>
    <w:p w14:paraId="7338A354" w14:textId="77777777" w:rsidR="00687EA3" w:rsidRPr="000A2501" w:rsidRDefault="00687EA3" w:rsidP="00090CB9">
      <w:pPr>
        <w:widowControl w:val="0"/>
        <w:autoSpaceDE w:val="0"/>
        <w:jc w:val="right"/>
        <w:rPr>
          <w:rFonts w:ascii="Times New Roman CYR" w:hAnsi="Times New Roman CYR" w:cs="Times New Roman CYR"/>
          <w:sz w:val="28"/>
          <w:szCs w:val="28"/>
        </w:rPr>
      </w:pPr>
    </w:p>
    <w:p w14:paraId="1C4E805F" w14:textId="77777777" w:rsidR="00FE463C" w:rsidRDefault="00FE463C" w:rsidP="00C76DFF">
      <w:pPr>
        <w:widowControl w:val="0"/>
        <w:autoSpaceDE w:val="0"/>
        <w:rPr>
          <w:rFonts w:ascii="Times New Roman CYR" w:hAnsi="Times New Roman CYR" w:cs="Times New Roman CYR"/>
          <w:sz w:val="28"/>
          <w:szCs w:val="28"/>
        </w:rPr>
      </w:pPr>
    </w:p>
    <w:p w14:paraId="3F2B613F" w14:textId="77777777" w:rsidR="001F5EA4" w:rsidRDefault="001F5EA4" w:rsidP="00C76DFF">
      <w:pPr>
        <w:widowControl w:val="0"/>
        <w:autoSpaceDE w:val="0"/>
        <w:rPr>
          <w:rFonts w:ascii="Times New Roman CYR" w:hAnsi="Times New Roman CYR" w:cs="Times New Roman CYR"/>
          <w:sz w:val="28"/>
          <w:szCs w:val="28"/>
        </w:rPr>
      </w:pPr>
    </w:p>
    <w:p w14:paraId="7E3E760A" w14:textId="77777777" w:rsidR="001F5EA4" w:rsidRDefault="001F5EA4" w:rsidP="00C76DFF">
      <w:pPr>
        <w:widowControl w:val="0"/>
        <w:autoSpaceDE w:val="0"/>
        <w:rPr>
          <w:rFonts w:ascii="Times New Roman CYR" w:hAnsi="Times New Roman CYR" w:cs="Times New Roman CYR"/>
          <w:sz w:val="28"/>
          <w:szCs w:val="28"/>
        </w:rPr>
      </w:pPr>
    </w:p>
    <w:p w14:paraId="3D435AC3" w14:textId="77777777" w:rsidR="001F5EA4" w:rsidRDefault="001F5EA4" w:rsidP="00C76DFF">
      <w:pPr>
        <w:widowControl w:val="0"/>
        <w:autoSpaceDE w:val="0"/>
        <w:rPr>
          <w:rFonts w:ascii="Times New Roman CYR" w:hAnsi="Times New Roman CYR" w:cs="Times New Roman CYR"/>
          <w:sz w:val="28"/>
          <w:szCs w:val="28"/>
        </w:rPr>
      </w:pPr>
    </w:p>
    <w:p w14:paraId="5BFDD1DD" w14:textId="77777777" w:rsidR="001F5EA4" w:rsidRDefault="001F5EA4" w:rsidP="00C76DFF">
      <w:pPr>
        <w:widowControl w:val="0"/>
        <w:autoSpaceDE w:val="0"/>
        <w:rPr>
          <w:rFonts w:ascii="Times New Roman CYR" w:hAnsi="Times New Roman CYR" w:cs="Times New Roman CYR"/>
          <w:sz w:val="28"/>
          <w:szCs w:val="28"/>
        </w:rPr>
      </w:pPr>
    </w:p>
    <w:p w14:paraId="3369021F" w14:textId="77777777" w:rsidR="001F5EA4" w:rsidRDefault="001F5EA4" w:rsidP="00C76DFF">
      <w:pPr>
        <w:widowControl w:val="0"/>
        <w:autoSpaceDE w:val="0"/>
        <w:rPr>
          <w:rFonts w:ascii="Times New Roman CYR" w:hAnsi="Times New Roman CYR" w:cs="Times New Roman CYR"/>
          <w:sz w:val="28"/>
          <w:szCs w:val="28"/>
        </w:rPr>
      </w:pPr>
    </w:p>
    <w:p w14:paraId="5E833C3F" w14:textId="77777777" w:rsidR="001F5EA4" w:rsidRDefault="001F5EA4" w:rsidP="00C76DFF">
      <w:pPr>
        <w:widowControl w:val="0"/>
        <w:autoSpaceDE w:val="0"/>
        <w:rPr>
          <w:rFonts w:ascii="Times New Roman CYR" w:hAnsi="Times New Roman CYR" w:cs="Times New Roman CYR"/>
          <w:sz w:val="28"/>
          <w:szCs w:val="28"/>
        </w:rPr>
      </w:pPr>
    </w:p>
    <w:p w14:paraId="6BAB26AF" w14:textId="77777777" w:rsidR="001F5EA4" w:rsidRDefault="001F5EA4" w:rsidP="00C76DFF">
      <w:pPr>
        <w:widowControl w:val="0"/>
        <w:autoSpaceDE w:val="0"/>
        <w:rPr>
          <w:rFonts w:ascii="Times New Roman CYR" w:hAnsi="Times New Roman CYR" w:cs="Times New Roman CYR"/>
          <w:sz w:val="28"/>
          <w:szCs w:val="28"/>
        </w:rPr>
      </w:pPr>
    </w:p>
    <w:p w14:paraId="1FF7F3B3" w14:textId="77777777" w:rsidR="001F5EA4" w:rsidRDefault="001F5EA4" w:rsidP="00C76DFF">
      <w:pPr>
        <w:widowControl w:val="0"/>
        <w:autoSpaceDE w:val="0"/>
        <w:rPr>
          <w:rFonts w:ascii="Times New Roman CYR" w:hAnsi="Times New Roman CYR" w:cs="Times New Roman CYR"/>
          <w:sz w:val="28"/>
          <w:szCs w:val="28"/>
        </w:rPr>
      </w:pPr>
    </w:p>
    <w:p w14:paraId="064CD1B4" w14:textId="77777777" w:rsidR="001F5EA4" w:rsidRDefault="001F5EA4" w:rsidP="00C76DFF">
      <w:pPr>
        <w:widowControl w:val="0"/>
        <w:autoSpaceDE w:val="0"/>
        <w:rPr>
          <w:rFonts w:ascii="Times New Roman CYR" w:hAnsi="Times New Roman CYR" w:cs="Times New Roman CYR"/>
          <w:sz w:val="28"/>
          <w:szCs w:val="28"/>
        </w:rPr>
      </w:pPr>
    </w:p>
    <w:p w14:paraId="4C15984B" w14:textId="77777777" w:rsidR="001F5EA4" w:rsidRDefault="001F5EA4" w:rsidP="00C76DFF">
      <w:pPr>
        <w:widowControl w:val="0"/>
        <w:autoSpaceDE w:val="0"/>
        <w:rPr>
          <w:rFonts w:ascii="Times New Roman CYR" w:hAnsi="Times New Roman CYR" w:cs="Times New Roman CYR"/>
          <w:sz w:val="28"/>
          <w:szCs w:val="28"/>
        </w:rPr>
      </w:pPr>
    </w:p>
    <w:p w14:paraId="73804E09" w14:textId="77777777" w:rsidR="001F5EA4" w:rsidRDefault="001F5EA4" w:rsidP="00C76DFF">
      <w:pPr>
        <w:widowControl w:val="0"/>
        <w:autoSpaceDE w:val="0"/>
        <w:rPr>
          <w:rFonts w:ascii="Times New Roman CYR" w:hAnsi="Times New Roman CYR" w:cs="Times New Roman CYR"/>
          <w:sz w:val="28"/>
          <w:szCs w:val="28"/>
        </w:rPr>
      </w:pPr>
    </w:p>
    <w:p w14:paraId="1C3E927A" w14:textId="77777777" w:rsidR="001F5EA4" w:rsidRDefault="001F5EA4" w:rsidP="00C76DFF">
      <w:pPr>
        <w:widowControl w:val="0"/>
        <w:autoSpaceDE w:val="0"/>
        <w:rPr>
          <w:rFonts w:ascii="Times New Roman CYR" w:hAnsi="Times New Roman CYR" w:cs="Times New Roman CYR"/>
          <w:sz w:val="28"/>
          <w:szCs w:val="28"/>
        </w:rPr>
      </w:pPr>
    </w:p>
    <w:p w14:paraId="278618AE" w14:textId="77777777" w:rsidR="001F5EA4" w:rsidRDefault="001F5EA4" w:rsidP="00C76DFF">
      <w:pPr>
        <w:widowControl w:val="0"/>
        <w:autoSpaceDE w:val="0"/>
        <w:rPr>
          <w:rFonts w:ascii="Times New Roman CYR" w:hAnsi="Times New Roman CYR" w:cs="Times New Roman CYR"/>
          <w:sz w:val="28"/>
          <w:szCs w:val="28"/>
        </w:rPr>
      </w:pPr>
    </w:p>
    <w:p w14:paraId="5E6D9431" w14:textId="77777777" w:rsidR="001F5EA4" w:rsidRDefault="001F5EA4" w:rsidP="00C76DFF">
      <w:pPr>
        <w:widowControl w:val="0"/>
        <w:autoSpaceDE w:val="0"/>
        <w:rPr>
          <w:rFonts w:ascii="Times New Roman CYR" w:hAnsi="Times New Roman CYR" w:cs="Times New Roman CYR"/>
          <w:sz w:val="28"/>
          <w:szCs w:val="28"/>
        </w:rPr>
      </w:pPr>
    </w:p>
    <w:p w14:paraId="2CDAF27F" w14:textId="77777777" w:rsidR="001F5EA4" w:rsidRDefault="001F5EA4" w:rsidP="00C76DFF">
      <w:pPr>
        <w:widowControl w:val="0"/>
        <w:autoSpaceDE w:val="0"/>
        <w:rPr>
          <w:rFonts w:ascii="Times New Roman CYR" w:hAnsi="Times New Roman CYR" w:cs="Times New Roman CYR"/>
          <w:sz w:val="28"/>
          <w:szCs w:val="28"/>
        </w:rPr>
      </w:pPr>
    </w:p>
    <w:p w14:paraId="6695ABAE" w14:textId="77777777" w:rsidR="001F5EA4" w:rsidRDefault="001F5EA4" w:rsidP="00C76DFF">
      <w:pPr>
        <w:widowControl w:val="0"/>
        <w:autoSpaceDE w:val="0"/>
        <w:rPr>
          <w:rFonts w:ascii="Times New Roman CYR" w:hAnsi="Times New Roman CYR" w:cs="Times New Roman CYR"/>
          <w:sz w:val="28"/>
          <w:szCs w:val="28"/>
        </w:rPr>
      </w:pPr>
    </w:p>
    <w:p w14:paraId="16E81F3C" w14:textId="77777777" w:rsidR="001F5EA4" w:rsidRDefault="001F5EA4" w:rsidP="00C76DFF">
      <w:pPr>
        <w:widowControl w:val="0"/>
        <w:autoSpaceDE w:val="0"/>
        <w:rPr>
          <w:rFonts w:ascii="Times New Roman CYR" w:hAnsi="Times New Roman CYR" w:cs="Times New Roman CYR"/>
          <w:sz w:val="28"/>
          <w:szCs w:val="28"/>
        </w:rPr>
      </w:pPr>
    </w:p>
    <w:p w14:paraId="6202FF49" w14:textId="77777777" w:rsidR="001F5EA4" w:rsidRDefault="001F5EA4" w:rsidP="00C76DFF">
      <w:pPr>
        <w:widowControl w:val="0"/>
        <w:autoSpaceDE w:val="0"/>
        <w:rPr>
          <w:rFonts w:ascii="Times New Roman CYR" w:hAnsi="Times New Roman CYR" w:cs="Times New Roman CYR"/>
          <w:sz w:val="28"/>
          <w:szCs w:val="28"/>
        </w:rPr>
      </w:pPr>
    </w:p>
    <w:p w14:paraId="28088018" w14:textId="77777777" w:rsidR="001F5EA4" w:rsidRDefault="001F5EA4" w:rsidP="00C76DFF">
      <w:pPr>
        <w:widowControl w:val="0"/>
        <w:autoSpaceDE w:val="0"/>
        <w:rPr>
          <w:rFonts w:ascii="Times New Roman CYR" w:hAnsi="Times New Roman CYR" w:cs="Times New Roman CYR"/>
          <w:sz w:val="28"/>
          <w:szCs w:val="28"/>
        </w:rPr>
      </w:pPr>
    </w:p>
    <w:p w14:paraId="6926D3C3" w14:textId="77777777" w:rsidR="001F5EA4" w:rsidRDefault="001F5EA4" w:rsidP="00C76DFF">
      <w:pPr>
        <w:widowControl w:val="0"/>
        <w:autoSpaceDE w:val="0"/>
        <w:rPr>
          <w:rFonts w:ascii="Times New Roman CYR" w:hAnsi="Times New Roman CYR" w:cs="Times New Roman CYR"/>
          <w:sz w:val="28"/>
          <w:szCs w:val="28"/>
        </w:rPr>
      </w:pPr>
    </w:p>
    <w:p w14:paraId="1196BEC7" w14:textId="77777777" w:rsidR="001F5EA4" w:rsidRDefault="001F5EA4" w:rsidP="00C76DFF">
      <w:pPr>
        <w:widowControl w:val="0"/>
        <w:autoSpaceDE w:val="0"/>
        <w:rPr>
          <w:rFonts w:ascii="Times New Roman CYR" w:hAnsi="Times New Roman CYR" w:cs="Times New Roman CYR"/>
          <w:sz w:val="28"/>
          <w:szCs w:val="28"/>
        </w:rPr>
      </w:pPr>
    </w:p>
    <w:p w14:paraId="5F219116" w14:textId="77777777" w:rsidR="001F5EA4" w:rsidRDefault="001F5EA4" w:rsidP="00C76DFF">
      <w:pPr>
        <w:widowControl w:val="0"/>
        <w:autoSpaceDE w:val="0"/>
        <w:rPr>
          <w:rFonts w:ascii="Times New Roman CYR" w:hAnsi="Times New Roman CYR" w:cs="Times New Roman CYR"/>
          <w:sz w:val="28"/>
          <w:szCs w:val="28"/>
        </w:rPr>
      </w:pPr>
    </w:p>
    <w:p w14:paraId="25C7ED0F" w14:textId="77777777" w:rsidR="001F5EA4" w:rsidRDefault="001F5EA4" w:rsidP="00C76DFF">
      <w:pPr>
        <w:widowControl w:val="0"/>
        <w:autoSpaceDE w:val="0"/>
        <w:rPr>
          <w:rFonts w:ascii="Times New Roman CYR" w:hAnsi="Times New Roman CYR" w:cs="Times New Roman CYR"/>
          <w:sz w:val="28"/>
          <w:szCs w:val="28"/>
        </w:rPr>
      </w:pPr>
    </w:p>
    <w:p w14:paraId="01DE19CA" w14:textId="77777777" w:rsidR="001F5EA4" w:rsidRDefault="001F5EA4" w:rsidP="00C76DFF">
      <w:pPr>
        <w:widowControl w:val="0"/>
        <w:autoSpaceDE w:val="0"/>
        <w:rPr>
          <w:rFonts w:ascii="Times New Roman CYR" w:hAnsi="Times New Roman CYR" w:cs="Times New Roman CYR"/>
          <w:sz w:val="28"/>
          <w:szCs w:val="28"/>
        </w:rPr>
      </w:pPr>
    </w:p>
    <w:p w14:paraId="40901CD8" w14:textId="77777777" w:rsidR="001F5EA4" w:rsidRDefault="001F5EA4" w:rsidP="00C76DFF">
      <w:pPr>
        <w:widowControl w:val="0"/>
        <w:autoSpaceDE w:val="0"/>
        <w:rPr>
          <w:rFonts w:ascii="Times New Roman CYR" w:hAnsi="Times New Roman CYR" w:cs="Times New Roman CYR"/>
          <w:sz w:val="28"/>
          <w:szCs w:val="28"/>
        </w:rPr>
      </w:pPr>
    </w:p>
    <w:p w14:paraId="73AF68BA" w14:textId="77777777" w:rsidR="001F5EA4" w:rsidRDefault="001F5EA4" w:rsidP="00C76DFF">
      <w:pPr>
        <w:widowControl w:val="0"/>
        <w:autoSpaceDE w:val="0"/>
        <w:rPr>
          <w:rFonts w:ascii="Times New Roman CYR" w:hAnsi="Times New Roman CYR" w:cs="Times New Roman CYR"/>
          <w:sz w:val="28"/>
          <w:szCs w:val="28"/>
        </w:rPr>
      </w:pPr>
    </w:p>
    <w:p w14:paraId="2B51ABBF" w14:textId="77777777" w:rsidR="001F5EA4" w:rsidRDefault="001F5EA4" w:rsidP="00C76DFF">
      <w:pPr>
        <w:widowControl w:val="0"/>
        <w:autoSpaceDE w:val="0"/>
        <w:rPr>
          <w:rFonts w:ascii="Times New Roman CYR" w:hAnsi="Times New Roman CYR" w:cs="Times New Roman CYR"/>
          <w:sz w:val="28"/>
          <w:szCs w:val="28"/>
        </w:rPr>
      </w:pPr>
    </w:p>
    <w:p w14:paraId="773681BF" w14:textId="77777777" w:rsidR="001F5EA4" w:rsidRDefault="001F5EA4" w:rsidP="00C76DFF">
      <w:pPr>
        <w:widowControl w:val="0"/>
        <w:autoSpaceDE w:val="0"/>
        <w:rPr>
          <w:rFonts w:ascii="Times New Roman CYR" w:hAnsi="Times New Roman CYR" w:cs="Times New Roman CYR"/>
          <w:sz w:val="28"/>
          <w:szCs w:val="28"/>
        </w:rPr>
      </w:pPr>
    </w:p>
    <w:p w14:paraId="011C618B" w14:textId="77777777" w:rsidR="001F5EA4" w:rsidRDefault="001F5EA4" w:rsidP="00C76DFF">
      <w:pPr>
        <w:widowControl w:val="0"/>
        <w:autoSpaceDE w:val="0"/>
        <w:rPr>
          <w:rFonts w:ascii="Times New Roman CYR" w:hAnsi="Times New Roman CYR" w:cs="Times New Roman CYR"/>
          <w:sz w:val="28"/>
          <w:szCs w:val="28"/>
        </w:rPr>
      </w:pPr>
    </w:p>
    <w:p w14:paraId="38D6CD5D" w14:textId="77777777" w:rsidR="001F5EA4" w:rsidRDefault="001F5EA4" w:rsidP="00C76DFF">
      <w:pPr>
        <w:widowControl w:val="0"/>
        <w:autoSpaceDE w:val="0"/>
        <w:rPr>
          <w:rFonts w:ascii="Times New Roman CYR" w:hAnsi="Times New Roman CYR" w:cs="Times New Roman CYR"/>
          <w:sz w:val="28"/>
          <w:szCs w:val="28"/>
        </w:rPr>
      </w:pPr>
    </w:p>
    <w:p w14:paraId="239147A6" w14:textId="77777777" w:rsidR="001F5EA4" w:rsidRDefault="001F5EA4" w:rsidP="00C76DFF">
      <w:pPr>
        <w:widowControl w:val="0"/>
        <w:autoSpaceDE w:val="0"/>
        <w:rPr>
          <w:rFonts w:ascii="Times New Roman CYR" w:hAnsi="Times New Roman CYR" w:cs="Times New Roman CYR"/>
          <w:sz w:val="28"/>
          <w:szCs w:val="28"/>
        </w:rPr>
      </w:pPr>
    </w:p>
    <w:p w14:paraId="17766899" w14:textId="77777777" w:rsidR="001F5EA4" w:rsidRDefault="001F5EA4" w:rsidP="00C76DFF">
      <w:pPr>
        <w:widowControl w:val="0"/>
        <w:autoSpaceDE w:val="0"/>
        <w:rPr>
          <w:rFonts w:ascii="Times New Roman CYR" w:hAnsi="Times New Roman CYR" w:cs="Times New Roman CYR"/>
          <w:sz w:val="28"/>
          <w:szCs w:val="28"/>
        </w:rPr>
      </w:pPr>
    </w:p>
    <w:p w14:paraId="34977F63" w14:textId="77777777" w:rsidR="001F5EA4" w:rsidRDefault="001F5EA4" w:rsidP="00C76DFF">
      <w:pPr>
        <w:widowControl w:val="0"/>
        <w:autoSpaceDE w:val="0"/>
        <w:rPr>
          <w:rFonts w:ascii="Times New Roman CYR" w:hAnsi="Times New Roman CYR" w:cs="Times New Roman CYR"/>
          <w:sz w:val="28"/>
          <w:szCs w:val="28"/>
        </w:rPr>
      </w:pPr>
    </w:p>
    <w:p w14:paraId="32FECF95" w14:textId="77777777" w:rsidR="001F5EA4" w:rsidRDefault="001F5EA4" w:rsidP="00C76DFF">
      <w:pPr>
        <w:widowControl w:val="0"/>
        <w:autoSpaceDE w:val="0"/>
        <w:rPr>
          <w:rFonts w:ascii="Times New Roman CYR" w:hAnsi="Times New Roman CYR" w:cs="Times New Roman CYR"/>
          <w:sz w:val="28"/>
          <w:szCs w:val="28"/>
        </w:rPr>
      </w:pPr>
    </w:p>
    <w:p w14:paraId="746E6011" w14:textId="77777777" w:rsidR="001F5EA4" w:rsidRDefault="001F5EA4" w:rsidP="00C76DFF">
      <w:pPr>
        <w:widowControl w:val="0"/>
        <w:autoSpaceDE w:val="0"/>
        <w:rPr>
          <w:rFonts w:ascii="Times New Roman CYR" w:hAnsi="Times New Roman CYR" w:cs="Times New Roman CYR"/>
          <w:sz w:val="28"/>
          <w:szCs w:val="28"/>
        </w:rPr>
      </w:pPr>
    </w:p>
    <w:p w14:paraId="49685D51" w14:textId="77777777" w:rsidR="001F5EA4" w:rsidRDefault="001F5EA4" w:rsidP="00C76DFF">
      <w:pPr>
        <w:widowControl w:val="0"/>
        <w:autoSpaceDE w:val="0"/>
        <w:rPr>
          <w:rFonts w:ascii="Times New Roman CYR" w:hAnsi="Times New Roman CYR" w:cs="Times New Roman CYR"/>
          <w:sz w:val="28"/>
          <w:szCs w:val="28"/>
        </w:rPr>
      </w:pPr>
    </w:p>
    <w:p w14:paraId="43D0D10E" w14:textId="77777777" w:rsidR="001F5EA4" w:rsidRDefault="001F5EA4" w:rsidP="00C76DFF">
      <w:pPr>
        <w:widowControl w:val="0"/>
        <w:autoSpaceDE w:val="0"/>
        <w:rPr>
          <w:rFonts w:ascii="Times New Roman CYR" w:hAnsi="Times New Roman CYR" w:cs="Times New Roman CYR"/>
          <w:sz w:val="28"/>
          <w:szCs w:val="28"/>
        </w:rPr>
      </w:pPr>
    </w:p>
    <w:p w14:paraId="3CF0DDC1" w14:textId="77777777" w:rsidR="001F5EA4" w:rsidRDefault="001F5EA4" w:rsidP="00C76DFF">
      <w:pPr>
        <w:widowControl w:val="0"/>
        <w:autoSpaceDE w:val="0"/>
        <w:rPr>
          <w:rFonts w:ascii="Times New Roman CYR" w:hAnsi="Times New Roman CYR" w:cs="Times New Roman CYR"/>
          <w:sz w:val="28"/>
          <w:szCs w:val="28"/>
        </w:rPr>
      </w:pPr>
    </w:p>
    <w:p w14:paraId="7F77FC84" w14:textId="77777777" w:rsidR="001F5EA4" w:rsidRDefault="001F5EA4" w:rsidP="00C76DFF">
      <w:pPr>
        <w:widowControl w:val="0"/>
        <w:autoSpaceDE w:val="0"/>
        <w:rPr>
          <w:rFonts w:ascii="Times New Roman CYR" w:hAnsi="Times New Roman CYR" w:cs="Times New Roman CYR"/>
          <w:sz w:val="28"/>
          <w:szCs w:val="28"/>
        </w:rPr>
      </w:pPr>
    </w:p>
    <w:p w14:paraId="391F5821" w14:textId="77777777" w:rsidR="001F5EA4" w:rsidRDefault="001F5EA4" w:rsidP="00C76DFF">
      <w:pPr>
        <w:widowControl w:val="0"/>
        <w:autoSpaceDE w:val="0"/>
        <w:rPr>
          <w:rFonts w:ascii="Times New Roman CYR" w:hAnsi="Times New Roman CYR" w:cs="Times New Roman CYR"/>
          <w:sz w:val="28"/>
          <w:szCs w:val="28"/>
        </w:rPr>
      </w:pPr>
    </w:p>
    <w:p w14:paraId="0284AD5A" w14:textId="77777777" w:rsidR="001F5EA4" w:rsidRDefault="001F5EA4" w:rsidP="00C76DFF">
      <w:pPr>
        <w:widowControl w:val="0"/>
        <w:autoSpaceDE w:val="0"/>
        <w:rPr>
          <w:rFonts w:ascii="Times New Roman CYR" w:hAnsi="Times New Roman CYR" w:cs="Times New Roman CYR"/>
          <w:sz w:val="28"/>
          <w:szCs w:val="28"/>
        </w:rPr>
      </w:pPr>
    </w:p>
    <w:p w14:paraId="36FB147C" w14:textId="77777777" w:rsidR="001F5EA4" w:rsidRPr="00D13B56" w:rsidRDefault="001F5EA4" w:rsidP="00C76DFF">
      <w:pPr>
        <w:widowControl w:val="0"/>
        <w:autoSpaceDE w:val="0"/>
        <w:rPr>
          <w:rFonts w:ascii="Times New Roman CYR" w:hAnsi="Times New Roman CYR" w:cs="Times New Roman CYR"/>
          <w:color w:val="FFFFFF" w:themeColor="background1"/>
          <w:sz w:val="28"/>
          <w:szCs w:val="28"/>
        </w:rPr>
      </w:pPr>
    </w:p>
    <w:p w14:paraId="2B90F132" w14:textId="1F0B16DF" w:rsidR="00090CB9" w:rsidRPr="00D13B56" w:rsidRDefault="00C42450" w:rsidP="00360D17">
      <w:pPr>
        <w:widowControl w:val="0"/>
        <w:autoSpaceDE w:val="0"/>
        <w:jc w:val="right"/>
        <w:rPr>
          <w:rFonts w:ascii="Times New Roman CYR" w:hAnsi="Times New Roman CYR" w:cs="Times New Roman CYR"/>
          <w:color w:val="FFFFFF" w:themeColor="background1"/>
          <w:sz w:val="28"/>
          <w:szCs w:val="28"/>
        </w:rPr>
      </w:pPr>
      <w:r w:rsidRPr="00D13B56">
        <w:rPr>
          <w:rFonts w:ascii="Times New Roman CYR" w:hAnsi="Times New Roman CYR" w:cs="Times New Roman CYR"/>
          <w:color w:val="FFFFFF" w:themeColor="background1"/>
          <w:sz w:val="28"/>
          <w:szCs w:val="28"/>
        </w:rPr>
        <w:t>____________</w:t>
      </w:r>
      <w:r w:rsidR="00241822" w:rsidRPr="00D13B56">
        <w:rPr>
          <w:rFonts w:ascii="Times New Roman CYR" w:hAnsi="Times New Roman CYR" w:cs="Times New Roman CYR"/>
          <w:color w:val="FFFFFF" w:themeColor="background1"/>
          <w:sz w:val="28"/>
          <w:szCs w:val="28"/>
        </w:rPr>
        <w:t>Е.М. Ломакина</w:t>
      </w:r>
    </w:p>
    <w:p w14:paraId="2F8432DB" w14:textId="77777777" w:rsidR="00BE6A9D" w:rsidRDefault="00BE6A9D" w:rsidP="00360D17">
      <w:pPr>
        <w:widowControl w:val="0"/>
        <w:autoSpaceDE w:val="0"/>
        <w:jc w:val="right"/>
        <w:rPr>
          <w:rFonts w:ascii="Times New Roman CYR" w:hAnsi="Times New Roman CYR" w:cs="Times New Roman CYR"/>
          <w:sz w:val="28"/>
          <w:szCs w:val="28"/>
        </w:rPr>
      </w:pPr>
    </w:p>
    <w:p w14:paraId="164CEB86" w14:textId="77777777" w:rsidR="00BE6A9D" w:rsidRDefault="00BE6A9D" w:rsidP="00360D17">
      <w:pPr>
        <w:widowControl w:val="0"/>
        <w:autoSpaceDE w:val="0"/>
        <w:jc w:val="right"/>
        <w:rPr>
          <w:rFonts w:ascii="Times New Roman CYR" w:hAnsi="Times New Roman CYR" w:cs="Times New Roman CYR"/>
          <w:sz w:val="28"/>
          <w:szCs w:val="28"/>
        </w:rPr>
      </w:pPr>
    </w:p>
    <w:p w14:paraId="1FF42B34" w14:textId="77777777" w:rsidR="00BE6A9D" w:rsidRDefault="00BE6A9D" w:rsidP="00360D17">
      <w:pPr>
        <w:widowControl w:val="0"/>
        <w:autoSpaceDE w:val="0"/>
        <w:jc w:val="right"/>
        <w:rPr>
          <w:rFonts w:ascii="Times New Roman CYR" w:hAnsi="Times New Roman CYR" w:cs="Times New Roman CYR"/>
          <w:sz w:val="28"/>
          <w:szCs w:val="28"/>
        </w:rPr>
      </w:pPr>
    </w:p>
    <w:p w14:paraId="780C98C0" w14:textId="1AB1DF7F" w:rsidR="00BE6A9D" w:rsidRPr="000A2501" w:rsidRDefault="00BE6A9D" w:rsidP="00BE6A9D">
      <w:pPr>
        <w:widowControl w:val="0"/>
        <w:autoSpaceDE w:val="0"/>
        <w:jc w:val="right"/>
        <w:rPr>
          <w:rFonts w:ascii="Times New Roman CYR" w:hAnsi="Times New Roman CYR" w:cs="Times New Roman CYR"/>
          <w:sz w:val="28"/>
          <w:szCs w:val="28"/>
        </w:rPr>
      </w:pPr>
      <w:r w:rsidRPr="000A2501">
        <w:rPr>
          <w:rFonts w:ascii="Times New Roman CYR" w:hAnsi="Times New Roman CYR" w:cs="Times New Roman CYR"/>
          <w:sz w:val="28"/>
          <w:szCs w:val="28"/>
        </w:rPr>
        <w:t>____________Е.</w:t>
      </w:r>
      <w:r>
        <w:rPr>
          <w:rFonts w:ascii="Times New Roman CYR" w:hAnsi="Times New Roman CYR" w:cs="Times New Roman CYR"/>
          <w:sz w:val="28"/>
          <w:szCs w:val="28"/>
        </w:rPr>
        <w:t>Н</w:t>
      </w:r>
      <w:r w:rsidRPr="000A2501">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Кудашкина</w:t>
      </w:r>
      <w:proofErr w:type="spellEnd"/>
    </w:p>
    <w:p w14:paraId="7281D2B8" w14:textId="491B2C6E" w:rsidR="00E7306E" w:rsidRDefault="00E7306E" w:rsidP="000D5ED3">
      <w:pPr>
        <w:autoSpaceDE w:val="0"/>
        <w:jc w:val="both"/>
        <w:rPr>
          <w:sz w:val="28"/>
          <w:szCs w:val="28"/>
        </w:rPr>
        <w:sectPr w:rsidR="00E7306E" w:rsidSect="00C42450">
          <w:headerReference w:type="default" r:id="rId7"/>
          <w:pgSz w:w="11906" w:h="16838"/>
          <w:pgMar w:top="1134" w:right="567" w:bottom="1134" w:left="1701" w:header="720" w:footer="720" w:gutter="0"/>
          <w:cols w:space="720"/>
          <w:titlePg/>
          <w:docGrid w:linePitch="360"/>
        </w:sectPr>
      </w:pPr>
    </w:p>
    <w:p w14:paraId="03DE31BA" w14:textId="77777777" w:rsidR="003B2230" w:rsidRDefault="003B2230" w:rsidP="003B2230">
      <w:pPr>
        <w:suppressAutoHyphens w:val="0"/>
        <w:autoSpaceDE w:val="0"/>
        <w:autoSpaceDN w:val="0"/>
        <w:adjustRightInd w:val="0"/>
        <w:spacing w:before="108" w:after="108"/>
        <w:jc w:val="center"/>
        <w:outlineLvl w:val="0"/>
        <w:rPr>
          <w:b/>
          <w:bCs/>
          <w:color w:val="26282F"/>
          <w:sz w:val="28"/>
          <w:szCs w:val="28"/>
          <w:lang w:eastAsia="ru-RU"/>
        </w:rPr>
      </w:pPr>
      <w:r w:rsidRPr="00BE6695">
        <w:rPr>
          <w:b/>
          <w:bCs/>
          <w:color w:val="26282F"/>
          <w:sz w:val="28"/>
          <w:szCs w:val="28"/>
          <w:lang w:eastAsia="ru-RU"/>
        </w:rPr>
        <w:lastRenderedPageBreak/>
        <w:t>Предложения</w:t>
      </w:r>
      <w:r>
        <w:rPr>
          <w:b/>
          <w:bCs/>
          <w:color w:val="26282F"/>
          <w:sz w:val="28"/>
          <w:szCs w:val="28"/>
          <w:lang w:eastAsia="ru-RU"/>
        </w:rPr>
        <w:t xml:space="preserve"> </w:t>
      </w:r>
      <w:r w:rsidRPr="00BE6695">
        <w:rPr>
          <w:b/>
          <w:bCs/>
          <w:color w:val="26282F"/>
          <w:sz w:val="28"/>
          <w:szCs w:val="28"/>
          <w:lang w:eastAsia="ru-RU"/>
        </w:rPr>
        <w:t xml:space="preserve">и замечания граждан, являющихся участниками </w:t>
      </w:r>
      <w:r>
        <w:rPr>
          <w:b/>
          <w:bCs/>
          <w:color w:val="26282F"/>
          <w:sz w:val="28"/>
          <w:szCs w:val="28"/>
          <w:lang w:eastAsia="ru-RU"/>
        </w:rPr>
        <w:t>общественных обсуждений</w:t>
      </w:r>
    </w:p>
    <w:p w14:paraId="7E266E94" w14:textId="77777777" w:rsidR="003B2230" w:rsidRPr="00BE6695" w:rsidRDefault="003B2230" w:rsidP="003B2230">
      <w:pPr>
        <w:suppressAutoHyphens w:val="0"/>
        <w:autoSpaceDE w:val="0"/>
        <w:autoSpaceDN w:val="0"/>
        <w:adjustRightInd w:val="0"/>
        <w:spacing w:before="108" w:after="108"/>
        <w:jc w:val="center"/>
        <w:outlineLvl w:val="0"/>
        <w:rPr>
          <w:b/>
          <w:bCs/>
          <w:color w:val="26282F"/>
          <w:sz w:val="28"/>
          <w:szCs w:val="28"/>
          <w:lang w:eastAsia="ru-RU"/>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5"/>
        <w:gridCol w:w="10706"/>
      </w:tblGrid>
      <w:tr w:rsidR="003B2230" w:rsidRPr="003D5429" w14:paraId="01AF432D" w14:textId="77777777" w:rsidTr="00004DD2">
        <w:trPr>
          <w:trHeight w:val="1129"/>
        </w:trPr>
        <w:tc>
          <w:tcPr>
            <w:tcW w:w="4745" w:type="dxa"/>
            <w:tcBorders>
              <w:top w:val="single" w:sz="4" w:space="0" w:color="auto"/>
            </w:tcBorders>
          </w:tcPr>
          <w:p w14:paraId="236D24F2" w14:textId="77777777" w:rsidR="003B2230" w:rsidRPr="001F5EA4" w:rsidRDefault="003B2230" w:rsidP="00BF57AE">
            <w:pPr>
              <w:jc w:val="center"/>
            </w:pPr>
            <w:r w:rsidRPr="001F5EA4">
              <w:t>Участник общественных обсуждений, внесший предложение и (или) замечание</w:t>
            </w:r>
          </w:p>
        </w:tc>
        <w:tc>
          <w:tcPr>
            <w:tcW w:w="10706" w:type="dxa"/>
            <w:tcBorders>
              <w:top w:val="single" w:sz="4" w:space="0" w:color="auto"/>
            </w:tcBorders>
          </w:tcPr>
          <w:p w14:paraId="2D2F1116" w14:textId="77777777" w:rsidR="003B2230" w:rsidRPr="001F5EA4" w:rsidRDefault="003B2230" w:rsidP="00BF57AE">
            <w:pPr>
              <w:jc w:val="center"/>
            </w:pPr>
            <w:r w:rsidRPr="001F5EA4">
              <w:t>Содержание предложений и (или) замечаний</w:t>
            </w:r>
          </w:p>
        </w:tc>
      </w:tr>
      <w:tr w:rsidR="007F73A7" w:rsidRPr="003D5429" w14:paraId="620D45C4" w14:textId="77777777" w:rsidTr="005F0D21">
        <w:trPr>
          <w:trHeight w:val="596"/>
        </w:trPr>
        <w:tc>
          <w:tcPr>
            <w:tcW w:w="4745" w:type="dxa"/>
            <w:tcBorders>
              <w:top w:val="single" w:sz="4" w:space="0" w:color="auto"/>
              <w:left w:val="single" w:sz="4" w:space="0" w:color="000000"/>
              <w:right w:val="single" w:sz="4" w:space="0" w:color="000000"/>
            </w:tcBorders>
            <w:shd w:val="clear" w:color="auto" w:fill="auto"/>
          </w:tcPr>
          <w:p w14:paraId="3BB0C215" w14:textId="36042A1D" w:rsidR="007F73A7" w:rsidRPr="001F5EA4" w:rsidRDefault="007F73A7" w:rsidP="003B2230">
            <w:pPr>
              <w:pStyle w:val="ad"/>
              <w:numPr>
                <w:ilvl w:val="0"/>
                <w:numId w:val="3"/>
              </w:numPr>
              <w:spacing w:line="233" w:lineRule="auto"/>
              <w:jc w:val="center"/>
            </w:pPr>
            <w:r>
              <w:t>Гражданин К.</w:t>
            </w:r>
          </w:p>
        </w:tc>
        <w:tc>
          <w:tcPr>
            <w:tcW w:w="10706" w:type="dxa"/>
            <w:tcBorders>
              <w:top w:val="single" w:sz="4" w:space="0" w:color="auto"/>
              <w:left w:val="single" w:sz="4" w:space="0" w:color="000000"/>
              <w:right w:val="single" w:sz="4" w:space="0" w:color="000000"/>
            </w:tcBorders>
          </w:tcPr>
          <w:p w14:paraId="18655000" w14:textId="77777777" w:rsidR="007F73A7" w:rsidRDefault="007F73A7" w:rsidP="007F73A7">
            <w:pPr>
              <w:ind w:firstLine="425"/>
              <w:jc w:val="both"/>
            </w:pPr>
            <w:r>
              <w:t xml:space="preserve">Исходя из представленной экспозиции документов по объекту расположенному на </w:t>
            </w:r>
            <w:proofErr w:type="spellStart"/>
            <w:r>
              <w:t>ул.Байкальская</w:t>
            </w:r>
            <w:proofErr w:type="spellEnd"/>
            <w:r>
              <w:t xml:space="preserve">, 47 в </w:t>
            </w:r>
            <w:proofErr w:type="spellStart"/>
            <w:r>
              <w:t>п.Борзовая</w:t>
            </w:r>
            <w:proofErr w:type="spellEnd"/>
            <w:r>
              <w:t xml:space="preserve"> Заимка: </w:t>
            </w:r>
          </w:p>
          <w:p w14:paraId="01BACFC5" w14:textId="77777777" w:rsidR="007F73A7" w:rsidRDefault="007F73A7" w:rsidP="007F73A7">
            <w:pPr>
              <w:ind w:firstLine="425"/>
              <w:jc w:val="both"/>
            </w:pPr>
            <w:proofErr w:type="gramStart"/>
            <w:r>
              <w:t>нет</w:t>
            </w:r>
            <w:proofErr w:type="gramEnd"/>
            <w:r>
              <w:t xml:space="preserve"> данных о назначении объектов предполагаемого строительства, их количества и местоположения;  </w:t>
            </w:r>
          </w:p>
          <w:p w14:paraId="76C15BC8" w14:textId="77777777" w:rsidR="007F73A7" w:rsidRDefault="007F73A7" w:rsidP="007F73A7">
            <w:pPr>
              <w:ind w:firstLine="425"/>
              <w:jc w:val="both"/>
            </w:pPr>
            <w:proofErr w:type="gramStart"/>
            <w:r>
              <w:t>нет</w:t>
            </w:r>
            <w:proofErr w:type="gramEnd"/>
            <w:r>
              <w:t xml:space="preserve"> данных по сносу зелёных насаждений для этих целей;</w:t>
            </w:r>
          </w:p>
          <w:p w14:paraId="72EAEFBB" w14:textId="77777777" w:rsidR="007F73A7" w:rsidRDefault="007F73A7" w:rsidP="007F73A7">
            <w:pPr>
              <w:ind w:firstLine="425"/>
              <w:jc w:val="both"/>
            </w:pPr>
            <w:proofErr w:type="gramStart"/>
            <w:r>
              <w:t>нет</w:t>
            </w:r>
            <w:proofErr w:type="gramEnd"/>
            <w:r>
              <w:t xml:space="preserve"> данных об обеспечении этих объектов отведением канализационных стоков,  для нормальной транспортной доступности;</w:t>
            </w:r>
          </w:p>
          <w:p w14:paraId="39FBD53E" w14:textId="77777777" w:rsidR="007F73A7" w:rsidRDefault="007F73A7" w:rsidP="007F73A7">
            <w:pPr>
              <w:ind w:firstLine="425"/>
              <w:jc w:val="both"/>
            </w:pPr>
            <w:proofErr w:type="gramStart"/>
            <w:r>
              <w:t>нет</w:t>
            </w:r>
            <w:proofErr w:type="gramEnd"/>
            <w:r>
              <w:t xml:space="preserve"> нормальных дорог до места расположения предполагаемых объектов.  </w:t>
            </w:r>
          </w:p>
          <w:p w14:paraId="0D306C31" w14:textId="77777777" w:rsidR="007F73A7" w:rsidRDefault="007F73A7" w:rsidP="007F73A7">
            <w:pPr>
              <w:ind w:firstLine="425"/>
              <w:jc w:val="both"/>
            </w:pPr>
            <w:r>
              <w:t xml:space="preserve">Исходя из этих вопросов и учитывая то обстоятельство, что владелец этой территории игнорирует природоохранное законодательство (уличён в незаконных вырубках, сбросе в </w:t>
            </w:r>
            <w:proofErr w:type="spellStart"/>
            <w:r>
              <w:t>Барнаулку</w:t>
            </w:r>
            <w:proofErr w:type="spellEnd"/>
            <w:r>
              <w:t xml:space="preserve"> строительных отходов и жидких стоков), а так же игнорирование прав и жизненных интересов местных жителей (бесконечное акустическое загрязнение воздуха, не смотря на бесконечные обращения по этим нарушениям), не согласен с предоставлением новых разрешительных документов на новые виды деятельности, и настаиваю на запрещении тех видов, по которым происходят вышеперечисленные нарушения.  </w:t>
            </w:r>
          </w:p>
          <w:p w14:paraId="4762A769" w14:textId="77777777" w:rsidR="007F73A7" w:rsidRDefault="007F73A7" w:rsidP="007F73A7">
            <w:pPr>
              <w:spacing w:line="233" w:lineRule="auto"/>
              <w:jc w:val="both"/>
            </w:pPr>
            <w:r>
              <w:t xml:space="preserve">Также, к обоснованию несогласия можно добавить крайнюю </w:t>
            </w:r>
            <w:proofErr w:type="spellStart"/>
            <w:r>
              <w:t>пожароопасность</w:t>
            </w:r>
            <w:proofErr w:type="spellEnd"/>
            <w:r>
              <w:t xml:space="preserve"> местности в летний период, что накладывает дополнительные риски.</w:t>
            </w:r>
          </w:p>
          <w:p w14:paraId="6791DE62" w14:textId="135462E8" w:rsidR="00D13B56" w:rsidRPr="001F5EA4" w:rsidRDefault="00176A67" w:rsidP="00622527">
            <w:pPr>
              <w:spacing w:line="233" w:lineRule="auto"/>
              <w:jc w:val="both"/>
            </w:pPr>
            <w:r>
              <w:t xml:space="preserve">(Предложения и замечания </w:t>
            </w:r>
            <w:r w:rsidR="00B06BCC">
              <w:t xml:space="preserve">не учтены, в связи с тем, что вышеперечисленные материалы не </w:t>
            </w:r>
            <w:r w:rsidR="00622527">
              <w:t>являются материалами, подлежащими к</w:t>
            </w:r>
            <w:r w:rsidR="00B06BCC">
              <w:t xml:space="preserve"> размещению на </w:t>
            </w:r>
            <w:r w:rsidR="002930BA">
              <w:t>экспозициях</w:t>
            </w:r>
            <w:r w:rsidR="00B06BCC">
              <w:t xml:space="preserve"> по </w:t>
            </w:r>
            <w:r w:rsidR="002930BA">
              <w:t>рассматриваемому вопросу. Земельный участок находится в частной собственности. Вопросы законности акустического загрязнения воздуха, а также соблюдение природоохранного</w:t>
            </w:r>
            <w:r w:rsidR="00D13B56">
              <w:t xml:space="preserve"> </w:t>
            </w:r>
            <w:r w:rsidR="002930BA">
              <w:t>законодательства</w:t>
            </w:r>
            <w:r w:rsidR="00622527">
              <w:t xml:space="preserve"> не подлежат рассмотрению</w:t>
            </w:r>
            <w:r w:rsidR="002930BA">
              <w:t xml:space="preserve"> в рамках рассмотрения </w:t>
            </w:r>
            <w:bookmarkStart w:id="0" w:name="_GoBack"/>
            <w:bookmarkEnd w:id="0"/>
            <w:r w:rsidR="002930BA">
              <w:t>предоставления разрешения на условно разрешенн</w:t>
            </w:r>
            <w:r w:rsidR="00D13B56">
              <w:t xml:space="preserve">ый вид </w:t>
            </w:r>
            <w:r w:rsidR="002930BA">
              <w:t>использования земельного участка</w:t>
            </w:r>
            <w:r w:rsidR="00D13B56">
              <w:t>).</w:t>
            </w:r>
          </w:p>
        </w:tc>
      </w:tr>
      <w:tr w:rsidR="007F73A7" w:rsidRPr="003D5429" w14:paraId="710934E9" w14:textId="77777777" w:rsidTr="005A625F">
        <w:trPr>
          <w:trHeight w:val="556"/>
        </w:trPr>
        <w:tc>
          <w:tcPr>
            <w:tcW w:w="4745" w:type="dxa"/>
            <w:tcBorders>
              <w:top w:val="single" w:sz="4" w:space="0" w:color="auto"/>
              <w:left w:val="single" w:sz="4" w:space="0" w:color="000000"/>
              <w:right w:val="single" w:sz="4" w:space="0" w:color="000000"/>
            </w:tcBorders>
            <w:shd w:val="clear" w:color="auto" w:fill="auto"/>
          </w:tcPr>
          <w:p w14:paraId="323A6D2F" w14:textId="7A60C80B" w:rsidR="007F73A7" w:rsidRPr="001F5EA4" w:rsidRDefault="007F73A7" w:rsidP="003B2230">
            <w:pPr>
              <w:pStyle w:val="ad"/>
              <w:numPr>
                <w:ilvl w:val="0"/>
                <w:numId w:val="3"/>
              </w:numPr>
              <w:spacing w:line="233" w:lineRule="auto"/>
              <w:jc w:val="center"/>
            </w:pPr>
            <w:r>
              <w:t>Гражданка К.</w:t>
            </w:r>
          </w:p>
        </w:tc>
        <w:tc>
          <w:tcPr>
            <w:tcW w:w="10706" w:type="dxa"/>
            <w:tcBorders>
              <w:top w:val="single" w:sz="4" w:space="0" w:color="auto"/>
              <w:left w:val="single" w:sz="4" w:space="0" w:color="000000"/>
              <w:right w:val="single" w:sz="4" w:space="0" w:color="000000"/>
            </w:tcBorders>
          </w:tcPr>
          <w:p w14:paraId="4D4454E7" w14:textId="77777777" w:rsidR="007F73A7" w:rsidRDefault="007F73A7" w:rsidP="007F73A7">
            <w:pPr>
              <w:ind w:firstLine="425"/>
              <w:jc w:val="both"/>
            </w:pPr>
            <w:r>
              <w:t xml:space="preserve">Согласно кадастровой карте, на территории в 37,5 </w:t>
            </w:r>
            <w:proofErr w:type="spellStart"/>
            <w:r>
              <w:t>тыс.кв.метров</w:t>
            </w:r>
            <w:proofErr w:type="spellEnd"/>
            <w:r>
              <w:t xml:space="preserve"> по адресу: </w:t>
            </w:r>
            <w:proofErr w:type="spellStart"/>
            <w:r>
              <w:t>п.Борзовая</w:t>
            </w:r>
            <w:proofErr w:type="spellEnd"/>
            <w:r>
              <w:t xml:space="preserve"> Заимка, </w:t>
            </w:r>
            <w:proofErr w:type="spellStart"/>
            <w:r>
              <w:t>ул.Байкальская</w:t>
            </w:r>
            <w:proofErr w:type="spellEnd"/>
            <w:r>
              <w:t>, 47, сейчас имеется несколько зданий для обслуживания комплекса, большая часть земли покрыта растительностью, в основном, соснами. Исходя из представленной экспозиции по этому объекту:</w:t>
            </w:r>
          </w:p>
          <w:p w14:paraId="517A0E0A" w14:textId="77777777" w:rsidR="007F73A7" w:rsidRDefault="007F73A7" w:rsidP="007F73A7">
            <w:pPr>
              <w:ind w:firstLine="425"/>
              <w:jc w:val="both"/>
            </w:pPr>
            <w:proofErr w:type="gramStart"/>
            <w:r>
              <w:lastRenderedPageBreak/>
              <w:t>нет</w:t>
            </w:r>
            <w:proofErr w:type="gramEnd"/>
            <w:r>
              <w:t xml:space="preserve"> данных о назначении объектов предполагаемого строительства, их количества и местоположения;</w:t>
            </w:r>
          </w:p>
          <w:p w14:paraId="52797398" w14:textId="77777777" w:rsidR="007F73A7" w:rsidRDefault="007F73A7" w:rsidP="007F73A7">
            <w:pPr>
              <w:ind w:firstLine="425"/>
              <w:jc w:val="both"/>
            </w:pPr>
            <w:proofErr w:type="gramStart"/>
            <w:r>
              <w:t>нет</w:t>
            </w:r>
            <w:proofErr w:type="gramEnd"/>
            <w:r>
              <w:t xml:space="preserve"> данных по сносу зеленых насаждений для этих целей;</w:t>
            </w:r>
          </w:p>
          <w:p w14:paraId="18545F85" w14:textId="61468AD1" w:rsidR="007F73A7" w:rsidRDefault="007F73A7" w:rsidP="007F73A7">
            <w:pPr>
              <w:ind w:firstLine="425"/>
              <w:jc w:val="both"/>
            </w:pPr>
            <w:proofErr w:type="gramStart"/>
            <w:r>
              <w:t>нет</w:t>
            </w:r>
            <w:proofErr w:type="gramEnd"/>
            <w:r>
              <w:t xml:space="preserve"> данных об обеспечении этих </w:t>
            </w:r>
            <w:r w:rsidR="00B06BCC">
              <w:t>объектов</w:t>
            </w:r>
            <w:r>
              <w:t xml:space="preserve"> отведением канализационных стоков, для нормальной транспортной доступности;</w:t>
            </w:r>
          </w:p>
          <w:p w14:paraId="77E127DC" w14:textId="77777777" w:rsidR="007F73A7" w:rsidRDefault="007F73A7" w:rsidP="007F73A7">
            <w:pPr>
              <w:ind w:firstLine="425"/>
              <w:jc w:val="both"/>
            </w:pPr>
            <w:proofErr w:type="gramStart"/>
            <w:r>
              <w:t>нет</w:t>
            </w:r>
            <w:proofErr w:type="gramEnd"/>
            <w:r>
              <w:t xml:space="preserve"> нормальных дорог до этого участка.   </w:t>
            </w:r>
          </w:p>
          <w:p w14:paraId="13C32C1E" w14:textId="77777777" w:rsidR="007F73A7" w:rsidRDefault="007F73A7" w:rsidP="007F73A7">
            <w:pPr>
              <w:ind w:firstLine="425"/>
              <w:jc w:val="both"/>
            </w:pPr>
            <w:r>
              <w:t xml:space="preserve">Исходя из этих вопросов и учитывая то обстоятельство, что владелец этой территории игнорирует природоохранное законодательство (уличен в незаконных вырубках, </w:t>
            </w:r>
            <w:proofErr w:type="spellStart"/>
            <w:r>
              <w:t>Алтайкрайимущество</w:t>
            </w:r>
            <w:proofErr w:type="spellEnd"/>
            <w:r>
              <w:t xml:space="preserve"> по этой причине пытается с ним расторгнуть договор аренды прилегающего участка, который по целевому назначению должен был использован как парк отдыха и культуры; сбросе в реку </w:t>
            </w:r>
            <w:proofErr w:type="spellStart"/>
            <w:r>
              <w:t>Барнаулку</w:t>
            </w:r>
            <w:proofErr w:type="spellEnd"/>
            <w:r>
              <w:t xml:space="preserve"> строительных отходов и жидких стоков), а также игнорирование прав и жизненных интересов местных жителей (постоянное превышение уровня шума, концерты и дискотеки до утра, несмотря на бесконечные обращения по этим нарушениям), я категорически </w:t>
            </w:r>
            <w:proofErr w:type="spellStart"/>
            <w:r>
              <w:t>несогласна</w:t>
            </w:r>
            <w:proofErr w:type="spellEnd"/>
            <w:r>
              <w:t xml:space="preserve"> с предоставлением новых разрешительных документов на новые виды деятельности!</w:t>
            </w:r>
          </w:p>
          <w:p w14:paraId="1955BEA0" w14:textId="77777777" w:rsidR="007F73A7" w:rsidRDefault="007F73A7" w:rsidP="007F73A7">
            <w:pPr>
              <w:spacing w:line="233" w:lineRule="auto"/>
              <w:jc w:val="both"/>
            </w:pPr>
            <w:r>
              <w:t xml:space="preserve">Пожалейте жителей </w:t>
            </w:r>
            <w:proofErr w:type="spellStart"/>
            <w:r>
              <w:t>Борзовки</w:t>
            </w:r>
            <w:proofErr w:type="spellEnd"/>
            <w:r>
              <w:t xml:space="preserve"> и прилегающий лес, который вблизи Планеты превратился в помойку и весь вытоптан, поскольку в летний период времени у Планеты бывает много гостей, машины оставляют где попало, зачастую невозможно добраться жителям, дорога через лес вся заставлена машинами. Где собирается владелец строит автостоянку? Явно не на собственном участке! На участке три бассейна, с 2019 года вода из двух сливалась в близлежащий овраг, там уже болото появилось, в этом году построили новый бассейн и всю осень ночами сливали воду в </w:t>
            </w:r>
            <w:proofErr w:type="spellStart"/>
            <w:r>
              <w:t>Барнаулку</w:t>
            </w:r>
            <w:proofErr w:type="spellEnd"/>
            <w:r>
              <w:t xml:space="preserve">. Есть свидетели этого беззакония! Какие гостиницы или </w:t>
            </w:r>
            <w:proofErr w:type="spellStart"/>
            <w:r>
              <w:t>многоквартирники</w:t>
            </w:r>
            <w:proofErr w:type="spellEnd"/>
            <w:r>
              <w:t xml:space="preserve"> он собирается возводить? Категорически не согласна с проектом решения по этому участку, не нужно обострять социальную напряженность в нашем поселке!</w:t>
            </w:r>
          </w:p>
          <w:p w14:paraId="4A77CD3B" w14:textId="3C17AB8E" w:rsidR="00975FB9" w:rsidRPr="001F5EA4" w:rsidRDefault="00975FB9" w:rsidP="007F73A7">
            <w:pPr>
              <w:spacing w:line="233" w:lineRule="auto"/>
              <w:jc w:val="both"/>
            </w:pPr>
            <w:r>
              <w:t>(</w:t>
            </w:r>
            <w:r w:rsidRPr="00975FB9">
              <w:t>Предложения и замечания не учтены в соответствии с п.2.3 (обратившийся не является участником общественных обсуждений), п.5.3 (не предоставлены требуемые документы) Положения об организации и проведении публичных слушаний, общественных обсуждений по вопросам градостроительной деятельности в городе Барнауле, утвержденного решением Барнаульской городской Думы от 30.03.2018 №96</w:t>
            </w:r>
            <w:r>
              <w:t>).</w:t>
            </w:r>
          </w:p>
        </w:tc>
      </w:tr>
    </w:tbl>
    <w:p w14:paraId="797DC896" w14:textId="77777777" w:rsidR="00D61FDF" w:rsidRPr="003D5429" w:rsidRDefault="00D61FDF" w:rsidP="00E206A4">
      <w:pPr>
        <w:autoSpaceDE w:val="0"/>
        <w:jc w:val="both"/>
      </w:pPr>
    </w:p>
    <w:sectPr w:rsidR="00D61FDF" w:rsidRPr="003D5429" w:rsidSect="00090CB9">
      <w:pgSz w:w="16838" w:h="11906" w:orient="landscape"/>
      <w:pgMar w:top="1701" w:right="1134" w:bottom="567" w:left="70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F0E98" w14:textId="77777777" w:rsidR="00C5491F" w:rsidRDefault="00C5491F" w:rsidP="00EF7522">
      <w:r>
        <w:separator/>
      </w:r>
    </w:p>
  </w:endnote>
  <w:endnote w:type="continuationSeparator" w:id="0">
    <w:p w14:paraId="4D525EAC" w14:textId="77777777" w:rsidR="00C5491F" w:rsidRDefault="00C5491F"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52A7C" w14:textId="77777777" w:rsidR="00C5491F" w:rsidRDefault="00C5491F" w:rsidP="00EF7522">
      <w:r>
        <w:separator/>
      </w:r>
    </w:p>
  </w:footnote>
  <w:footnote w:type="continuationSeparator" w:id="0">
    <w:p w14:paraId="23661922" w14:textId="77777777" w:rsidR="00C5491F" w:rsidRDefault="00C5491F" w:rsidP="00EF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13828" w14:textId="77777777" w:rsidR="00090CB9" w:rsidRDefault="0076292F">
    <w:pPr>
      <w:pStyle w:val="a9"/>
      <w:jc w:val="right"/>
    </w:pPr>
    <w:r>
      <w:fldChar w:fldCharType="begin"/>
    </w:r>
    <w:r w:rsidR="00090CB9">
      <w:instrText xml:space="preserve"> PAGE   \* MERGEFORMAT </w:instrText>
    </w:r>
    <w:r>
      <w:fldChar w:fldCharType="separate"/>
    </w:r>
    <w:r w:rsidR="00622527">
      <w:rPr>
        <w:noProof/>
      </w:rPr>
      <w:t>5</w:t>
    </w:r>
    <w:r>
      <w:rPr>
        <w:noProof/>
      </w:rPr>
      <w:fldChar w:fldCharType="end"/>
    </w:r>
  </w:p>
  <w:p w14:paraId="12D43D1C" w14:textId="77777777" w:rsidR="00090CB9" w:rsidRDefault="00090CB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D45214C"/>
    <w:multiLevelType w:val="hybridMultilevel"/>
    <w:tmpl w:val="ECA8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04DD2"/>
    <w:rsid w:val="00026092"/>
    <w:rsid w:val="00026AFF"/>
    <w:rsid w:val="00030706"/>
    <w:rsid w:val="00045CD3"/>
    <w:rsid w:val="00050929"/>
    <w:rsid w:val="00061D09"/>
    <w:rsid w:val="000658D0"/>
    <w:rsid w:val="00065ACB"/>
    <w:rsid w:val="0007053D"/>
    <w:rsid w:val="00090CB9"/>
    <w:rsid w:val="00091762"/>
    <w:rsid w:val="00091998"/>
    <w:rsid w:val="0009332F"/>
    <w:rsid w:val="000A2501"/>
    <w:rsid w:val="000A310C"/>
    <w:rsid w:val="000A3BFE"/>
    <w:rsid w:val="000A4064"/>
    <w:rsid w:val="000A5BFB"/>
    <w:rsid w:val="000B7728"/>
    <w:rsid w:val="000C28E0"/>
    <w:rsid w:val="000D1AFD"/>
    <w:rsid w:val="000D3A5A"/>
    <w:rsid w:val="000D4CD8"/>
    <w:rsid w:val="000D5ED3"/>
    <w:rsid w:val="000E09E8"/>
    <w:rsid w:val="000F4645"/>
    <w:rsid w:val="00102D3D"/>
    <w:rsid w:val="00115D05"/>
    <w:rsid w:val="00117103"/>
    <w:rsid w:val="00121732"/>
    <w:rsid w:val="00146BCC"/>
    <w:rsid w:val="00161544"/>
    <w:rsid w:val="00164488"/>
    <w:rsid w:val="00173836"/>
    <w:rsid w:val="00176A67"/>
    <w:rsid w:val="00187321"/>
    <w:rsid w:val="001874EE"/>
    <w:rsid w:val="0019099D"/>
    <w:rsid w:val="001A412C"/>
    <w:rsid w:val="001A6B09"/>
    <w:rsid w:val="001B083C"/>
    <w:rsid w:val="001C065D"/>
    <w:rsid w:val="001C61B6"/>
    <w:rsid w:val="001D5D54"/>
    <w:rsid w:val="001D6D1A"/>
    <w:rsid w:val="001F3B6C"/>
    <w:rsid w:val="001F5EA4"/>
    <w:rsid w:val="00202153"/>
    <w:rsid w:val="002029E8"/>
    <w:rsid w:val="00222167"/>
    <w:rsid w:val="00230044"/>
    <w:rsid w:val="00230627"/>
    <w:rsid w:val="00233A75"/>
    <w:rsid w:val="00233EE9"/>
    <w:rsid w:val="00241822"/>
    <w:rsid w:val="0024296E"/>
    <w:rsid w:val="00246445"/>
    <w:rsid w:val="0026122E"/>
    <w:rsid w:val="00284018"/>
    <w:rsid w:val="00287400"/>
    <w:rsid w:val="0029030A"/>
    <w:rsid w:val="00291AA3"/>
    <w:rsid w:val="002930BA"/>
    <w:rsid w:val="00296479"/>
    <w:rsid w:val="002973D4"/>
    <w:rsid w:val="002A7856"/>
    <w:rsid w:val="002B6B8A"/>
    <w:rsid w:val="002C6E5F"/>
    <w:rsid w:val="002D5E29"/>
    <w:rsid w:val="002E0475"/>
    <w:rsid w:val="002E3D9A"/>
    <w:rsid w:val="002E6552"/>
    <w:rsid w:val="00303218"/>
    <w:rsid w:val="003121D5"/>
    <w:rsid w:val="003365AC"/>
    <w:rsid w:val="00336BA3"/>
    <w:rsid w:val="00337BDB"/>
    <w:rsid w:val="00343EC0"/>
    <w:rsid w:val="00356F9A"/>
    <w:rsid w:val="003578BF"/>
    <w:rsid w:val="00360D17"/>
    <w:rsid w:val="0036552C"/>
    <w:rsid w:val="00393A37"/>
    <w:rsid w:val="003945EA"/>
    <w:rsid w:val="0039599A"/>
    <w:rsid w:val="003A6404"/>
    <w:rsid w:val="003B1926"/>
    <w:rsid w:val="003B2230"/>
    <w:rsid w:val="003C1212"/>
    <w:rsid w:val="003D5429"/>
    <w:rsid w:val="003E417B"/>
    <w:rsid w:val="00402985"/>
    <w:rsid w:val="0040315C"/>
    <w:rsid w:val="00405D10"/>
    <w:rsid w:val="0042182A"/>
    <w:rsid w:val="0042774B"/>
    <w:rsid w:val="00427BF8"/>
    <w:rsid w:val="00470337"/>
    <w:rsid w:val="00471141"/>
    <w:rsid w:val="00482532"/>
    <w:rsid w:val="00493AEE"/>
    <w:rsid w:val="00494E8F"/>
    <w:rsid w:val="004C6FDB"/>
    <w:rsid w:val="004D07DA"/>
    <w:rsid w:val="004D1FD7"/>
    <w:rsid w:val="004E1501"/>
    <w:rsid w:val="004E7B26"/>
    <w:rsid w:val="0050766B"/>
    <w:rsid w:val="00543372"/>
    <w:rsid w:val="00544C37"/>
    <w:rsid w:val="005577B9"/>
    <w:rsid w:val="00571207"/>
    <w:rsid w:val="005757DA"/>
    <w:rsid w:val="005768E6"/>
    <w:rsid w:val="005827CB"/>
    <w:rsid w:val="005A0EE5"/>
    <w:rsid w:val="005B1828"/>
    <w:rsid w:val="005B4170"/>
    <w:rsid w:val="005B6A89"/>
    <w:rsid w:val="005C30B1"/>
    <w:rsid w:val="005C6EF3"/>
    <w:rsid w:val="005D143B"/>
    <w:rsid w:val="005D55FF"/>
    <w:rsid w:val="005D6C4D"/>
    <w:rsid w:val="005E2D25"/>
    <w:rsid w:val="005E66F0"/>
    <w:rsid w:val="005F0983"/>
    <w:rsid w:val="005F5488"/>
    <w:rsid w:val="006002F6"/>
    <w:rsid w:val="00605CC8"/>
    <w:rsid w:val="006111DE"/>
    <w:rsid w:val="0061574B"/>
    <w:rsid w:val="00622527"/>
    <w:rsid w:val="00625594"/>
    <w:rsid w:val="00644C50"/>
    <w:rsid w:val="0065528C"/>
    <w:rsid w:val="00660BAE"/>
    <w:rsid w:val="00664392"/>
    <w:rsid w:val="00667D21"/>
    <w:rsid w:val="00675709"/>
    <w:rsid w:val="006807F8"/>
    <w:rsid w:val="006857CB"/>
    <w:rsid w:val="00687EA3"/>
    <w:rsid w:val="00696975"/>
    <w:rsid w:val="00697027"/>
    <w:rsid w:val="006A3610"/>
    <w:rsid w:val="006A53F1"/>
    <w:rsid w:val="006A75AE"/>
    <w:rsid w:val="006B142C"/>
    <w:rsid w:val="006B5AF8"/>
    <w:rsid w:val="006C5BF4"/>
    <w:rsid w:val="006D07C6"/>
    <w:rsid w:val="006D4FBB"/>
    <w:rsid w:val="006D65FE"/>
    <w:rsid w:val="006E5756"/>
    <w:rsid w:val="006E6C2C"/>
    <w:rsid w:val="006F0499"/>
    <w:rsid w:val="007108DA"/>
    <w:rsid w:val="007161AF"/>
    <w:rsid w:val="00730A41"/>
    <w:rsid w:val="00754A2A"/>
    <w:rsid w:val="007553C6"/>
    <w:rsid w:val="0076292F"/>
    <w:rsid w:val="00781F10"/>
    <w:rsid w:val="00787502"/>
    <w:rsid w:val="007D0FD1"/>
    <w:rsid w:val="007D4743"/>
    <w:rsid w:val="007D7F98"/>
    <w:rsid w:val="007E001E"/>
    <w:rsid w:val="007E2D52"/>
    <w:rsid w:val="007E69DC"/>
    <w:rsid w:val="007E7E7E"/>
    <w:rsid w:val="007F73A7"/>
    <w:rsid w:val="00804244"/>
    <w:rsid w:val="00806AFC"/>
    <w:rsid w:val="00812B2D"/>
    <w:rsid w:val="00820FAA"/>
    <w:rsid w:val="00824EB8"/>
    <w:rsid w:val="008252A4"/>
    <w:rsid w:val="00826CB3"/>
    <w:rsid w:val="0083045E"/>
    <w:rsid w:val="008403F8"/>
    <w:rsid w:val="00844E4E"/>
    <w:rsid w:val="00847B9F"/>
    <w:rsid w:val="00852221"/>
    <w:rsid w:val="00854B73"/>
    <w:rsid w:val="00855C12"/>
    <w:rsid w:val="00863E81"/>
    <w:rsid w:val="00867DBC"/>
    <w:rsid w:val="00871BCF"/>
    <w:rsid w:val="00872430"/>
    <w:rsid w:val="0087271C"/>
    <w:rsid w:val="00891B20"/>
    <w:rsid w:val="008944CB"/>
    <w:rsid w:val="00897490"/>
    <w:rsid w:val="008A4AED"/>
    <w:rsid w:val="008B298D"/>
    <w:rsid w:val="008B5CB1"/>
    <w:rsid w:val="008C484A"/>
    <w:rsid w:val="008E0CC9"/>
    <w:rsid w:val="008F612E"/>
    <w:rsid w:val="008F6580"/>
    <w:rsid w:val="008F7220"/>
    <w:rsid w:val="009039DB"/>
    <w:rsid w:val="00911A1F"/>
    <w:rsid w:val="00912054"/>
    <w:rsid w:val="009310B3"/>
    <w:rsid w:val="00937D58"/>
    <w:rsid w:val="00953BB3"/>
    <w:rsid w:val="009548B2"/>
    <w:rsid w:val="009557E4"/>
    <w:rsid w:val="00961F6D"/>
    <w:rsid w:val="00970050"/>
    <w:rsid w:val="00974FE0"/>
    <w:rsid w:val="00975FB9"/>
    <w:rsid w:val="009A0C9A"/>
    <w:rsid w:val="009A0F75"/>
    <w:rsid w:val="009A395E"/>
    <w:rsid w:val="009B2428"/>
    <w:rsid w:val="009B4D4C"/>
    <w:rsid w:val="009C2C3B"/>
    <w:rsid w:val="009D023E"/>
    <w:rsid w:val="009D4424"/>
    <w:rsid w:val="009D63C0"/>
    <w:rsid w:val="009F5D82"/>
    <w:rsid w:val="00A067F7"/>
    <w:rsid w:val="00A1686D"/>
    <w:rsid w:val="00A272B3"/>
    <w:rsid w:val="00A335DF"/>
    <w:rsid w:val="00A41BF8"/>
    <w:rsid w:val="00A435D0"/>
    <w:rsid w:val="00A44499"/>
    <w:rsid w:val="00A6435D"/>
    <w:rsid w:val="00A73160"/>
    <w:rsid w:val="00A80FC5"/>
    <w:rsid w:val="00A93307"/>
    <w:rsid w:val="00A94F81"/>
    <w:rsid w:val="00A963DA"/>
    <w:rsid w:val="00AA6607"/>
    <w:rsid w:val="00AB1239"/>
    <w:rsid w:val="00AC64C1"/>
    <w:rsid w:val="00AE2D47"/>
    <w:rsid w:val="00AE5E7B"/>
    <w:rsid w:val="00AF1135"/>
    <w:rsid w:val="00B06BCC"/>
    <w:rsid w:val="00B76B75"/>
    <w:rsid w:val="00BA629D"/>
    <w:rsid w:val="00BC0FEA"/>
    <w:rsid w:val="00BC1ABF"/>
    <w:rsid w:val="00BE17E9"/>
    <w:rsid w:val="00BE1F61"/>
    <w:rsid w:val="00BE2320"/>
    <w:rsid w:val="00BE33F5"/>
    <w:rsid w:val="00BE6A9D"/>
    <w:rsid w:val="00BF107E"/>
    <w:rsid w:val="00BF4D40"/>
    <w:rsid w:val="00BF4FE9"/>
    <w:rsid w:val="00BF60C0"/>
    <w:rsid w:val="00C01C8D"/>
    <w:rsid w:val="00C054CF"/>
    <w:rsid w:val="00C07B0B"/>
    <w:rsid w:val="00C15C1A"/>
    <w:rsid w:val="00C20968"/>
    <w:rsid w:val="00C25550"/>
    <w:rsid w:val="00C26734"/>
    <w:rsid w:val="00C26E20"/>
    <w:rsid w:val="00C41AC1"/>
    <w:rsid w:val="00C42450"/>
    <w:rsid w:val="00C42E27"/>
    <w:rsid w:val="00C455C6"/>
    <w:rsid w:val="00C466D2"/>
    <w:rsid w:val="00C53712"/>
    <w:rsid w:val="00C5491F"/>
    <w:rsid w:val="00C618A8"/>
    <w:rsid w:val="00C66655"/>
    <w:rsid w:val="00C70294"/>
    <w:rsid w:val="00C76DFF"/>
    <w:rsid w:val="00C870B2"/>
    <w:rsid w:val="00C9296D"/>
    <w:rsid w:val="00CA3B18"/>
    <w:rsid w:val="00CB2F2D"/>
    <w:rsid w:val="00CB4E00"/>
    <w:rsid w:val="00CC43A6"/>
    <w:rsid w:val="00CC73D8"/>
    <w:rsid w:val="00CE780D"/>
    <w:rsid w:val="00CF785A"/>
    <w:rsid w:val="00D13B56"/>
    <w:rsid w:val="00D1507C"/>
    <w:rsid w:val="00D26CC4"/>
    <w:rsid w:val="00D4039F"/>
    <w:rsid w:val="00D4151B"/>
    <w:rsid w:val="00D41B53"/>
    <w:rsid w:val="00D46A88"/>
    <w:rsid w:val="00D504CE"/>
    <w:rsid w:val="00D54231"/>
    <w:rsid w:val="00D61FDF"/>
    <w:rsid w:val="00D62F6B"/>
    <w:rsid w:val="00D6510C"/>
    <w:rsid w:val="00D66D9B"/>
    <w:rsid w:val="00D705BA"/>
    <w:rsid w:val="00D7119A"/>
    <w:rsid w:val="00D7460A"/>
    <w:rsid w:val="00D81ACD"/>
    <w:rsid w:val="00D83AB3"/>
    <w:rsid w:val="00D879C8"/>
    <w:rsid w:val="00D9110B"/>
    <w:rsid w:val="00D914C5"/>
    <w:rsid w:val="00D91983"/>
    <w:rsid w:val="00D94724"/>
    <w:rsid w:val="00DB1F3F"/>
    <w:rsid w:val="00DC3E1F"/>
    <w:rsid w:val="00DC3FA9"/>
    <w:rsid w:val="00DC67B2"/>
    <w:rsid w:val="00DD61F4"/>
    <w:rsid w:val="00DE181E"/>
    <w:rsid w:val="00E07B5B"/>
    <w:rsid w:val="00E1183A"/>
    <w:rsid w:val="00E118AF"/>
    <w:rsid w:val="00E206A4"/>
    <w:rsid w:val="00E22BC8"/>
    <w:rsid w:val="00E22EB3"/>
    <w:rsid w:val="00E31A49"/>
    <w:rsid w:val="00E40A39"/>
    <w:rsid w:val="00E4663C"/>
    <w:rsid w:val="00E7306E"/>
    <w:rsid w:val="00E82FCE"/>
    <w:rsid w:val="00E86CCD"/>
    <w:rsid w:val="00EA7B76"/>
    <w:rsid w:val="00EB5BCB"/>
    <w:rsid w:val="00EB5ECE"/>
    <w:rsid w:val="00EC3789"/>
    <w:rsid w:val="00EE08E4"/>
    <w:rsid w:val="00EE2D21"/>
    <w:rsid w:val="00EF4325"/>
    <w:rsid w:val="00EF5F44"/>
    <w:rsid w:val="00EF6273"/>
    <w:rsid w:val="00EF7522"/>
    <w:rsid w:val="00F010BE"/>
    <w:rsid w:val="00F04608"/>
    <w:rsid w:val="00F13C69"/>
    <w:rsid w:val="00F307BF"/>
    <w:rsid w:val="00F33BE5"/>
    <w:rsid w:val="00F51F0D"/>
    <w:rsid w:val="00F56D47"/>
    <w:rsid w:val="00F606DF"/>
    <w:rsid w:val="00F6337F"/>
    <w:rsid w:val="00F72910"/>
    <w:rsid w:val="00F8284D"/>
    <w:rsid w:val="00F914AD"/>
    <w:rsid w:val="00F9322D"/>
    <w:rsid w:val="00F94DD0"/>
    <w:rsid w:val="00FA49CA"/>
    <w:rsid w:val="00FB47A1"/>
    <w:rsid w:val="00FB66D8"/>
    <w:rsid w:val="00FC3929"/>
    <w:rsid w:val="00FC3A61"/>
    <w:rsid w:val="00FC7295"/>
    <w:rsid w:val="00FC751A"/>
    <w:rsid w:val="00FD21CC"/>
    <w:rsid w:val="00FE463C"/>
    <w:rsid w:val="00FE7642"/>
    <w:rsid w:val="00FF7C60"/>
    <w:rsid w:val="00FF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37E9EE"/>
  <w15:docId w15:val="{9E4140F6-93F9-4A6A-AC64-E932BCF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92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6292F"/>
  </w:style>
  <w:style w:type="character" w:customStyle="1" w:styleId="1">
    <w:name w:val="Основной шрифт абзаца1"/>
    <w:rsid w:val="0076292F"/>
  </w:style>
  <w:style w:type="character" w:customStyle="1" w:styleId="a3">
    <w:name w:val="Символ нумерации"/>
    <w:rsid w:val="0076292F"/>
  </w:style>
  <w:style w:type="paragraph" w:customStyle="1" w:styleId="10">
    <w:name w:val="Заголовок1"/>
    <w:basedOn w:val="a"/>
    <w:next w:val="a4"/>
    <w:rsid w:val="0076292F"/>
    <w:pPr>
      <w:keepNext/>
      <w:spacing w:before="240" w:after="120"/>
    </w:pPr>
    <w:rPr>
      <w:rFonts w:ascii="Arial" w:eastAsia="SimSun" w:hAnsi="Arial" w:cs="Mangal"/>
      <w:sz w:val="28"/>
      <w:szCs w:val="28"/>
    </w:rPr>
  </w:style>
  <w:style w:type="paragraph" w:styleId="a4">
    <w:name w:val="Body Text"/>
    <w:basedOn w:val="a"/>
    <w:rsid w:val="0076292F"/>
    <w:pPr>
      <w:spacing w:after="120"/>
    </w:pPr>
  </w:style>
  <w:style w:type="paragraph" w:styleId="a5">
    <w:name w:val="List"/>
    <w:basedOn w:val="a4"/>
    <w:rsid w:val="0076292F"/>
    <w:rPr>
      <w:rFonts w:ascii="Arial" w:hAnsi="Arial" w:cs="Mangal"/>
    </w:rPr>
  </w:style>
  <w:style w:type="paragraph" w:customStyle="1" w:styleId="11">
    <w:name w:val="Название1"/>
    <w:basedOn w:val="a"/>
    <w:rsid w:val="0076292F"/>
    <w:pPr>
      <w:suppressLineNumbers/>
      <w:spacing w:before="120" w:after="120"/>
    </w:pPr>
    <w:rPr>
      <w:rFonts w:ascii="Arial" w:hAnsi="Arial" w:cs="Mangal"/>
      <w:i/>
      <w:iCs/>
      <w:sz w:val="20"/>
    </w:rPr>
  </w:style>
  <w:style w:type="paragraph" w:customStyle="1" w:styleId="12">
    <w:name w:val="Указатель1"/>
    <w:basedOn w:val="a"/>
    <w:rsid w:val="0076292F"/>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3">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4">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semiHidden/>
    <w:unhideWhenUsed/>
    <w:rsid w:val="00EF7522"/>
    <w:pPr>
      <w:tabs>
        <w:tab w:val="center" w:pos="4677"/>
        <w:tab w:val="right" w:pos="9355"/>
      </w:tabs>
    </w:pPr>
  </w:style>
  <w:style w:type="character" w:customStyle="1" w:styleId="ac">
    <w:name w:val="Нижний колонтитул Знак"/>
    <w:link w:val="ab"/>
    <w:uiPriority w:val="99"/>
    <w:semiHidden/>
    <w:rsid w:val="00EF7522"/>
    <w:rPr>
      <w:sz w:val="24"/>
      <w:szCs w:val="24"/>
      <w:lang w:eastAsia="ar-SA"/>
    </w:rPr>
  </w:style>
  <w:style w:type="paragraph" w:styleId="ad">
    <w:name w:val="List Paragraph"/>
    <w:basedOn w:val="a"/>
    <w:uiPriority w:val="34"/>
    <w:qFormat/>
    <w:rsid w:val="003B2230"/>
    <w:pPr>
      <w:ind w:left="720"/>
      <w:contextualSpacing/>
    </w:pPr>
  </w:style>
  <w:style w:type="character" w:styleId="ae">
    <w:name w:val="Hyperlink"/>
    <w:basedOn w:val="a0"/>
    <w:uiPriority w:val="99"/>
    <w:unhideWhenUsed/>
    <w:rsid w:val="00F51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64385">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542138023">
      <w:bodyDiv w:val="1"/>
      <w:marLeft w:val="0"/>
      <w:marRight w:val="0"/>
      <w:marTop w:val="0"/>
      <w:marBottom w:val="0"/>
      <w:divBdr>
        <w:top w:val="none" w:sz="0" w:space="0" w:color="auto"/>
        <w:left w:val="none" w:sz="0" w:space="0" w:color="auto"/>
        <w:bottom w:val="none" w:sz="0" w:space="0" w:color="auto"/>
        <w:right w:val="none" w:sz="0" w:space="0" w:color="auto"/>
      </w:divBdr>
    </w:div>
    <w:div w:id="727918335">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767189789">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1076322093">
      <w:bodyDiv w:val="1"/>
      <w:marLeft w:val="0"/>
      <w:marRight w:val="0"/>
      <w:marTop w:val="0"/>
      <w:marBottom w:val="0"/>
      <w:divBdr>
        <w:top w:val="none" w:sz="0" w:space="0" w:color="auto"/>
        <w:left w:val="none" w:sz="0" w:space="0" w:color="auto"/>
        <w:bottom w:val="none" w:sz="0" w:space="0" w:color="auto"/>
        <w:right w:val="none" w:sz="0" w:space="0" w:color="auto"/>
      </w:divBdr>
    </w:div>
    <w:div w:id="14970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Прокопьева Т.А.</cp:lastModifiedBy>
  <cp:revision>82</cp:revision>
  <cp:lastPrinted>2024-12-16T02:15:00Z</cp:lastPrinted>
  <dcterms:created xsi:type="dcterms:W3CDTF">2023-02-07T02:25:00Z</dcterms:created>
  <dcterms:modified xsi:type="dcterms:W3CDTF">2024-12-16T02:42:00Z</dcterms:modified>
</cp:coreProperties>
</file>