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B9CF4" w14:textId="77777777" w:rsidR="00FB42CD" w:rsidRDefault="00FB42CD" w:rsidP="00482532">
      <w:pPr>
        <w:ind w:firstLine="540"/>
        <w:jc w:val="center"/>
        <w:rPr>
          <w:sz w:val="28"/>
          <w:szCs w:val="28"/>
        </w:rPr>
      </w:pPr>
    </w:p>
    <w:p w14:paraId="36DF559F" w14:textId="77777777" w:rsidR="00482532" w:rsidRPr="00D46A88" w:rsidRDefault="00D46A88" w:rsidP="00482532">
      <w:pPr>
        <w:ind w:firstLine="540"/>
        <w:jc w:val="center"/>
        <w:rPr>
          <w:sz w:val="28"/>
          <w:szCs w:val="28"/>
        </w:rPr>
      </w:pPr>
      <w:r w:rsidRPr="00D46A88">
        <w:rPr>
          <w:sz w:val="28"/>
          <w:szCs w:val="28"/>
        </w:rPr>
        <w:t>ЗАКЛЮЧЕНИЕ</w:t>
      </w:r>
    </w:p>
    <w:p w14:paraId="30E48037" w14:textId="77777777" w:rsidR="00D46A88" w:rsidRDefault="00D46A88" w:rsidP="00482532">
      <w:pPr>
        <w:ind w:firstLine="540"/>
        <w:jc w:val="center"/>
        <w:rPr>
          <w:sz w:val="28"/>
          <w:szCs w:val="28"/>
        </w:rPr>
      </w:pPr>
      <w:r>
        <w:rPr>
          <w:sz w:val="28"/>
          <w:szCs w:val="28"/>
        </w:rPr>
        <w:t>о</w:t>
      </w:r>
      <w:r w:rsidRPr="00D46A88">
        <w:rPr>
          <w:sz w:val="28"/>
          <w:szCs w:val="28"/>
        </w:rPr>
        <w:t xml:space="preserve"> результатах </w:t>
      </w:r>
      <w:r w:rsidR="00AB254A">
        <w:rPr>
          <w:sz w:val="28"/>
          <w:szCs w:val="28"/>
        </w:rPr>
        <w:t>общественных обсуждений</w:t>
      </w:r>
      <w:r w:rsidRPr="00D46A88">
        <w:rPr>
          <w:sz w:val="28"/>
          <w:szCs w:val="28"/>
        </w:rPr>
        <w:t xml:space="preserve"> </w:t>
      </w:r>
    </w:p>
    <w:p w14:paraId="49179473" w14:textId="77777777" w:rsidR="00236A1D" w:rsidRPr="00F6412C" w:rsidRDefault="00236A1D" w:rsidP="00482532">
      <w:pPr>
        <w:ind w:firstLine="540"/>
        <w:jc w:val="center"/>
        <w:rPr>
          <w:sz w:val="18"/>
          <w:szCs w:val="28"/>
        </w:rPr>
      </w:pPr>
    </w:p>
    <w:p w14:paraId="28A6CAC8" w14:textId="00FAEC55" w:rsidR="00EF7522" w:rsidRPr="00C42109" w:rsidRDefault="00BC1ABF" w:rsidP="00EF7522">
      <w:pPr>
        <w:autoSpaceDE w:val="0"/>
        <w:jc w:val="both"/>
        <w:rPr>
          <w:sz w:val="28"/>
          <w:szCs w:val="28"/>
        </w:rPr>
      </w:pPr>
      <w:r w:rsidRPr="00C42109">
        <w:rPr>
          <w:sz w:val="28"/>
          <w:szCs w:val="28"/>
        </w:rPr>
        <w:t>«</w:t>
      </w:r>
      <w:r w:rsidR="00FB42CD">
        <w:rPr>
          <w:sz w:val="28"/>
          <w:szCs w:val="28"/>
        </w:rPr>
        <w:t>04</w:t>
      </w:r>
      <w:r w:rsidRPr="00C42109">
        <w:rPr>
          <w:sz w:val="28"/>
          <w:szCs w:val="28"/>
        </w:rPr>
        <w:t xml:space="preserve">» </w:t>
      </w:r>
      <w:r w:rsidR="00C015F8" w:rsidRPr="00C42109">
        <w:rPr>
          <w:sz w:val="28"/>
          <w:szCs w:val="28"/>
        </w:rPr>
        <w:t>_</w:t>
      </w:r>
      <w:r w:rsidR="00EC26BA" w:rsidRPr="00C42109">
        <w:rPr>
          <w:sz w:val="28"/>
          <w:szCs w:val="28"/>
        </w:rPr>
        <w:t>_</w:t>
      </w:r>
      <w:r w:rsidR="00B573E9" w:rsidRPr="00C42109">
        <w:rPr>
          <w:sz w:val="28"/>
          <w:szCs w:val="28"/>
        </w:rPr>
        <w:t>_</w:t>
      </w:r>
      <w:r w:rsidR="00981F6E" w:rsidRPr="00C42109">
        <w:rPr>
          <w:sz w:val="28"/>
          <w:szCs w:val="28"/>
          <w:u w:val="single"/>
        </w:rPr>
        <w:t>0</w:t>
      </w:r>
      <w:r w:rsidR="00FB42CD">
        <w:rPr>
          <w:sz w:val="28"/>
          <w:szCs w:val="28"/>
          <w:u w:val="single"/>
        </w:rPr>
        <w:t>3</w:t>
      </w:r>
      <w:r w:rsidR="00D46A88" w:rsidRPr="00C42109">
        <w:rPr>
          <w:sz w:val="28"/>
          <w:szCs w:val="28"/>
        </w:rPr>
        <w:t>_</w:t>
      </w:r>
      <w:r w:rsidR="00B573E9" w:rsidRPr="00C42109">
        <w:rPr>
          <w:sz w:val="28"/>
          <w:szCs w:val="28"/>
        </w:rPr>
        <w:t>_</w:t>
      </w:r>
      <w:r w:rsidR="00754A2A" w:rsidRPr="00C42109">
        <w:rPr>
          <w:sz w:val="28"/>
          <w:szCs w:val="28"/>
        </w:rPr>
        <w:t>_</w:t>
      </w:r>
      <w:r w:rsidRPr="00C42109">
        <w:rPr>
          <w:sz w:val="28"/>
          <w:szCs w:val="28"/>
        </w:rPr>
        <w:t>20</w:t>
      </w:r>
      <w:r w:rsidR="001D6D4A" w:rsidRPr="00C42109">
        <w:rPr>
          <w:sz w:val="28"/>
          <w:szCs w:val="28"/>
          <w:u w:val="single"/>
        </w:rPr>
        <w:t>2</w:t>
      </w:r>
      <w:r w:rsidR="00FB42CD">
        <w:rPr>
          <w:sz w:val="28"/>
          <w:szCs w:val="28"/>
          <w:u w:val="single"/>
        </w:rPr>
        <w:t>5</w:t>
      </w:r>
      <w:r w:rsidR="00C42109" w:rsidRPr="00C42109">
        <w:rPr>
          <w:sz w:val="28"/>
          <w:szCs w:val="28"/>
          <w:u w:val="single"/>
        </w:rPr>
        <w:t xml:space="preserve"> </w:t>
      </w:r>
      <w:r w:rsidRPr="00C42109">
        <w:rPr>
          <w:sz w:val="28"/>
          <w:szCs w:val="28"/>
        </w:rPr>
        <w:t>г.</w:t>
      </w:r>
    </w:p>
    <w:p w14:paraId="21BE2DAE" w14:textId="77777777" w:rsidR="00D879C8" w:rsidRPr="00C42109" w:rsidRDefault="00D46A88" w:rsidP="00EF7522">
      <w:pPr>
        <w:autoSpaceDE w:val="0"/>
        <w:rPr>
          <w:sz w:val="20"/>
          <w:szCs w:val="20"/>
        </w:rPr>
      </w:pPr>
      <w:r w:rsidRPr="00C42109">
        <w:rPr>
          <w:sz w:val="20"/>
          <w:szCs w:val="20"/>
        </w:rPr>
        <w:t>(дата</w:t>
      </w:r>
      <w:r w:rsidR="00754A2A" w:rsidRPr="00C42109">
        <w:rPr>
          <w:sz w:val="20"/>
          <w:szCs w:val="20"/>
        </w:rPr>
        <w:t xml:space="preserve"> оформления </w:t>
      </w:r>
      <w:r w:rsidRPr="00C42109">
        <w:rPr>
          <w:sz w:val="20"/>
          <w:szCs w:val="20"/>
        </w:rPr>
        <w:t>заключения)</w:t>
      </w:r>
    </w:p>
    <w:p w14:paraId="17EB2994" w14:textId="77777777" w:rsidR="0053766F" w:rsidRPr="00C42109" w:rsidRDefault="0053766F" w:rsidP="00EF7522">
      <w:pPr>
        <w:autoSpaceDE w:val="0"/>
        <w:rPr>
          <w:sz w:val="28"/>
          <w:szCs w:val="28"/>
        </w:rPr>
      </w:pPr>
    </w:p>
    <w:p w14:paraId="33A6E38A" w14:textId="77777777" w:rsidR="00D879C8" w:rsidRPr="00C42109" w:rsidRDefault="006857CB" w:rsidP="005E35B8">
      <w:pPr>
        <w:autoSpaceDE w:val="0"/>
        <w:jc w:val="center"/>
        <w:rPr>
          <w:sz w:val="28"/>
          <w:szCs w:val="28"/>
        </w:rPr>
      </w:pPr>
      <w:r w:rsidRPr="00C42109">
        <w:rPr>
          <w:sz w:val="28"/>
          <w:szCs w:val="28"/>
          <w:u w:val="single"/>
        </w:rPr>
        <w:t>Комитет по строительству, архитектуре и развитию города Барна</w:t>
      </w:r>
      <w:r w:rsidR="00C70294" w:rsidRPr="00C42109">
        <w:rPr>
          <w:sz w:val="28"/>
          <w:szCs w:val="28"/>
          <w:u w:val="single"/>
        </w:rPr>
        <w:t>у</w:t>
      </w:r>
      <w:r w:rsidRPr="00C42109">
        <w:rPr>
          <w:sz w:val="28"/>
          <w:szCs w:val="28"/>
          <w:u w:val="single"/>
        </w:rPr>
        <w:t>ла</w:t>
      </w:r>
    </w:p>
    <w:p w14:paraId="2473F7A2" w14:textId="77777777" w:rsidR="00754A2A" w:rsidRPr="00991CC0" w:rsidRDefault="00754A2A" w:rsidP="00754A2A">
      <w:pPr>
        <w:autoSpaceDE w:val="0"/>
        <w:jc w:val="center"/>
        <w:rPr>
          <w:sz w:val="20"/>
          <w:szCs w:val="20"/>
        </w:rPr>
      </w:pPr>
      <w:r w:rsidRPr="00C42109">
        <w:rPr>
          <w:sz w:val="20"/>
          <w:szCs w:val="20"/>
        </w:rPr>
        <w:t>(организатор</w:t>
      </w:r>
      <w:r w:rsidRPr="00991CC0">
        <w:rPr>
          <w:sz w:val="20"/>
          <w:szCs w:val="20"/>
        </w:rPr>
        <w:t xml:space="preserve"> проведения </w:t>
      </w:r>
      <w:r w:rsidR="00AB254A" w:rsidRPr="00991CC0">
        <w:rPr>
          <w:sz w:val="20"/>
          <w:szCs w:val="20"/>
        </w:rPr>
        <w:t>общественных обсуждений</w:t>
      </w:r>
      <w:r w:rsidR="00C70294" w:rsidRPr="00991CC0">
        <w:rPr>
          <w:sz w:val="20"/>
          <w:szCs w:val="20"/>
        </w:rPr>
        <w:t>)</w:t>
      </w:r>
    </w:p>
    <w:p w14:paraId="0FEFB4CE" w14:textId="77777777" w:rsidR="00202397" w:rsidRPr="00991CC0" w:rsidRDefault="00202397" w:rsidP="00754A2A">
      <w:pPr>
        <w:autoSpaceDE w:val="0"/>
        <w:jc w:val="center"/>
        <w:rPr>
          <w:sz w:val="28"/>
          <w:szCs w:val="28"/>
        </w:rPr>
      </w:pPr>
    </w:p>
    <w:p w14:paraId="2EEAABB6" w14:textId="10B92362" w:rsidR="00A45D13" w:rsidRPr="001150B4" w:rsidRDefault="00754A2A" w:rsidP="00851DCB">
      <w:pPr>
        <w:contextualSpacing/>
        <w:jc w:val="both"/>
        <w:rPr>
          <w:rStyle w:val="selectorcontent"/>
          <w:bCs/>
          <w:sz w:val="28"/>
          <w:szCs w:val="28"/>
          <w:u w:val="single"/>
        </w:rPr>
      </w:pPr>
      <w:proofErr w:type="gramStart"/>
      <w:r w:rsidRPr="00991CC0">
        <w:rPr>
          <w:sz w:val="28"/>
          <w:szCs w:val="28"/>
        </w:rPr>
        <w:t>по</w:t>
      </w:r>
      <w:proofErr w:type="gramEnd"/>
      <w:r w:rsidRPr="00991CC0">
        <w:rPr>
          <w:sz w:val="28"/>
          <w:szCs w:val="28"/>
        </w:rPr>
        <w:t xml:space="preserve"> результатам </w:t>
      </w:r>
      <w:r w:rsidR="0087271C" w:rsidRPr="00991CC0">
        <w:rPr>
          <w:sz w:val="28"/>
          <w:szCs w:val="28"/>
        </w:rPr>
        <w:t xml:space="preserve">проведения </w:t>
      </w:r>
      <w:r w:rsidR="00297EF6" w:rsidRPr="00991CC0">
        <w:rPr>
          <w:sz w:val="28"/>
          <w:szCs w:val="28"/>
        </w:rPr>
        <w:t xml:space="preserve">общественных </w:t>
      </w:r>
      <w:r w:rsidR="00297EF6" w:rsidRPr="00C42109">
        <w:rPr>
          <w:sz w:val="28"/>
          <w:szCs w:val="28"/>
        </w:rPr>
        <w:t>обсуждений</w:t>
      </w:r>
      <w:r w:rsidR="0087271C" w:rsidRPr="00C42109">
        <w:rPr>
          <w:sz w:val="28"/>
          <w:szCs w:val="28"/>
        </w:rPr>
        <w:t xml:space="preserve"> </w:t>
      </w:r>
      <w:r w:rsidR="00582913" w:rsidRPr="00C42109">
        <w:rPr>
          <w:sz w:val="28"/>
          <w:szCs w:val="28"/>
          <w:u w:val="single"/>
        </w:rPr>
        <w:t xml:space="preserve">по </w:t>
      </w:r>
      <w:r w:rsidR="00825221" w:rsidRPr="00C42109">
        <w:rPr>
          <w:sz w:val="28"/>
          <w:szCs w:val="28"/>
          <w:u w:val="single"/>
          <w:lang w:eastAsia="ru-RU"/>
        </w:rPr>
        <w:t xml:space="preserve">проекту </w:t>
      </w:r>
      <w:r w:rsidR="00FB42CD">
        <w:rPr>
          <w:color w:val="000000" w:themeColor="text1"/>
          <w:sz w:val="28"/>
          <w:szCs w:val="28"/>
          <w:u w:val="single"/>
          <w:lang w:eastAsia="ru-RU"/>
        </w:rPr>
        <w:t xml:space="preserve">межевания застроенной </w:t>
      </w:r>
      <w:r w:rsidR="00FB42CD" w:rsidRPr="000A4816">
        <w:rPr>
          <w:color w:val="000000" w:themeColor="text1"/>
          <w:sz w:val="28"/>
          <w:szCs w:val="28"/>
          <w:u w:val="single"/>
          <w:lang w:eastAsia="ru-RU"/>
        </w:rPr>
        <w:t xml:space="preserve">территории части кадастровых кварталов 22:63:050822, 22:63:050828, </w:t>
      </w:r>
      <w:r w:rsidR="00FB42CD">
        <w:rPr>
          <w:color w:val="000000" w:themeColor="text1"/>
          <w:sz w:val="28"/>
          <w:szCs w:val="28"/>
          <w:u w:val="single"/>
          <w:lang w:eastAsia="ru-RU"/>
        </w:rPr>
        <w:t xml:space="preserve">в отношении </w:t>
      </w:r>
      <w:r w:rsidR="00FB42CD" w:rsidRPr="000A4816">
        <w:rPr>
          <w:color w:val="000000" w:themeColor="text1"/>
          <w:sz w:val="28"/>
          <w:szCs w:val="28"/>
          <w:u w:val="single"/>
          <w:lang w:eastAsia="ru-RU"/>
        </w:rPr>
        <w:t>земельного участка по адресу:</w:t>
      </w:r>
      <w:r w:rsidR="00FB42CD">
        <w:rPr>
          <w:color w:val="000000" w:themeColor="text1"/>
          <w:sz w:val="28"/>
          <w:szCs w:val="28"/>
          <w:u w:val="single"/>
          <w:lang w:eastAsia="ru-RU"/>
        </w:rPr>
        <w:t xml:space="preserve"> </w:t>
      </w:r>
      <w:r w:rsidR="00FB42CD" w:rsidRPr="000A4816">
        <w:rPr>
          <w:color w:val="000000" w:themeColor="text1"/>
          <w:sz w:val="28"/>
          <w:szCs w:val="28"/>
          <w:u w:val="single"/>
          <w:lang w:eastAsia="ru-RU"/>
        </w:rPr>
        <w:t xml:space="preserve">город Барнаул, </w:t>
      </w:r>
      <w:r w:rsidR="00FB42CD">
        <w:rPr>
          <w:color w:val="000000" w:themeColor="text1"/>
          <w:sz w:val="28"/>
          <w:szCs w:val="28"/>
          <w:u w:val="single"/>
          <w:lang w:eastAsia="ru-RU"/>
        </w:rPr>
        <w:t xml:space="preserve">улица </w:t>
      </w:r>
      <w:r w:rsidR="00FB42CD" w:rsidRPr="000A4816">
        <w:rPr>
          <w:color w:val="000000" w:themeColor="text1"/>
          <w:sz w:val="28"/>
          <w:szCs w:val="28"/>
          <w:u w:val="single"/>
          <w:lang w:eastAsia="ru-RU"/>
        </w:rPr>
        <w:t>Пограничная, 10б</w:t>
      </w:r>
      <w:r w:rsidR="00FB42CD">
        <w:rPr>
          <w:color w:val="000000" w:themeColor="text1"/>
          <w:sz w:val="28"/>
          <w:szCs w:val="28"/>
          <w:u w:val="single"/>
          <w:lang w:eastAsia="ru-RU"/>
        </w:rPr>
        <w:t>.</w:t>
      </w:r>
    </w:p>
    <w:p w14:paraId="644F5D9B" w14:textId="77777777" w:rsidR="000E0822" w:rsidRPr="001150B4" w:rsidRDefault="000E0822" w:rsidP="00851DCB">
      <w:pPr>
        <w:contextualSpacing/>
        <w:jc w:val="both"/>
        <w:rPr>
          <w:sz w:val="28"/>
          <w:szCs w:val="28"/>
          <w:u w:val="single"/>
        </w:rPr>
      </w:pPr>
    </w:p>
    <w:p w14:paraId="38AB34F9" w14:textId="73D0ECF3" w:rsidR="005E35B8" w:rsidRPr="001150B4" w:rsidRDefault="005E35B8" w:rsidP="00851DCB">
      <w:pPr>
        <w:jc w:val="both"/>
        <w:rPr>
          <w:bCs/>
          <w:sz w:val="28"/>
          <w:szCs w:val="28"/>
          <w:u w:val="single"/>
          <w:lang w:eastAsia="en-US"/>
        </w:rPr>
      </w:pPr>
      <w:r w:rsidRPr="001150B4">
        <w:rPr>
          <w:bCs/>
          <w:sz w:val="28"/>
          <w:szCs w:val="28"/>
          <w:u w:val="single"/>
          <w:lang w:eastAsia="en-US"/>
        </w:rPr>
        <w:t xml:space="preserve">Количество участников, которые приняли участие в общественных </w:t>
      </w:r>
      <w:r w:rsidRPr="001150B4">
        <w:rPr>
          <w:bCs/>
          <w:sz w:val="28"/>
          <w:szCs w:val="28"/>
          <w:u w:val="single"/>
          <w:lang w:eastAsia="en-US"/>
        </w:rPr>
        <w:br/>
        <w:t xml:space="preserve">обсуждениях </w:t>
      </w:r>
      <w:r w:rsidR="00A45D13" w:rsidRPr="001150B4">
        <w:rPr>
          <w:bCs/>
          <w:sz w:val="28"/>
          <w:szCs w:val="28"/>
          <w:u w:val="single"/>
          <w:lang w:eastAsia="en-US"/>
        </w:rPr>
        <w:t>–</w:t>
      </w:r>
      <w:r w:rsidRPr="001150B4">
        <w:rPr>
          <w:bCs/>
          <w:sz w:val="28"/>
          <w:szCs w:val="28"/>
          <w:u w:val="single"/>
          <w:lang w:eastAsia="en-US"/>
        </w:rPr>
        <w:t xml:space="preserve"> </w:t>
      </w:r>
      <w:r w:rsidR="00FB42CD">
        <w:rPr>
          <w:bCs/>
          <w:sz w:val="28"/>
          <w:szCs w:val="28"/>
          <w:u w:val="single"/>
          <w:lang w:eastAsia="en-US"/>
        </w:rPr>
        <w:t>2</w:t>
      </w:r>
      <w:r w:rsidR="00A45D13" w:rsidRPr="001150B4">
        <w:rPr>
          <w:bCs/>
          <w:sz w:val="28"/>
          <w:szCs w:val="28"/>
          <w:u w:val="single"/>
          <w:lang w:eastAsia="en-US"/>
        </w:rPr>
        <w:t>.</w:t>
      </w:r>
    </w:p>
    <w:p w14:paraId="1B1C0070" w14:textId="77777777" w:rsidR="009A445C" w:rsidRPr="001150B4" w:rsidRDefault="009A445C" w:rsidP="00851DCB">
      <w:pPr>
        <w:jc w:val="both"/>
        <w:rPr>
          <w:sz w:val="28"/>
          <w:szCs w:val="28"/>
          <w:u w:val="single"/>
        </w:rPr>
      </w:pPr>
    </w:p>
    <w:p w14:paraId="1C498336" w14:textId="0DBFF3E8" w:rsidR="00754A2A" w:rsidRPr="001150B4" w:rsidRDefault="00754A2A" w:rsidP="00851DCB">
      <w:pPr>
        <w:jc w:val="both"/>
        <w:rPr>
          <w:sz w:val="28"/>
          <w:szCs w:val="28"/>
          <w:u w:val="single"/>
        </w:rPr>
      </w:pPr>
      <w:r w:rsidRPr="001150B4">
        <w:rPr>
          <w:sz w:val="28"/>
          <w:szCs w:val="28"/>
        </w:rPr>
        <w:t>На основани</w:t>
      </w:r>
      <w:r w:rsidR="00D54231" w:rsidRPr="001150B4">
        <w:rPr>
          <w:sz w:val="28"/>
          <w:szCs w:val="28"/>
        </w:rPr>
        <w:t xml:space="preserve">и протокола </w:t>
      </w:r>
      <w:r w:rsidR="00297EF6" w:rsidRPr="001150B4">
        <w:rPr>
          <w:sz w:val="28"/>
          <w:szCs w:val="28"/>
        </w:rPr>
        <w:t>общественных обсуждений</w:t>
      </w:r>
      <w:r w:rsidR="00D54231" w:rsidRPr="001150B4">
        <w:rPr>
          <w:sz w:val="28"/>
          <w:szCs w:val="28"/>
        </w:rPr>
        <w:t xml:space="preserve"> </w:t>
      </w:r>
      <w:r w:rsidRPr="001150B4">
        <w:rPr>
          <w:sz w:val="28"/>
          <w:szCs w:val="28"/>
        </w:rPr>
        <w:t xml:space="preserve">от </w:t>
      </w:r>
      <w:r w:rsidR="00BC1ABF" w:rsidRPr="001150B4">
        <w:rPr>
          <w:sz w:val="28"/>
          <w:szCs w:val="28"/>
        </w:rPr>
        <w:t>«</w:t>
      </w:r>
      <w:r w:rsidR="00FB42CD">
        <w:rPr>
          <w:sz w:val="28"/>
          <w:szCs w:val="28"/>
          <w:u w:val="single"/>
        </w:rPr>
        <w:t>04</w:t>
      </w:r>
      <w:r w:rsidR="00BC1ABF" w:rsidRPr="001150B4">
        <w:rPr>
          <w:sz w:val="28"/>
          <w:szCs w:val="28"/>
        </w:rPr>
        <w:t>»</w:t>
      </w:r>
      <w:r w:rsidR="00FB42CD">
        <w:rPr>
          <w:sz w:val="28"/>
          <w:szCs w:val="28"/>
        </w:rPr>
        <w:t xml:space="preserve"> </w:t>
      </w:r>
      <w:proofErr w:type="gramStart"/>
      <w:r w:rsidR="00FB42CD" w:rsidRPr="00FB42CD">
        <w:rPr>
          <w:sz w:val="28"/>
          <w:szCs w:val="28"/>
          <w:u w:val="single"/>
        </w:rPr>
        <w:t>03</w:t>
      </w:r>
      <w:r w:rsidR="00C42109" w:rsidRPr="001150B4">
        <w:rPr>
          <w:sz w:val="28"/>
          <w:szCs w:val="28"/>
          <w:u w:val="single"/>
        </w:rPr>
        <w:t xml:space="preserve"> </w:t>
      </w:r>
      <w:r w:rsidR="00297EF6" w:rsidRPr="001150B4">
        <w:rPr>
          <w:sz w:val="28"/>
          <w:szCs w:val="28"/>
          <w:u w:val="single"/>
        </w:rPr>
        <w:t xml:space="preserve"> </w:t>
      </w:r>
      <w:r w:rsidR="00BC1ABF" w:rsidRPr="001150B4">
        <w:rPr>
          <w:sz w:val="28"/>
          <w:szCs w:val="28"/>
        </w:rPr>
        <w:t>20</w:t>
      </w:r>
      <w:r w:rsidR="00B573E9" w:rsidRPr="001150B4">
        <w:rPr>
          <w:sz w:val="28"/>
          <w:szCs w:val="28"/>
          <w:u w:val="single"/>
        </w:rPr>
        <w:t>2</w:t>
      </w:r>
      <w:r w:rsidR="00FB42CD">
        <w:rPr>
          <w:sz w:val="28"/>
          <w:szCs w:val="28"/>
          <w:u w:val="single"/>
        </w:rPr>
        <w:t>5</w:t>
      </w:r>
      <w:proofErr w:type="gramEnd"/>
      <w:r w:rsidR="006C29C4" w:rsidRPr="001150B4">
        <w:rPr>
          <w:sz w:val="28"/>
          <w:szCs w:val="28"/>
          <w:u w:val="single"/>
        </w:rPr>
        <w:t xml:space="preserve"> </w:t>
      </w:r>
      <w:r w:rsidR="00BC1ABF" w:rsidRPr="001150B4">
        <w:rPr>
          <w:sz w:val="28"/>
          <w:szCs w:val="28"/>
        </w:rPr>
        <w:t>г. №</w:t>
      </w:r>
      <w:r w:rsidR="00FB42CD">
        <w:rPr>
          <w:sz w:val="28"/>
          <w:szCs w:val="28"/>
        </w:rPr>
        <w:t>34</w:t>
      </w:r>
      <w:r w:rsidRPr="001150B4">
        <w:rPr>
          <w:sz w:val="28"/>
          <w:szCs w:val="28"/>
        </w:rPr>
        <w:t xml:space="preserve">. </w:t>
      </w:r>
    </w:p>
    <w:p w14:paraId="4B3B5CC6" w14:textId="77777777" w:rsidR="00236A1D" w:rsidRPr="00991CC0" w:rsidRDefault="00D54231" w:rsidP="00851DCB">
      <w:pPr>
        <w:jc w:val="both"/>
        <w:rPr>
          <w:sz w:val="20"/>
          <w:szCs w:val="20"/>
        </w:rPr>
      </w:pPr>
      <w:r w:rsidRPr="001150B4">
        <w:rPr>
          <w:sz w:val="20"/>
          <w:szCs w:val="20"/>
        </w:rPr>
        <w:t xml:space="preserve">                                                           </w:t>
      </w:r>
      <w:r w:rsidR="007B7B46" w:rsidRPr="001150B4">
        <w:rPr>
          <w:sz w:val="20"/>
          <w:szCs w:val="20"/>
        </w:rPr>
        <w:t xml:space="preserve">              </w:t>
      </w:r>
      <w:r w:rsidRPr="001150B4">
        <w:rPr>
          <w:sz w:val="20"/>
          <w:szCs w:val="20"/>
        </w:rPr>
        <w:t xml:space="preserve">          </w:t>
      </w:r>
      <w:r w:rsidR="00777B23" w:rsidRPr="001150B4">
        <w:rPr>
          <w:sz w:val="20"/>
          <w:szCs w:val="20"/>
        </w:rPr>
        <w:t xml:space="preserve">        </w:t>
      </w:r>
      <w:r w:rsidRPr="001150B4">
        <w:rPr>
          <w:sz w:val="20"/>
          <w:szCs w:val="20"/>
        </w:rPr>
        <w:t xml:space="preserve">       </w:t>
      </w:r>
      <w:r w:rsidR="00C809A9" w:rsidRPr="001150B4">
        <w:rPr>
          <w:sz w:val="20"/>
          <w:szCs w:val="20"/>
        </w:rPr>
        <w:t xml:space="preserve"> </w:t>
      </w:r>
      <w:r w:rsidR="00754A2A" w:rsidRPr="001150B4">
        <w:rPr>
          <w:sz w:val="20"/>
          <w:szCs w:val="20"/>
        </w:rPr>
        <w:t>(</w:t>
      </w:r>
      <w:r w:rsidR="00754A2A" w:rsidRPr="00F6412C">
        <w:rPr>
          <w:sz w:val="20"/>
          <w:szCs w:val="20"/>
        </w:rPr>
        <w:t>р</w:t>
      </w:r>
      <w:r w:rsidRPr="00F6412C">
        <w:rPr>
          <w:sz w:val="20"/>
          <w:szCs w:val="20"/>
        </w:rPr>
        <w:t xml:space="preserve">еквизиты </w:t>
      </w:r>
      <w:r w:rsidR="007108DA" w:rsidRPr="00F6412C">
        <w:rPr>
          <w:sz w:val="20"/>
          <w:szCs w:val="20"/>
        </w:rPr>
        <w:t xml:space="preserve">протокола </w:t>
      </w:r>
      <w:r w:rsidR="00AB254A" w:rsidRPr="00F6412C">
        <w:rPr>
          <w:sz w:val="20"/>
          <w:szCs w:val="20"/>
        </w:rPr>
        <w:t>общественных обсуждений</w:t>
      </w:r>
      <w:r w:rsidR="00C70294" w:rsidRPr="00F6412C">
        <w:rPr>
          <w:sz w:val="20"/>
          <w:szCs w:val="20"/>
        </w:rPr>
        <w:t>)</w:t>
      </w:r>
    </w:p>
    <w:p w14:paraId="3F62ED93" w14:textId="77777777" w:rsidR="00C6216D" w:rsidRPr="00991CC0" w:rsidRDefault="00C6216D" w:rsidP="00851DCB">
      <w:pPr>
        <w:autoSpaceDE w:val="0"/>
        <w:autoSpaceDN w:val="0"/>
        <w:adjustRightInd w:val="0"/>
        <w:jc w:val="both"/>
        <w:rPr>
          <w:sz w:val="28"/>
          <w:szCs w:val="28"/>
        </w:rPr>
      </w:pPr>
    </w:p>
    <w:p w14:paraId="4581214A" w14:textId="77777777" w:rsidR="00401E4B" w:rsidRPr="00991CC0" w:rsidRDefault="00401E4B" w:rsidP="00851DCB">
      <w:pPr>
        <w:autoSpaceDE w:val="0"/>
        <w:autoSpaceDN w:val="0"/>
        <w:adjustRightInd w:val="0"/>
        <w:jc w:val="both"/>
        <w:rPr>
          <w:sz w:val="28"/>
          <w:szCs w:val="28"/>
        </w:rPr>
      </w:pPr>
      <w:r w:rsidRPr="00991CC0">
        <w:rPr>
          <w:sz w:val="28"/>
          <w:szCs w:val="28"/>
        </w:rPr>
        <w:t>Поступившие предложения и замечания граждан, являющихся участниками общественных обсуждений, указаны в приложении к настоящему заключению.</w:t>
      </w:r>
    </w:p>
    <w:p w14:paraId="4296A7AC" w14:textId="77777777" w:rsidR="005E35B8" w:rsidRPr="00991CC0" w:rsidRDefault="005E35B8" w:rsidP="00851DCB">
      <w:pPr>
        <w:autoSpaceDE w:val="0"/>
        <w:autoSpaceDN w:val="0"/>
        <w:adjustRightInd w:val="0"/>
        <w:jc w:val="both"/>
        <w:rPr>
          <w:sz w:val="28"/>
          <w:szCs w:val="28"/>
        </w:rPr>
      </w:pPr>
    </w:p>
    <w:p w14:paraId="083B9BA7" w14:textId="27FE1FD9" w:rsidR="00981F6E" w:rsidRPr="00112A1F" w:rsidRDefault="00D879C8" w:rsidP="00851DCB">
      <w:pPr>
        <w:contextualSpacing/>
        <w:jc w:val="both"/>
        <w:rPr>
          <w:bCs/>
          <w:sz w:val="28"/>
          <w:szCs w:val="28"/>
          <w:u w:val="single"/>
        </w:rPr>
      </w:pPr>
      <w:r w:rsidRPr="00991CC0">
        <w:rPr>
          <w:sz w:val="28"/>
          <w:szCs w:val="28"/>
        </w:rPr>
        <w:t xml:space="preserve">Рассмотрев </w:t>
      </w:r>
      <w:r w:rsidR="005C30B1" w:rsidRPr="00991CC0">
        <w:rPr>
          <w:sz w:val="28"/>
          <w:szCs w:val="28"/>
        </w:rPr>
        <w:t xml:space="preserve">предложения и замечания </w:t>
      </w:r>
      <w:r w:rsidR="00582913" w:rsidRPr="00991CC0">
        <w:rPr>
          <w:sz w:val="28"/>
          <w:szCs w:val="28"/>
          <w:u w:val="single"/>
        </w:rPr>
        <w:t xml:space="preserve">по </w:t>
      </w:r>
      <w:r w:rsidR="007B74DE" w:rsidRPr="000E398F">
        <w:rPr>
          <w:sz w:val="28"/>
          <w:szCs w:val="28"/>
          <w:u w:val="single"/>
          <w:lang w:eastAsia="ru-RU"/>
        </w:rPr>
        <w:t xml:space="preserve">проекту </w:t>
      </w:r>
      <w:r w:rsidR="00FB42CD">
        <w:rPr>
          <w:color w:val="000000" w:themeColor="text1"/>
          <w:sz w:val="28"/>
          <w:szCs w:val="28"/>
          <w:u w:val="single"/>
          <w:lang w:eastAsia="ru-RU"/>
        </w:rPr>
        <w:t xml:space="preserve">межевания застроенной </w:t>
      </w:r>
      <w:r w:rsidR="00FB42CD" w:rsidRPr="000A4816">
        <w:rPr>
          <w:color w:val="000000" w:themeColor="text1"/>
          <w:sz w:val="28"/>
          <w:szCs w:val="28"/>
          <w:u w:val="single"/>
          <w:lang w:eastAsia="ru-RU"/>
        </w:rPr>
        <w:t xml:space="preserve">территории части кадастровых кварталов 22:63:050822, 22:63:050828, </w:t>
      </w:r>
      <w:r w:rsidR="00FB42CD">
        <w:rPr>
          <w:color w:val="000000" w:themeColor="text1"/>
          <w:sz w:val="28"/>
          <w:szCs w:val="28"/>
          <w:u w:val="single"/>
          <w:lang w:eastAsia="ru-RU"/>
        </w:rPr>
        <w:t xml:space="preserve">в отношении </w:t>
      </w:r>
      <w:r w:rsidR="00FB42CD" w:rsidRPr="000A4816">
        <w:rPr>
          <w:color w:val="000000" w:themeColor="text1"/>
          <w:sz w:val="28"/>
          <w:szCs w:val="28"/>
          <w:u w:val="single"/>
          <w:lang w:eastAsia="ru-RU"/>
        </w:rPr>
        <w:t xml:space="preserve">земельного участка по адресу: город Барнаул, </w:t>
      </w:r>
      <w:r w:rsidR="00FB42CD">
        <w:rPr>
          <w:color w:val="000000" w:themeColor="text1"/>
          <w:sz w:val="28"/>
          <w:szCs w:val="28"/>
          <w:u w:val="single"/>
          <w:lang w:eastAsia="ru-RU"/>
        </w:rPr>
        <w:t xml:space="preserve">улица </w:t>
      </w:r>
      <w:r w:rsidR="00FB42CD" w:rsidRPr="000A4816">
        <w:rPr>
          <w:color w:val="000000" w:themeColor="text1"/>
          <w:sz w:val="28"/>
          <w:szCs w:val="28"/>
          <w:u w:val="single"/>
          <w:lang w:eastAsia="ru-RU"/>
        </w:rPr>
        <w:t>Пограничная, 10б</w:t>
      </w:r>
      <w:r w:rsidR="00A45D13" w:rsidRPr="00112A1F">
        <w:rPr>
          <w:bCs/>
          <w:sz w:val="28"/>
          <w:szCs w:val="28"/>
          <w:u w:val="single"/>
        </w:rPr>
        <w:t>,</w:t>
      </w:r>
    </w:p>
    <w:p w14:paraId="586AE8FB" w14:textId="77777777" w:rsidR="00F6412C" w:rsidRPr="00112A1F" w:rsidRDefault="00F6412C" w:rsidP="00851DCB">
      <w:pPr>
        <w:contextualSpacing/>
        <w:jc w:val="both"/>
        <w:rPr>
          <w:bCs/>
          <w:sz w:val="28"/>
          <w:szCs w:val="28"/>
          <w:u w:val="single"/>
        </w:rPr>
      </w:pPr>
    </w:p>
    <w:p w14:paraId="3809D1A0" w14:textId="77777777" w:rsidR="00D879C8" w:rsidRDefault="00D879C8" w:rsidP="00851DCB">
      <w:pPr>
        <w:widowControl w:val="0"/>
        <w:autoSpaceDE w:val="0"/>
        <w:jc w:val="center"/>
        <w:rPr>
          <w:sz w:val="28"/>
          <w:szCs w:val="28"/>
        </w:rPr>
      </w:pPr>
      <w:r w:rsidRPr="00FB42CD">
        <w:rPr>
          <w:sz w:val="28"/>
          <w:szCs w:val="28"/>
        </w:rPr>
        <w:t>РЕШИЛ</w:t>
      </w:r>
      <w:r w:rsidR="00336BA3" w:rsidRPr="00FB42CD">
        <w:rPr>
          <w:sz w:val="28"/>
          <w:szCs w:val="28"/>
        </w:rPr>
        <w:t>И</w:t>
      </w:r>
      <w:r w:rsidRPr="00FB42CD">
        <w:rPr>
          <w:sz w:val="28"/>
          <w:szCs w:val="28"/>
        </w:rPr>
        <w:t>:</w:t>
      </w:r>
    </w:p>
    <w:p w14:paraId="12B43B82" w14:textId="77777777" w:rsidR="00FB42CD" w:rsidRPr="00FB42CD" w:rsidRDefault="00FB42CD" w:rsidP="00851DCB">
      <w:pPr>
        <w:widowControl w:val="0"/>
        <w:autoSpaceDE w:val="0"/>
        <w:jc w:val="center"/>
      </w:pPr>
    </w:p>
    <w:p w14:paraId="68D7700D" w14:textId="717E38C6" w:rsidR="00FB42CD" w:rsidRDefault="00BA3C7A" w:rsidP="00BA3C7A">
      <w:pPr>
        <w:rPr>
          <w:color w:val="000000" w:themeColor="text1"/>
          <w:sz w:val="28"/>
          <w:szCs w:val="28"/>
          <w:u w:val="single"/>
          <w:lang w:eastAsia="ru-RU"/>
        </w:rPr>
      </w:pPr>
      <w:proofErr w:type="gramStart"/>
      <w:r>
        <w:rPr>
          <w:sz w:val="28"/>
          <w:szCs w:val="28"/>
          <w:u w:val="single"/>
        </w:rPr>
        <w:t>не</w:t>
      </w:r>
      <w:proofErr w:type="gramEnd"/>
      <w:r>
        <w:rPr>
          <w:sz w:val="28"/>
          <w:szCs w:val="28"/>
          <w:u w:val="single"/>
        </w:rPr>
        <w:t xml:space="preserve"> </w:t>
      </w:r>
      <w:r w:rsidR="004F2B19" w:rsidRPr="00FB42CD">
        <w:rPr>
          <w:sz w:val="28"/>
          <w:szCs w:val="28"/>
          <w:u w:val="single"/>
        </w:rPr>
        <w:t xml:space="preserve">рекомендовать к утверждению </w:t>
      </w:r>
      <w:r w:rsidR="004F2B19" w:rsidRPr="00112A1F">
        <w:rPr>
          <w:sz w:val="28"/>
          <w:szCs w:val="28"/>
          <w:u w:val="single"/>
        </w:rPr>
        <w:t xml:space="preserve">проект </w:t>
      </w:r>
      <w:r w:rsidR="00FB42CD">
        <w:rPr>
          <w:color w:val="000000" w:themeColor="text1"/>
          <w:sz w:val="28"/>
          <w:szCs w:val="28"/>
          <w:u w:val="single"/>
          <w:lang w:eastAsia="ru-RU"/>
        </w:rPr>
        <w:t xml:space="preserve">межевания застроенной </w:t>
      </w:r>
      <w:r w:rsidR="00FB42CD" w:rsidRPr="000A4816">
        <w:rPr>
          <w:color w:val="000000" w:themeColor="text1"/>
          <w:sz w:val="28"/>
          <w:szCs w:val="28"/>
          <w:u w:val="single"/>
          <w:lang w:eastAsia="ru-RU"/>
        </w:rPr>
        <w:t>территории части</w:t>
      </w:r>
    </w:p>
    <w:p w14:paraId="29FFBC00" w14:textId="52DC095E" w:rsidR="00FB42CD" w:rsidRPr="00112A1F" w:rsidRDefault="00FB42CD" w:rsidP="00FB42CD">
      <w:pPr>
        <w:jc w:val="center"/>
        <w:rPr>
          <w:sz w:val="20"/>
          <w:szCs w:val="20"/>
        </w:rPr>
      </w:pPr>
      <w:proofErr w:type="gramStart"/>
      <w:r w:rsidRPr="00112A1F">
        <w:rPr>
          <w:sz w:val="20"/>
          <w:szCs w:val="20"/>
        </w:rPr>
        <w:t>аргументированные</w:t>
      </w:r>
      <w:proofErr w:type="gramEnd"/>
      <w:r w:rsidRPr="00112A1F">
        <w:rPr>
          <w:sz w:val="20"/>
          <w:szCs w:val="20"/>
        </w:rPr>
        <w:t xml:space="preserve"> рекомендации</w:t>
      </w:r>
      <w:r w:rsidRPr="00FB42CD">
        <w:rPr>
          <w:sz w:val="20"/>
          <w:szCs w:val="20"/>
        </w:rPr>
        <w:t xml:space="preserve"> </w:t>
      </w:r>
      <w:r w:rsidRPr="00112A1F">
        <w:rPr>
          <w:sz w:val="20"/>
          <w:szCs w:val="20"/>
        </w:rPr>
        <w:t>организатора</w:t>
      </w:r>
      <w:r w:rsidRPr="00112A1F">
        <w:rPr>
          <w:color w:val="000000"/>
          <w:sz w:val="20"/>
          <w:szCs w:val="20"/>
        </w:rPr>
        <w:t xml:space="preserve"> о</w:t>
      </w:r>
      <w:r w:rsidRPr="00112A1F">
        <w:rPr>
          <w:sz w:val="20"/>
          <w:szCs w:val="20"/>
        </w:rPr>
        <w:t>бщественных</w:t>
      </w:r>
    </w:p>
    <w:p w14:paraId="594203D7" w14:textId="77777777" w:rsidR="00FB42CD" w:rsidRDefault="00FB42CD" w:rsidP="00F6412C">
      <w:pPr>
        <w:jc w:val="center"/>
        <w:rPr>
          <w:color w:val="000000" w:themeColor="text1"/>
          <w:sz w:val="28"/>
          <w:szCs w:val="28"/>
          <w:u w:val="single"/>
          <w:lang w:eastAsia="ru-RU"/>
        </w:rPr>
      </w:pPr>
      <w:r w:rsidRPr="000A4816">
        <w:rPr>
          <w:color w:val="000000" w:themeColor="text1"/>
          <w:sz w:val="28"/>
          <w:szCs w:val="28"/>
          <w:u w:val="single"/>
          <w:lang w:eastAsia="ru-RU"/>
        </w:rPr>
        <w:t xml:space="preserve"> </w:t>
      </w:r>
      <w:proofErr w:type="gramStart"/>
      <w:r w:rsidRPr="000A4816">
        <w:rPr>
          <w:color w:val="000000" w:themeColor="text1"/>
          <w:sz w:val="28"/>
          <w:szCs w:val="28"/>
          <w:u w:val="single"/>
          <w:lang w:eastAsia="ru-RU"/>
        </w:rPr>
        <w:t>кадастровых</w:t>
      </w:r>
      <w:proofErr w:type="gramEnd"/>
      <w:r w:rsidRPr="000A4816">
        <w:rPr>
          <w:color w:val="000000" w:themeColor="text1"/>
          <w:sz w:val="28"/>
          <w:szCs w:val="28"/>
          <w:u w:val="single"/>
          <w:lang w:eastAsia="ru-RU"/>
        </w:rPr>
        <w:t xml:space="preserve"> кварталов 22:63:050822, 22:63:050828, </w:t>
      </w:r>
      <w:r>
        <w:rPr>
          <w:color w:val="000000" w:themeColor="text1"/>
          <w:sz w:val="28"/>
          <w:szCs w:val="28"/>
          <w:u w:val="single"/>
          <w:lang w:eastAsia="ru-RU"/>
        </w:rPr>
        <w:t xml:space="preserve">в отношении </w:t>
      </w:r>
      <w:r w:rsidRPr="000A4816">
        <w:rPr>
          <w:color w:val="000000" w:themeColor="text1"/>
          <w:sz w:val="28"/>
          <w:szCs w:val="28"/>
          <w:u w:val="single"/>
          <w:lang w:eastAsia="ru-RU"/>
        </w:rPr>
        <w:t>земельного</w:t>
      </w:r>
    </w:p>
    <w:p w14:paraId="2E581BDE" w14:textId="77777777" w:rsidR="00FB42CD" w:rsidRPr="00112A1F" w:rsidRDefault="00FB42CD" w:rsidP="00FB42CD">
      <w:pPr>
        <w:jc w:val="center"/>
        <w:rPr>
          <w:sz w:val="20"/>
          <w:szCs w:val="20"/>
        </w:rPr>
      </w:pPr>
      <w:proofErr w:type="gramStart"/>
      <w:r w:rsidRPr="00112A1F">
        <w:rPr>
          <w:sz w:val="20"/>
          <w:szCs w:val="20"/>
        </w:rPr>
        <w:t>обсуждений</w:t>
      </w:r>
      <w:proofErr w:type="gramEnd"/>
      <w:r w:rsidRPr="00112A1F">
        <w:rPr>
          <w:sz w:val="20"/>
          <w:szCs w:val="20"/>
        </w:rPr>
        <w:t xml:space="preserve"> о целесообразности (нецелесообразности)</w:t>
      </w:r>
    </w:p>
    <w:p w14:paraId="7416B50E" w14:textId="5352C942" w:rsidR="00FB42CD" w:rsidRDefault="00FB42CD" w:rsidP="00F6412C">
      <w:pPr>
        <w:jc w:val="center"/>
        <w:rPr>
          <w:sz w:val="20"/>
          <w:szCs w:val="20"/>
        </w:rPr>
      </w:pPr>
      <w:proofErr w:type="gramStart"/>
      <w:r w:rsidRPr="000A4816">
        <w:rPr>
          <w:color w:val="000000" w:themeColor="text1"/>
          <w:sz w:val="28"/>
          <w:szCs w:val="28"/>
          <w:u w:val="single"/>
          <w:lang w:eastAsia="ru-RU"/>
        </w:rPr>
        <w:t>участка</w:t>
      </w:r>
      <w:proofErr w:type="gramEnd"/>
      <w:r w:rsidRPr="000A4816">
        <w:rPr>
          <w:color w:val="000000" w:themeColor="text1"/>
          <w:sz w:val="28"/>
          <w:szCs w:val="28"/>
          <w:u w:val="single"/>
          <w:lang w:eastAsia="ru-RU"/>
        </w:rPr>
        <w:t xml:space="preserve"> по адресу: город Барнаул, </w:t>
      </w:r>
      <w:r>
        <w:rPr>
          <w:color w:val="000000" w:themeColor="text1"/>
          <w:sz w:val="28"/>
          <w:szCs w:val="28"/>
          <w:u w:val="single"/>
          <w:lang w:eastAsia="ru-RU"/>
        </w:rPr>
        <w:t xml:space="preserve">улица </w:t>
      </w:r>
      <w:r w:rsidRPr="000A4816">
        <w:rPr>
          <w:color w:val="000000" w:themeColor="text1"/>
          <w:sz w:val="28"/>
          <w:szCs w:val="28"/>
          <w:u w:val="single"/>
          <w:lang w:eastAsia="ru-RU"/>
        </w:rPr>
        <w:t>Пограничная, 10б</w:t>
      </w:r>
      <w:r w:rsidRPr="00112A1F">
        <w:rPr>
          <w:sz w:val="20"/>
          <w:szCs w:val="20"/>
        </w:rPr>
        <w:t xml:space="preserve"> </w:t>
      </w:r>
    </w:p>
    <w:p w14:paraId="6D4589A4" w14:textId="4E043C6C" w:rsidR="00F6412C" w:rsidRPr="00F6412C" w:rsidRDefault="00F6412C" w:rsidP="00FB42CD">
      <w:pPr>
        <w:jc w:val="center"/>
        <w:rPr>
          <w:sz w:val="28"/>
          <w:szCs w:val="28"/>
          <w:u w:val="single"/>
        </w:rPr>
      </w:pPr>
      <w:proofErr w:type="gramStart"/>
      <w:r w:rsidRPr="00F6412C">
        <w:rPr>
          <w:sz w:val="20"/>
          <w:szCs w:val="20"/>
        </w:rPr>
        <w:t>внесенных</w:t>
      </w:r>
      <w:proofErr w:type="gramEnd"/>
      <w:r w:rsidRPr="00F6412C">
        <w:rPr>
          <w:sz w:val="20"/>
          <w:szCs w:val="20"/>
        </w:rPr>
        <w:t xml:space="preserve"> участниками </w:t>
      </w:r>
      <w:r w:rsidR="00FB42CD">
        <w:rPr>
          <w:sz w:val="20"/>
          <w:szCs w:val="20"/>
        </w:rPr>
        <w:t>о</w:t>
      </w:r>
      <w:r w:rsidRPr="00F6412C">
        <w:rPr>
          <w:sz w:val="20"/>
          <w:szCs w:val="20"/>
        </w:rPr>
        <w:t>бщественных обсуждений</w:t>
      </w:r>
    </w:p>
    <w:p w14:paraId="461BF74A" w14:textId="07F0E8AC" w:rsidR="00150557" w:rsidRPr="00F6412C" w:rsidRDefault="00BA3C7A" w:rsidP="00851DCB">
      <w:pPr>
        <w:jc w:val="center"/>
        <w:rPr>
          <w:sz w:val="28"/>
          <w:szCs w:val="28"/>
          <w:u w:val="single"/>
        </w:rPr>
      </w:pPr>
      <w:proofErr w:type="gramStart"/>
      <w:r>
        <w:rPr>
          <w:sz w:val="28"/>
          <w:szCs w:val="28"/>
          <w:u w:val="single"/>
        </w:rPr>
        <w:t>с</w:t>
      </w:r>
      <w:proofErr w:type="gramEnd"/>
      <w:r w:rsidR="00FB42CD">
        <w:rPr>
          <w:sz w:val="28"/>
          <w:szCs w:val="28"/>
          <w:u w:val="single"/>
        </w:rPr>
        <w:t xml:space="preserve"> учет</w:t>
      </w:r>
      <w:r>
        <w:rPr>
          <w:sz w:val="28"/>
          <w:szCs w:val="28"/>
          <w:u w:val="single"/>
        </w:rPr>
        <w:t>ом</w:t>
      </w:r>
      <w:r w:rsidR="00112A1F">
        <w:rPr>
          <w:sz w:val="28"/>
          <w:szCs w:val="28"/>
          <w:u w:val="single"/>
        </w:rPr>
        <w:t xml:space="preserve"> </w:t>
      </w:r>
      <w:r w:rsidR="00825221" w:rsidRPr="00F6412C">
        <w:rPr>
          <w:sz w:val="28"/>
          <w:szCs w:val="28"/>
          <w:u w:val="single"/>
        </w:rPr>
        <w:t>поступивши</w:t>
      </w:r>
      <w:r w:rsidR="00112A1F">
        <w:rPr>
          <w:sz w:val="28"/>
          <w:szCs w:val="28"/>
          <w:u w:val="single"/>
        </w:rPr>
        <w:t>х</w:t>
      </w:r>
      <w:r w:rsidR="00825221" w:rsidRPr="00F6412C">
        <w:rPr>
          <w:sz w:val="28"/>
          <w:szCs w:val="28"/>
          <w:u w:val="single"/>
        </w:rPr>
        <w:t xml:space="preserve"> предложени</w:t>
      </w:r>
      <w:r w:rsidR="00112A1F">
        <w:rPr>
          <w:sz w:val="28"/>
          <w:szCs w:val="28"/>
          <w:u w:val="single"/>
        </w:rPr>
        <w:t>й</w:t>
      </w:r>
      <w:r w:rsidR="00F6412C" w:rsidRPr="00F6412C">
        <w:rPr>
          <w:sz w:val="28"/>
          <w:szCs w:val="28"/>
          <w:u w:val="single"/>
        </w:rPr>
        <w:t xml:space="preserve"> и</w:t>
      </w:r>
      <w:r w:rsidR="00825221" w:rsidRPr="00F6412C">
        <w:rPr>
          <w:sz w:val="28"/>
          <w:szCs w:val="28"/>
          <w:u w:val="single"/>
        </w:rPr>
        <w:t xml:space="preserve"> замечани</w:t>
      </w:r>
      <w:r w:rsidR="00112A1F">
        <w:rPr>
          <w:sz w:val="28"/>
          <w:szCs w:val="28"/>
          <w:u w:val="single"/>
        </w:rPr>
        <w:t>й</w:t>
      </w:r>
      <w:r w:rsidR="00825221" w:rsidRPr="00F6412C">
        <w:rPr>
          <w:sz w:val="28"/>
          <w:szCs w:val="28"/>
          <w:u w:val="single"/>
        </w:rPr>
        <w:t>.</w:t>
      </w:r>
    </w:p>
    <w:p w14:paraId="232812AF" w14:textId="4E8C6EA3" w:rsidR="007B74DE" w:rsidRPr="00991CC0" w:rsidRDefault="00FB42CD" w:rsidP="00851DCB">
      <w:pPr>
        <w:jc w:val="center"/>
        <w:rPr>
          <w:sz w:val="28"/>
          <w:szCs w:val="28"/>
          <w:u w:val="single"/>
        </w:rPr>
      </w:pPr>
      <w:proofErr w:type="gramStart"/>
      <w:r w:rsidRPr="00F6412C">
        <w:rPr>
          <w:sz w:val="20"/>
          <w:szCs w:val="20"/>
        </w:rPr>
        <w:t>предложений</w:t>
      </w:r>
      <w:proofErr w:type="gramEnd"/>
      <w:r w:rsidRPr="00F6412C">
        <w:rPr>
          <w:sz w:val="20"/>
          <w:szCs w:val="20"/>
        </w:rPr>
        <w:t xml:space="preserve"> и</w:t>
      </w:r>
      <w:r>
        <w:rPr>
          <w:sz w:val="20"/>
          <w:szCs w:val="20"/>
        </w:rPr>
        <w:t xml:space="preserve"> </w:t>
      </w:r>
      <w:r w:rsidR="007B74DE" w:rsidRPr="00F6412C">
        <w:rPr>
          <w:sz w:val="20"/>
          <w:szCs w:val="20"/>
        </w:rPr>
        <w:t>замечаний</w:t>
      </w:r>
    </w:p>
    <w:p w14:paraId="30480EF9" w14:textId="77777777" w:rsidR="00981F6E" w:rsidRDefault="00981F6E" w:rsidP="00582913">
      <w:pPr>
        <w:tabs>
          <w:tab w:val="left" w:pos="7938"/>
        </w:tabs>
        <w:jc w:val="center"/>
        <w:rPr>
          <w:sz w:val="28"/>
          <w:szCs w:val="28"/>
          <w:u w:val="single"/>
        </w:rPr>
      </w:pPr>
    </w:p>
    <w:p w14:paraId="3BEA3A60" w14:textId="4A390668" w:rsidR="00981F6E" w:rsidRPr="00991CC0" w:rsidRDefault="00991CC0" w:rsidP="00A243E1">
      <w:pPr>
        <w:widowControl w:val="0"/>
        <w:autoSpaceDE w:val="0"/>
        <w:jc w:val="both"/>
        <w:rPr>
          <w:rFonts w:ascii="Times New Roman CYR" w:hAnsi="Times New Roman CYR" w:cs="Times New Roman CYR"/>
          <w:sz w:val="28"/>
          <w:szCs w:val="28"/>
        </w:rPr>
      </w:pPr>
      <w:r w:rsidRPr="00991CC0">
        <w:rPr>
          <w:rFonts w:ascii="Times New Roman CYR" w:hAnsi="Times New Roman CYR" w:cs="Times New Roman CYR"/>
          <w:sz w:val="28"/>
          <w:szCs w:val="28"/>
        </w:rPr>
        <w:t>П</w:t>
      </w:r>
      <w:r w:rsidR="005041B3" w:rsidRPr="00991CC0">
        <w:rPr>
          <w:rFonts w:ascii="Times New Roman CYR" w:hAnsi="Times New Roman CYR" w:cs="Times New Roman CYR"/>
          <w:sz w:val="28"/>
          <w:szCs w:val="28"/>
        </w:rPr>
        <w:t>редседател</w:t>
      </w:r>
      <w:r w:rsidRPr="00991CC0">
        <w:rPr>
          <w:rFonts w:ascii="Times New Roman CYR" w:hAnsi="Times New Roman CYR" w:cs="Times New Roman CYR"/>
          <w:sz w:val="28"/>
          <w:szCs w:val="28"/>
        </w:rPr>
        <w:t>ь</w:t>
      </w:r>
      <w:r w:rsidR="00A243E1" w:rsidRPr="00991CC0">
        <w:rPr>
          <w:rFonts w:ascii="Times New Roman CYR" w:hAnsi="Times New Roman CYR" w:cs="Times New Roman CYR"/>
          <w:sz w:val="28"/>
          <w:szCs w:val="28"/>
        </w:rPr>
        <w:t xml:space="preserve"> комитета </w:t>
      </w:r>
    </w:p>
    <w:p w14:paraId="39EAB949" w14:textId="20BF9DEA" w:rsidR="005041B3" w:rsidRPr="00991CC0" w:rsidRDefault="00A243E1" w:rsidP="00A243E1">
      <w:pPr>
        <w:widowControl w:val="0"/>
        <w:autoSpaceDE w:val="0"/>
        <w:jc w:val="both"/>
        <w:rPr>
          <w:rFonts w:ascii="Times New Roman CYR" w:hAnsi="Times New Roman CYR" w:cs="Times New Roman CYR"/>
          <w:sz w:val="28"/>
          <w:szCs w:val="28"/>
        </w:rPr>
      </w:pPr>
      <w:r w:rsidRPr="00991CC0">
        <w:rPr>
          <w:rFonts w:ascii="Times New Roman CYR" w:hAnsi="Times New Roman CYR" w:cs="Times New Roman CYR"/>
          <w:sz w:val="28"/>
          <w:szCs w:val="28"/>
        </w:rPr>
        <w:t xml:space="preserve">по </w:t>
      </w:r>
      <w:r w:rsidR="005041B3" w:rsidRPr="00991CC0">
        <w:rPr>
          <w:rFonts w:ascii="Times New Roman CYR" w:hAnsi="Times New Roman CYR" w:cs="Times New Roman CYR"/>
          <w:sz w:val="28"/>
          <w:szCs w:val="28"/>
        </w:rPr>
        <w:t>строительству,</w:t>
      </w:r>
      <w:r w:rsidR="00981F6E" w:rsidRPr="00991CC0">
        <w:rPr>
          <w:rFonts w:ascii="Times New Roman CYR" w:hAnsi="Times New Roman CYR" w:cs="Times New Roman CYR"/>
          <w:sz w:val="28"/>
          <w:szCs w:val="28"/>
        </w:rPr>
        <w:t xml:space="preserve"> архитектуре</w:t>
      </w:r>
    </w:p>
    <w:p w14:paraId="43ACD456" w14:textId="1C9CE75F" w:rsidR="000E27BC" w:rsidRDefault="00A243E1" w:rsidP="00A243E1">
      <w:pPr>
        <w:widowControl w:val="0"/>
        <w:autoSpaceDE w:val="0"/>
        <w:jc w:val="both"/>
        <w:rPr>
          <w:rFonts w:ascii="Times New Roman CYR" w:hAnsi="Times New Roman CYR" w:cs="Times New Roman CYR"/>
          <w:sz w:val="28"/>
          <w:szCs w:val="28"/>
        </w:rPr>
      </w:pPr>
      <w:proofErr w:type="gramStart"/>
      <w:r w:rsidRPr="00991CC0">
        <w:rPr>
          <w:rFonts w:ascii="Times New Roman CYR" w:hAnsi="Times New Roman CYR" w:cs="Times New Roman CYR"/>
          <w:sz w:val="28"/>
          <w:szCs w:val="28"/>
        </w:rPr>
        <w:t>и</w:t>
      </w:r>
      <w:proofErr w:type="gramEnd"/>
      <w:r w:rsidRPr="00991CC0">
        <w:rPr>
          <w:rFonts w:ascii="Times New Roman CYR" w:hAnsi="Times New Roman CYR" w:cs="Times New Roman CYR"/>
          <w:sz w:val="28"/>
          <w:szCs w:val="28"/>
        </w:rPr>
        <w:t xml:space="preserve"> развитию гор</w:t>
      </w:r>
      <w:r w:rsidR="005041B3" w:rsidRPr="00991CC0">
        <w:rPr>
          <w:rFonts w:ascii="Times New Roman CYR" w:hAnsi="Times New Roman CYR" w:cs="Times New Roman CYR"/>
          <w:sz w:val="28"/>
          <w:szCs w:val="28"/>
        </w:rPr>
        <w:t xml:space="preserve">ода   </w:t>
      </w:r>
      <w:r w:rsidR="000E27BC" w:rsidRPr="00991CC0">
        <w:rPr>
          <w:rFonts w:ascii="Times New Roman CYR" w:hAnsi="Times New Roman CYR" w:cs="Times New Roman CYR"/>
          <w:sz w:val="28"/>
          <w:szCs w:val="28"/>
        </w:rPr>
        <w:t xml:space="preserve"> </w:t>
      </w:r>
      <w:r w:rsidR="00C6216D" w:rsidRPr="00991CC0">
        <w:rPr>
          <w:rFonts w:ascii="Times New Roman CYR" w:hAnsi="Times New Roman CYR" w:cs="Times New Roman CYR"/>
          <w:sz w:val="28"/>
          <w:szCs w:val="28"/>
        </w:rPr>
        <w:t xml:space="preserve"> </w:t>
      </w:r>
      <w:r w:rsidR="005041B3" w:rsidRPr="00991CC0">
        <w:rPr>
          <w:rFonts w:ascii="Times New Roman CYR" w:hAnsi="Times New Roman CYR" w:cs="Times New Roman CYR"/>
          <w:sz w:val="28"/>
          <w:szCs w:val="28"/>
        </w:rPr>
        <w:t xml:space="preserve">                                          </w:t>
      </w:r>
      <w:r w:rsidR="00DA4E01" w:rsidRPr="00991CC0">
        <w:rPr>
          <w:rFonts w:ascii="Times New Roman CYR" w:hAnsi="Times New Roman CYR" w:cs="Times New Roman CYR"/>
          <w:sz w:val="28"/>
          <w:szCs w:val="28"/>
        </w:rPr>
        <w:t xml:space="preserve">    </w:t>
      </w:r>
      <w:r w:rsidR="005041B3" w:rsidRPr="00991CC0">
        <w:rPr>
          <w:rFonts w:ascii="Times New Roman CYR" w:hAnsi="Times New Roman CYR" w:cs="Times New Roman CYR"/>
          <w:sz w:val="28"/>
          <w:szCs w:val="28"/>
        </w:rPr>
        <w:t xml:space="preserve">     </w:t>
      </w:r>
      <w:r w:rsidR="008F27B8" w:rsidRPr="00991CC0">
        <w:rPr>
          <w:rFonts w:ascii="Times New Roman CYR" w:hAnsi="Times New Roman CYR" w:cs="Times New Roman CYR"/>
          <w:sz w:val="28"/>
          <w:szCs w:val="28"/>
        </w:rPr>
        <w:t xml:space="preserve"> </w:t>
      </w:r>
      <w:r w:rsidR="001D6D4A" w:rsidRPr="00991CC0">
        <w:rPr>
          <w:rFonts w:ascii="Times New Roman CYR" w:hAnsi="Times New Roman CYR" w:cs="Times New Roman CYR"/>
          <w:sz w:val="28"/>
          <w:szCs w:val="28"/>
        </w:rPr>
        <w:t xml:space="preserve">      </w:t>
      </w:r>
      <w:r w:rsidR="005041B3" w:rsidRPr="00991CC0">
        <w:rPr>
          <w:rFonts w:ascii="Times New Roman CYR" w:hAnsi="Times New Roman CYR" w:cs="Times New Roman CYR"/>
          <w:sz w:val="28"/>
          <w:szCs w:val="28"/>
        </w:rPr>
        <w:t xml:space="preserve"> </w:t>
      </w:r>
      <w:r w:rsidR="007B74DE">
        <w:rPr>
          <w:rFonts w:ascii="Times New Roman CYR" w:hAnsi="Times New Roman CYR" w:cs="Times New Roman CYR"/>
          <w:sz w:val="28"/>
          <w:szCs w:val="28"/>
        </w:rPr>
        <w:t xml:space="preserve">                     </w:t>
      </w:r>
      <w:r w:rsidR="00991CC0" w:rsidRPr="00991CC0">
        <w:rPr>
          <w:rFonts w:ascii="Times New Roman CYR" w:hAnsi="Times New Roman CYR" w:cs="Times New Roman CYR"/>
          <w:sz w:val="28"/>
          <w:szCs w:val="28"/>
        </w:rPr>
        <w:t xml:space="preserve"> </w:t>
      </w:r>
      <w:r w:rsidR="00FB42CD">
        <w:rPr>
          <w:rFonts w:ascii="Times New Roman CYR" w:hAnsi="Times New Roman CYR" w:cs="Times New Roman CYR"/>
          <w:sz w:val="28"/>
          <w:szCs w:val="28"/>
        </w:rPr>
        <w:t xml:space="preserve">Р.А. </w:t>
      </w:r>
      <w:proofErr w:type="spellStart"/>
      <w:r w:rsidR="00FB42CD">
        <w:rPr>
          <w:rFonts w:ascii="Times New Roman CYR" w:hAnsi="Times New Roman CYR" w:cs="Times New Roman CYR"/>
          <w:sz w:val="28"/>
          <w:szCs w:val="28"/>
        </w:rPr>
        <w:t>Тасюк</w:t>
      </w:r>
      <w:proofErr w:type="spellEnd"/>
    </w:p>
    <w:p w14:paraId="585AD310" w14:textId="77777777" w:rsidR="000E27BC" w:rsidRDefault="000E27BC" w:rsidP="00A243E1">
      <w:pPr>
        <w:widowControl w:val="0"/>
        <w:autoSpaceDE w:val="0"/>
        <w:jc w:val="both"/>
        <w:rPr>
          <w:rFonts w:ascii="Times New Roman CYR" w:hAnsi="Times New Roman CYR" w:cs="Times New Roman CYR"/>
          <w:sz w:val="28"/>
          <w:szCs w:val="28"/>
        </w:rPr>
      </w:pPr>
    </w:p>
    <w:p w14:paraId="2F5FF544" w14:textId="77777777" w:rsidR="000E27BC" w:rsidRDefault="000E27BC" w:rsidP="00A243E1">
      <w:pPr>
        <w:widowControl w:val="0"/>
        <w:autoSpaceDE w:val="0"/>
        <w:jc w:val="both"/>
        <w:rPr>
          <w:rFonts w:ascii="Times New Roman CYR" w:hAnsi="Times New Roman CYR" w:cs="Times New Roman CYR"/>
          <w:sz w:val="28"/>
          <w:szCs w:val="28"/>
        </w:rPr>
      </w:pPr>
    </w:p>
    <w:p w14:paraId="0F50ED20" w14:textId="77777777" w:rsidR="000E27BC" w:rsidRDefault="000E27BC" w:rsidP="00A243E1">
      <w:pPr>
        <w:widowControl w:val="0"/>
        <w:autoSpaceDE w:val="0"/>
        <w:jc w:val="both"/>
        <w:rPr>
          <w:rFonts w:ascii="Times New Roman CYR" w:hAnsi="Times New Roman CYR" w:cs="Times New Roman CYR"/>
          <w:sz w:val="28"/>
          <w:szCs w:val="28"/>
        </w:rPr>
      </w:pPr>
    </w:p>
    <w:p w14:paraId="2EA599AD" w14:textId="77777777" w:rsidR="000E27BC" w:rsidRDefault="000E27BC" w:rsidP="00F77A6C">
      <w:pPr>
        <w:widowControl w:val="0"/>
        <w:autoSpaceDE w:val="0"/>
        <w:rPr>
          <w:rFonts w:ascii="Times New Roman CYR" w:hAnsi="Times New Roman CYR" w:cs="Times New Roman CYR"/>
          <w:sz w:val="28"/>
          <w:szCs w:val="28"/>
        </w:rPr>
      </w:pPr>
    </w:p>
    <w:p w14:paraId="22054C67" w14:textId="77777777" w:rsidR="00A04344" w:rsidRDefault="00A04344" w:rsidP="00F77A6C">
      <w:pPr>
        <w:widowControl w:val="0"/>
        <w:autoSpaceDE w:val="0"/>
        <w:rPr>
          <w:rFonts w:ascii="Times New Roman CYR" w:hAnsi="Times New Roman CYR" w:cs="Times New Roman CYR"/>
          <w:sz w:val="28"/>
          <w:szCs w:val="28"/>
        </w:rPr>
      </w:pPr>
    </w:p>
    <w:p w14:paraId="4050DAFE" w14:textId="77777777" w:rsidR="00A04344" w:rsidRDefault="00A04344" w:rsidP="00F77A6C">
      <w:pPr>
        <w:widowControl w:val="0"/>
        <w:autoSpaceDE w:val="0"/>
        <w:rPr>
          <w:rFonts w:ascii="Times New Roman CYR" w:hAnsi="Times New Roman CYR" w:cs="Times New Roman CYR"/>
          <w:sz w:val="28"/>
          <w:szCs w:val="28"/>
        </w:rPr>
      </w:pPr>
    </w:p>
    <w:p w14:paraId="78EE185D" w14:textId="77777777" w:rsidR="00A04344" w:rsidRDefault="00A04344" w:rsidP="00F77A6C">
      <w:pPr>
        <w:widowControl w:val="0"/>
        <w:autoSpaceDE w:val="0"/>
        <w:rPr>
          <w:rFonts w:ascii="Times New Roman CYR" w:hAnsi="Times New Roman CYR" w:cs="Times New Roman CYR"/>
          <w:sz w:val="28"/>
          <w:szCs w:val="28"/>
        </w:rPr>
      </w:pPr>
    </w:p>
    <w:p w14:paraId="61299CAC" w14:textId="77777777" w:rsidR="00A04344" w:rsidRDefault="00A04344" w:rsidP="00F77A6C">
      <w:pPr>
        <w:widowControl w:val="0"/>
        <w:autoSpaceDE w:val="0"/>
        <w:rPr>
          <w:rFonts w:ascii="Times New Roman CYR" w:hAnsi="Times New Roman CYR" w:cs="Times New Roman CYR"/>
          <w:sz w:val="28"/>
          <w:szCs w:val="28"/>
        </w:rPr>
      </w:pPr>
    </w:p>
    <w:p w14:paraId="146C5A1D" w14:textId="77777777" w:rsidR="00A04344" w:rsidRDefault="00A04344" w:rsidP="00F77A6C">
      <w:pPr>
        <w:widowControl w:val="0"/>
        <w:autoSpaceDE w:val="0"/>
        <w:rPr>
          <w:rFonts w:ascii="Times New Roman CYR" w:hAnsi="Times New Roman CYR" w:cs="Times New Roman CYR"/>
          <w:sz w:val="28"/>
          <w:szCs w:val="28"/>
        </w:rPr>
      </w:pPr>
    </w:p>
    <w:p w14:paraId="1BC9C608" w14:textId="77777777" w:rsidR="00A04344" w:rsidRDefault="00A04344" w:rsidP="00F77A6C">
      <w:pPr>
        <w:widowControl w:val="0"/>
        <w:autoSpaceDE w:val="0"/>
        <w:rPr>
          <w:rFonts w:ascii="Times New Roman CYR" w:hAnsi="Times New Roman CYR" w:cs="Times New Roman CYR"/>
          <w:sz w:val="28"/>
          <w:szCs w:val="28"/>
        </w:rPr>
      </w:pPr>
    </w:p>
    <w:p w14:paraId="26BEDCED" w14:textId="77777777" w:rsidR="00A04344" w:rsidRDefault="00A04344" w:rsidP="00F77A6C">
      <w:pPr>
        <w:widowControl w:val="0"/>
        <w:autoSpaceDE w:val="0"/>
        <w:rPr>
          <w:rFonts w:ascii="Times New Roman CYR" w:hAnsi="Times New Roman CYR" w:cs="Times New Roman CYR"/>
          <w:sz w:val="28"/>
          <w:szCs w:val="28"/>
        </w:rPr>
      </w:pPr>
    </w:p>
    <w:p w14:paraId="032E3689" w14:textId="77777777" w:rsidR="00A04344" w:rsidRDefault="00A04344" w:rsidP="00F77A6C">
      <w:pPr>
        <w:widowControl w:val="0"/>
        <w:autoSpaceDE w:val="0"/>
        <w:rPr>
          <w:rFonts w:ascii="Times New Roman CYR" w:hAnsi="Times New Roman CYR" w:cs="Times New Roman CYR"/>
          <w:sz w:val="28"/>
          <w:szCs w:val="28"/>
        </w:rPr>
      </w:pPr>
    </w:p>
    <w:p w14:paraId="1EEECF5B" w14:textId="77777777" w:rsidR="00A04344" w:rsidRDefault="00A04344" w:rsidP="00F77A6C">
      <w:pPr>
        <w:widowControl w:val="0"/>
        <w:autoSpaceDE w:val="0"/>
        <w:rPr>
          <w:rFonts w:ascii="Times New Roman CYR" w:hAnsi="Times New Roman CYR" w:cs="Times New Roman CYR"/>
          <w:sz w:val="28"/>
          <w:szCs w:val="28"/>
        </w:rPr>
      </w:pPr>
    </w:p>
    <w:p w14:paraId="260517C8" w14:textId="77777777" w:rsidR="007B74DE" w:rsidRDefault="007B74DE" w:rsidP="001D6D4A">
      <w:pPr>
        <w:widowControl w:val="0"/>
        <w:autoSpaceDE w:val="0"/>
        <w:rPr>
          <w:rFonts w:ascii="Times New Roman CYR" w:hAnsi="Times New Roman CYR" w:cs="Times New Roman CYR"/>
          <w:sz w:val="28"/>
          <w:szCs w:val="28"/>
        </w:rPr>
      </w:pPr>
    </w:p>
    <w:p w14:paraId="2C6E24E1" w14:textId="77777777" w:rsidR="007B74DE" w:rsidRDefault="007B74DE" w:rsidP="001D6D4A">
      <w:pPr>
        <w:widowControl w:val="0"/>
        <w:autoSpaceDE w:val="0"/>
        <w:rPr>
          <w:rFonts w:ascii="Times New Roman CYR" w:hAnsi="Times New Roman CYR" w:cs="Times New Roman CYR"/>
          <w:sz w:val="28"/>
          <w:szCs w:val="28"/>
        </w:rPr>
      </w:pPr>
    </w:p>
    <w:p w14:paraId="1889A1AF" w14:textId="77777777" w:rsidR="007B74DE" w:rsidRDefault="007B74DE" w:rsidP="001D6D4A">
      <w:pPr>
        <w:widowControl w:val="0"/>
        <w:autoSpaceDE w:val="0"/>
        <w:rPr>
          <w:rFonts w:ascii="Times New Roman CYR" w:hAnsi="Times New Roman CYR" w:cs="Times New Roman CYR"/>
          <w:sz w:val="28"/>
          <w:szCs w:val="28"/>
        </w:rPr>
      </w:pPr>
    </w:p>
    <w:p w14:paraId="730C7729" w14:textId="77777777" w:rsidR="007B74DE" w:rsidRDefault="007B74DE" w:rsidP="001D6D4A">
      <w:pPr>
        <w:widowControl w:val="0"/>
        <w:autoSpaceDE w:val="0"/>
        <w:rPr>
          <w:rFonts w:ascii="Times New Roman CYR" w:hAnsi="Times New Roman CYR" w:cs="Times New Roman CYR"/>
          <w:sz w:val="28"/>
          <w:szCs w:val="28"/>
        </w:rPr>
      </w:pPr>
    </w:p>
    <w:p w14:paraId="40444FC3" w14:textId="77777777" w:rsidR="007B74DE" w:rsidRDefault="007B74DE" w:rsidP="001D6D4A">
      <w:pPr>
        <w:widowControl w:val="0"/>
        <w:autoSpaceDE w:val="0"/>
        <w:rPr>
          <w:rFonts w:ascii="Times New Roman CYR" w:hAnsi="Times New Roman CYR" w:cs="Times New Roman CYR"/>
          <w:sz w:val="28"/>
          <w:szCs w:val="28"/>
        </w:rPr>
      </w:pPr>
    </w:p>
    <w:p w14:paraId="17B4CD06" w14:textId="77777777" w:rsidR="007B74DE" w:rsidRDefault="007B74DE" w:rsidP="001D6D4A">
      <w:pPr>
        <w:widowControl w:val="0"/>
        <w:autoSpaceDE w:val="0"/>
        <w:rPr>
          <w:rFonts w:ascii="Times New Roman CYR" w:hAnsi="Times New Roman CYR" w:cs="Times New Roman CYR"/>
          <w:sz w:val="28"/>
          <w:szCs w:val="28"/>
        </w:rPr>
      </w:pPr>
    </w:p>
    <w:p w14:paraId="0E2A2936" w14:textId="77777777" w:rsidR="007B74DE" w:rsidRDefault="007B74DE" w:rsidP="001D6D4A">
      <w:pPr>
        <w:widowControl w:val="0"/>
        <w:autoSpaceDE w:val="0"/>
        <w:rPr>
          <w:rFonts w:ascii="Times New Roman CYR" w:hAnsi="Times New Roman CYR" w:cs="Times New Roman CYR"/>
          <w:sz w:val="28"/>
          <w:szCs w:val="28"/>
        </w:rPr>
      </w:pPr>
    </w:p>
    <w:p w14:paraId="027BC1C8" w14:textId="77777777" w:rsidR="007B74DE" w:rsidRDefault="007B74DE" w:rsidP="001D6D4A">
      <w:pPr>
        <w:widowControl w:val="0"/>
        <w:autoSpaceDE w:val="0"/>
        <w:rPr>
          <w:rFonts w:ascii="Times New Roman CYR" w:hAnsi="Times New Roman CYR" w:cs="Times New Roman CYR"/>
          <w:sz w:val="28"/>
          <w:szCs w:val="28"/>
        </w:rPr>
      </w:pPr>
    </w:p>
    <w:p w14:paraId="60C5BBDE" w14:textId="77777777" w:rsidR="007B74DE" w:rsidRDefault="007B74DE" w:rsidP="001D6D4A">
      <w:pPr>
        <w:widowControl w:val="0"/>
        <w:autoSpaceDE w:val="0"/>
        <w:rPr>
          <w:rFonts w:ascii="Times New Roman CYR" w:hAnsi="Times New Roman CYR" w:cs="Times New Roman CYR"/>
          <w:sz w:val="28"/>
          <w:szCs w:val="28"/>
        </w:rPr>
      </w:pPr>
    </w:p>
    <w:p w14:paraId="1CC525EB" w14:textId="77777777" w:rsidR="007B74DE" w:rsidRDefault="007B74DE" w:rsidP="001D6D4A">
      <w:pPr>
        <w:widowControl w:val="0"/>
        <w:autoSpaceDE w:val="0"/>
        <w:rPr>
          <w:rFonts w:ascii="Times New Roman CYR" w:hAnsi="Times New Roman CYR" w:cs="Times New Roman CYR"/>
          <w:sz w:val="28"/>
          <w:szCs w:val="28"/>
        </w:rPr>
      </w:pPr>
    </w:p>
    <w:p w14:paraId="524C72ED" w14:textId="77777777" w:rsidR="007B74DE" w:rsidRDefault="007B74DE" w:rsidP="001D6D4A">
      <w:pPr>
        <w:widowControl w:val="0"/>
        <w:autoSpaceDE w:val="0"/>
        <w:rPr>
          <w:rFonts w:ascii="Times New Roman CYR" w:hAnsi="Times New Roman CYR" w:cs="Times New Roman CYR"/>
          <w:sz w:val="28"/>
          <w:szCs w:val="28"/>
        </w:rPr>
      </w:pPr>
    </w:p>
    <w:p w14:paraId="59E1BDAC" w14:textId="77777777" w:rsidR="007B74DE" w:rsidRDefault="007B74DE" w:rsidP="001D6D4A">
      <w:pPr>
        <w:widowControl w:val="0"/>
        <w:autoSpaceDE w:val="0"/>
        <w:rPr>
          <w:rFonts w:ascii="Times New Roman CYR" w:hAnsi="Times New Roman CYR" w:cs="Times New Roman CYR"/>
          <w:sz w:val="28"/>
          <w:szCs w:val="28"/>
        </w:rPr>
      </w:pPr>
    </w:p>
    <w:p w14:paraId="44364594" w14:textId="77777777" w:rsidR="007B74DE" w:rsidRDefault="007B74DE" w:rsidP="001D6D4A">
      <w:pPr>
        <w:widowControl w:val="0"/>
        <w:autoSpaceDE w:val="0"/>
        <w:rPr>
          <w:rFonts w:ascii="Times New Roman CYR" w:hAnsi="Times New Roman CYR" w:cs="Times New Roman CYR"/>
          <w:sz w:val="28"/>
          <w:szCs w:val="28"/>
        </w:rPr>
      </w:pPr>
    </w:p>
    <w:p w14:paraId="4306D828" w14:textId="77777777" w:rsidR="007B74DE" w:rsidRPr="00BA3C7A" w:rsidRDefault="007B74DE" w:rsidP="001D6D4A">
      <w:pPr>
        <w:widowControl w:val="0"/>
        <w:autoSpaceDE w:val="0"/>
        <w:rPr>
          <w:rFonts w:ascii="Times New Roman CYR" w:hAnsi="Times New Roman CYR" w:cs="Times New Roman CYR"/>
          <w:sz w:val="28"/>
          <w:szCs w:val="28"/>
        </w:rPr>
      </w:pPr>
    </w:p>
    <w:p w14:paraId="1CBCEE93" w14:textId="77777777" w:rsidR="00851DCB" w:rsidRDefault="00851DCB" w:rsidP="001D6D4A">
      <w:pPr>
        <w:widowControl w:val="0"/>
        <w:autoSpaceDE w:val="0"/>
        <w:rPr>
          <w:rFonts w:ascii="Times New Roman CYR" w:hAnsi="Times New Roman CYR" w:cs="Times New Roman CYR"/>
          <w:sz w:val="28"/>
          <w:szCs w:val="28"/>
        </w:rPr>
      </w:pPr>
    </w:p>
    <w:p w14:paraId="2A8B9387" w14:textId="77777777" w:rsidR="00BA3C7A" w:rsidRDefault="00BA3C7A" w:rsidP="001D6D4A">
      <w:pPr>
        <w:widowControl w:val="0"/>
        <w:autoSpaceDE w:val="0"/>
        <w:rPr>
          <w:rFonts w:ascii="Times New Roman CYR" w:hAnsi="Times New Roman CYR" w:cs="Times New Roman CYR"/>
          <w:sz w:val="28"/>
          <w:szCs w:val="28"/>
        </w:rPr>
      </w:pPr>
    </w:p>
    <w:p w14:paraId="47A770F1" w14:textId="77777777" w:rsidR="00BA3C7A" w:rsidRDefault="00BA3C7A" w:rsidP="001D6D4A">
      <w:pPr>
        <w:widowControl w:val="0"/>
        <w:autoSpaceDE w:val="0"/>
        <w:rPr>
          <w:rFonts w:ascii="Times New Roman CYR" w:hAnsi="Times New Roman CYR" w:cs="Times New Roman CYR"/>
          <w:sz w:val="28"/>
          <w:szCs w:val="28"/>
        </w:rPr>
      </w:pPr>
    </w:p>
    <w:p w14:paraId="7DA4B1A7" w14:textId="77777777" w:rsidR="00BA3C7A" w:rsidRDefault="00BA3C7A" w:rsidP="001D6D4A">
      <w:pPr>
        <w:widowControl w:val="0"/>
        <w:autoSpaceDE w:val="0"/>
        <w:rPr>
          <w:rFonts w:ascii="Times New Roman CYR" w:hAnsi="Times New Roman CYR" w:cs="Times New Roman CYR"/>
          <w:sz w:val="28"/>
          <w:szCs w:val="28"/>
        </w:rPr>
      </w:pPr>
    </w:p>
    <w:p w14:paraId="32404749" w14:textId="77777777" w:rsidR="00BA3C7A" w:rsidRDefault="00BA3C7A" w:rsidP="001D6D4A">
      <w:pPr>
        <w:widowControl w:val="0"/>
        <w:autoSpaceDE w:val="0"/>
        <w:rPr>
          <w:rFonts w:ascii="Times New Roman CYR" w:hAnsi="Times New Roman CYR" w:cs="Times New Roman CYR"/>
          <w:sz w:val="28"/>
          <w:szCs w:val="28"/>
        </w:rPr>
      </w:pPr>
    </w:p>
    <w:p w14:paraId="66FB797C" w14:textId="77777777" w:rsidR="00BA3C7A" w:rsidRDefault="00BA3C7A" w:rsidP="001D6D4A">
      <w:pPr>
        <w:widowControl w:val="0"/>
        <w:autoSpaceDE w:val="0"/>
        <w:rPr>
          <w:rFonts w:ascii="Times New Roman CYR" w:hAnsi="Times New Roman CYR" w:cs="Times New Roman CYR"/>
          <w:sz w:val="28"/>
          <w:szCs w:val="28"/>
        </w:rPr>
      </w:pPr>
    </w:p>
    <w:p w14:paraId="58706C34" w14:textId="77777777" w:rsidR="00BA3C7A" w:rsidRDefault="00BA3C7A" w:rsidP="001D6D4A">
      <w:pPr>
        <w:widowControl w:val="0"/>
        <w:autoSpaceDE w:val="0"/>
        <w:rPr>
          <w:rFonts w:ascii="Times New Roman CYR" w:hAnsi="Times New Roman CYR" w:cs="Times New Roman CYR"/>
          <w:sz w:val="28"/>
          <w:szCs w:val="28"/>
        </w:rPr>
      </w:pPr>
    </w:p>
    <w:p w14:paraId="6BF3DEC7" w14:textId="77777777" w:rsidR="00BA3C7A" w:rsidRDefault="00BA3C7A" w:rsidP="001D6D4A">
      <w:pPr>
        <w:widowControl w:val="0"/>
        <w:autoSpaceDE w:val="0"/>
        <w:rPr>
          <w:rFonts w:ascii="Times New Roman CYR" w:hAnsi="Times New Roman CYR" w:cs="Times New Roman CYR"/>
          <w:sz w:val="28"/>
          <w:szCs w:val="28"/>
        </w:rPr>
      </w:pPr>
    </w:p>
    <w:p w14:paraId="05B67AF9" w14:textId="77777777" w:rsidR="00BA3C7A" w:rsidRDefault="00BA3C7A" w:rsidP="001D6D4A">
      <w:pPr>
        <w:widowControl w:val="0"/>
        <w:autoSpaceDE w:val="0"/>
        <w:rPr>
          <w:rFonts w:ascii="Times New Roman CYR" w:hAnsi="Times New Roman CYR" w:cs="Times New Roman CYR"/>
          <w:sz w:val="28"/>
          <w:szCs w:val="28"/>
        </w:rPr>
      </w:pPr>
    </w:p>
    <w:p w14:paraId="44984D8A" w14:textId="77777777" w:rsidR="00BA3C7A" w:rsidRDefault="00BA3C7A" w:rsidP="001D6D4A">
      <w:pPr>
        <w:widowControl w:val="0"/>
        <w:autoSpaceDE w:val="0"/>
        <w:rPr>
          <w:rFonts w:ascii="Times New Roman CYR" w:hAnsi="Times New Roman CYR" w:cs="Times New Roman CYR"/>
          <w:sz w:val="28"/>
          <w:szCs w:val="28"/>
        </w:rPr>
      </w:pPr>
    </w:p>
    <w:p w14:paraId="21E391FC" w14:textId="77777777" w:rsidR="00BA3C7A" w:rsidRDefault="00BA3C7A" w:rsidP="001D6D4A">
      <w:pPr>
        <w:widowControl w:val="0"/>
        <w:autoSpaceDE w:val="0"/>
        <w:rPr>
          <w:rFonts w:ascii="Times New Roman CYR" w:hAnsi="Times New Roman CYR" w:cs="Times New Roman CYR"/>
          <w:sz w:val="28"/>
          <w:szCs w:val="28"/>
        </w:rPr>
      </w:pPr>
    </w:p>
    <w:p w14:paraId="326424C6" w14:textId="77777777" w:rsidR="00BA3C7A" w:rsidRDefault="00BA3C7A" w:rsidP="001D6D4A">
      <w:pPr>
        <w:widowControl w:val="0"/>
        <w:autoSpaceDE w:val="0"/>
        <w:rPr>
          <w:rFonts w:ascii="Times New Roman CYR" w:hAnsi="Times New Roman CYR" w:cs="Times New Roman CYR"/>
          <w:sz w:val="28"/>
          <w:szCs w:val="28"/>
        </w:rPr>
      </w:pPr>
    </w:p>
    <w:p w14:paraId="46E38A8F" w14:textId="77777777" w:rsidR="00BA3C7A" w:rsidRDefault="00BA3C7A" w:rsidP="001D6D4A">
      <w:pPr>
        <w:widowControl w:val="0"/>
        <w:autoSpaceDE w:val="0"/>
        <w:rPr>
          <w:rFonts w:ascii="Times New Roman CYR" w:hAnsi="Times New Roman CYR" w:cs="Times New Roman CYR"/>
          <w:sz w:val="28"/>
          <w:szCs w:val="28"/>
        </w:rPr>
      </w:pPr>
    </w:p>
    <w:p w14:paraId="2247667E" w14:textId="77777777" w:rsidR="00BA3C7A" w:rsidRDefault="00BA3C7A" w:rsidP="001D6D4A">
      <w:pPr>
        <w:widowControl w:val="0"/>
        <w:autoSpaceDE w:val="0"/>
        <w:rPr>
          <w:rFonts w:ascii="Times New Roman CYR" w:hAnsi="Times New Roman CYR" w:cs="Times New Roman CYR"/>
          <w:sz w:val="28"/>
          <w:szCs w:val="28"/>
        </w:rPr>
      </w:pPr>
    </w:p>
    <w:p w14:paraId="2833C1BF" w14:textId="77777777" w:rsidR="00BA3C7A" w:rsidRDefault="00BA3C7A" w:rsidP="001D6D4A">
      <w:pPr>
        <w:widowControl w:val="0"/>
        <w:autoSpaceDE w:val="0"/>
        <w:rPr>
          <w:rFonts w:ascii="Times New Roman CYR" w:hAnsi="Times New Roman CYR" w:cs="Times New Roman CYR"/>
          <w:sz w:val="28"/>
          <w:szCs w:val="28"/>
        </w:rPr>
      </w:pPr>
    </w:p>
    <w:p w14:paraId="649C8B49" w14:textId="77777777" w:rsidR="00BA3C7A" w:rsidRPr="00BA3C7A" w:rsidRDefault="00BA3C7A" w:rsidP="001D6D4A">
      <w:pPr>
        <w:widowControl w:val="0"/>
        <w:autoSpaceDE w:val="0"/>
        <w:rPr>
          <w:rFonts w:ascii="Times New Roman CYR" w:hAnsi="Times New Roman CYR" w:cs="Times New Roman CYR"/>
          <w:sz w:val="28"/>
          <w:szCs w:val="28"/>
        </w:rPr>
      </w:pPr>
    </w:p>
    <w:p w14:paraId="17193334" w14:textId="77777777" w:rsidR="00851DCB" w:rsidRPr="00BA3C7A" w:rsidRDefault="00851DCB" w:rsidP="001D6D4A">
      <w:pPr>
        <w:widowControl w:val="0"/>
        <w:autoSpaceDE w:val="0"/>
        <w:rPr>
          <w:rFonts w:ascii="Times New Roman CYR" w:hAnsi="Times New Roman CYR" w:cs="Times New Roman CYR"/>
          <w:sz w:val="28"/>
          <w:szCs w:val="28"/>
        </w:rPr>
      </w:pPr>
    </w:p>
    <w:p w14:paraId="35F6745D" w14:textId="4ADAF352" w:rsidR="00CF15C3" w:rsidRPr="00BA3C7A" w:rsidRDefault="00CF15C3" w:rsidP="001D6D4A">
      <w:pPr>
        <w:widowControl w:val="0"/>
        <w:autoSpaceDE w:val="0"/>
        <w:rPr>
          <w:rFonts w:ascii="Times New Roman CYR" w:hAnsi="Times New Roman CYR" w:cs="Times New Roman CYR"/>
          <w:sz w:val="28"/>
          <w:szCs w:val="28"/>
        </w:rPr>
      </w:pPr>
    </w:p>
    <w:p w14:paraId="09746478" w14:textId="77777777" w:rsidR="00C27155" w:rsidRPr="00BA3C7A" w:rsidRDefault="00C27155" w:rsidP="001D6D4A">
      <w:pPr>
        <w:widowControl w:val="0"/>
        <w:autoSpaceDE w:val="0"/>
        <w:rPr>
          <w:rFonts w:ascii="Times New Roman CYR" w:hAnsi="Times New Roman CYR" w:cs="Times New Roman CYR"/>
          <w:sz w:val="28"/>
          <w:szCs w:val="28"/>
        </w:rPr>
      </w:pPr>
    </w:p>
    <w:p w14:paraId="14ACEF74" w14:textId="2DDFB1F3" w:rsidR="00644E08" w:rsidRPr="00BA3C7A" w:rsidRDefault="00382991" w:rsidP="00BE613A">
      <w:pPr>
        <w:widowControl w:val="0"/>
        <w:autoSpaceDE w:val="0"/>
        <w:rPr>
          <w:rFonts w:ascii="Times New Roman CYR" w:hAnsi="Times New Roman CYR" w:cs="Times New Roman CYR"/>
          <w:sz w:val="28"/>
          <w:szCs w:val="28"/>
        </w:rPr>
      </w:pPr>
      <w:r w:rsidRPr="00BA3C7A">
        <w:rPr>
          <w:rFonts w:ascii="Times New Roman CYR" w:hAnsi="Times New Roman CYR" w:cs="Times New Roman CYR"/>
          <w:sz w:val="28"/>
          <w:szCs w:val="28"/>
        </w:rPr>
        <w:t xml:space="preserve">   </w:t>
      </w:r>
      <w:r w:rsidR="00BE613A" w:rsidRPr="00BA3C7A">
        <w:rPr>
          <w:rFonts w:ascii="Times New Roman CYR" w:hAnsi="Times New Roman CYR" w:cs="Times New Roman CYR"/>
          <w:sz w:val="28"/>
          <w:szCs w:val="28"/>
        </w:rPr>
        <w:t xml:space="preserve">                                              </w:t>
      </w:r>
      <w:r w:rsidR="00891101" w:rsidRPr="00BA3C7A">
        <w:rPr>
          <w:rFonts w:ascii="Times New Roman CYR" w:hAnsi="Times New Roman CYR" w:cs="Times New Roman CYR"/>
          <w:sz w:val="28"/>
          <w:szCs w:val="28"/>
        </w:rPr>
        <w:t xml:space="preserve">                     </w:t>
      </w:r>
      <w:r w:rsidR="00832910" w:rsidRPr="00BA3C7A">
        <w:rPr>
          <w:rFonts w:ascii="Times New Roman CYR" w:hAnsi="Times New Roman CYR" w:cs="Times New Roman CYR"/>
          <w:sz w:val="28"/>
          <w:szCs w:val="28"/>
        </w:rPr>
        <w:t xml:space="preserve">      </w:t>
      </w:r>
      <w:r w:rsidR="0043358A" w:rsidRPr="00BA3C7A">
        <w:rPr>
          <w:rFonts w:ascii="Times New Roman CYR" w:hAnsi="Times New Roman CYR" w:cs="Times New Roman CYR"/>
          <w:sz w:val="28"/>
          <w:szCs w:val="28"/>
        </w:rPr>
        <w:t xml:space="preserve">       </w:t>
      </w:r>
      <w:r w:rsidR="00832910" w:rsidRPr="00BA3C7A">
        <w:rPr>
          <w:rFonts w:ascii="Times New Roman CYR" w:hAnsi="Times New Roman CYR" w:cs="Times New Roman CYR"/>
          <w:sz w:val="28"/>
          <w:szCs w:val="28"/>
        </w:rPr>
        <w:t>________________</w:t>
      </w:r>
      <w:r w:rsidR="00836884" w:rsidRPr="00BA3C7A">
        <w:rPr>
          <w:rFonts w:ascii="Times New Roman CYR" w:hAnsi="Times New Roman CYR" w:cs="Times New Roman CYR"/>
          <w:sz w:val="28"/>
          <w:szCs w:val="28"/>
        </w:rPr>
        <w:t>Е.</w:t>
      </w:r>
      <w:r w:rsidR="00CF15C3" w:rsidRPr="00BA3C7A">
        <w:rPr>
          <w:rFonts w:ascii="Times New Roman CYR" w:hAnsi="Times New Roman CYR" w:cs="Times New Roman CYR"/>
          <w:sz w:val="28"/>
          <w:szCs w:val="28"/>
        </w:rPr>
        <w:t>М</w:t>
      </w:r>
      <w:r w:rsidR="00981F6E" w:rsidRPr="00BA3C7A">
        <w:rPr>
          <w:rFonts w:ascii="Times New Roman CYR" w:hAnsi="Times New Roman CYR" w:cs="Times New Roman CYR"/>
          <w:sz w:val="28"/>
          <w:szCs w:val="28"/>
        </w:rPr>
        <w:t>.</w:t>
      </w:r>
      <w:r w:rsidR="00CF15C3" w:rsidRPr="00BA3C7A">
        <w:rPr>
          <w:rFonts w:ascii="Times New Roman CYR" w:hAnsi="Times New Roman CYR" w:cs="Times New Roman CYR"/>
          <w:sz w:val="28"/>
          <w:szCs w:val="28"/>
        </w:rPr>
        <w:t xml:space="preserve"> Ломакина</w:t>
      </w:r>
    </w:p>
    <w:p w14:paraId="68D18D9A" w14:textId="77777777" w:rsidR="00981F6E" w:rsidRPr="00BA3C7A" w:rsidRDefault="00981F6E" w:rsidP="00BE613A">
      <w:pPr>
        <w:widowControl w:val="0"/>
        <w:autoSpaceDE w:val="0"/>
        <w:rPr>
          <w:rFonts w:ascii="Times New Roman CYR" w:hAnsi="Times New Roman CYR" w:cs="Times New Roman CYR"/>
          <w:sz w:val="28"/>
          <w:szCs w:val="28"/>
        </w:rPr>
      </w:pPr>
    </w:p>
    <w:p w14:paraId="21B6D9FD" w14:textId="77777777" w:rsidR="00FB42CD" w:rsidRPr="00BA3C7A" w:rsidRDefault="00FB42CD" w:rsidP="00BE613A">
      <w:pPr>
        <w:widowControl w:val="0"/>
        <w:autoSpaceDE w:val="0"/>
        <w:rPr>
          <w:rFonts w:ascii="Times New Roman CYR" w:hAnsi="Times New Roman CYR" w:cs="Times New Roman CYR"/>
          <w:sz w:val="28"/>
          <w:szCs w:val="28"/>
        </w:rPr>
      </w:pPr>
    </w:p>
    <w:p w14:paraId="7ED58EC8" w14:textId="77777777" w:rsidR="00FB42CD" w:rsidRPr="00BA3C7A" w:rsidRDefault="00FB42CD" w:rsidP="00BE613A">
      <w:pPr>
        <w:widowControl w:val="0"/>
        <w:autoSpaceDE w:val="0"/>
        <w:rPr>
          <w:rFonts w:ascii="Times New Roman CYR" w:hAnsi="Times New Roman CYR" w:cs="Times New Roman CYR"/>
          <w:sz w:val="28"/>
          <w:szCs w:val="28"/>
        </w:rPr>
      </w:pPr>
    </w:p>
    <w:p w14:paraId="61D3809F" w14:textId="77777777" w:rsidR="00FB42CD" w:rsidRPr="00BA3C7A" w:rsidRDefault="00FB42CD" w:rsidP="00BE613A">
      <w:pPr>
        <w:widowControl w:val="0"/>
        <w:autoSpaceDE w:val="0"/>
        <w:rPr>
          <w:rFonts w:ascii="Times New Roman CYR" w:hAnsi="Times New Roman CYR" w:cs="Times New Roman CYR"/>
          <w:sz w:val="28"/>
          <w:szCs w:val="28"/>
        </w:rPr>
      </w:pPr>
    </w:p>
    <w:p w14:paraId="72F9814B" w14:textId="77777777" w:rsidR="00981F6E" w:rsidRPr="00BA3C7A" w:rsidRDefault="00981F6E" w:rsidP="00BE613A">
      <w:pPr>
        <w:widowControl w:val="0"/>
        <w:autoSpaceDE w:val="0"/>
        <w:rPr>
          <w:rFonts w:ascii="Times New Roman CYR" w:hAnsi="Times New Roman CYR" w:cs="Times New Roman CYR"/>
          <w:sz w:val="28"/>
          <w:szCs w:val="28"/>
        </w:rPr>
      </w:pPr>
    </w:p>
    <w:p w14:paraId="40E1D05B" w14:textId="77777777" w:rsidR="00981F6E" w:rsidRPr="00BA3C7A" w:rsidRDefault="00981F6E" w:rsidP="00BE613A">
      <w:pPr>
        <w:widowControl w:val="0"/>
        <w:autoSpaceDE w:val="0"/>
        <w:rPr>
          <w:rFonts w:ascii="Times New Roman CYR" w:hAnsi="Times New Roman CYR" w:cs="Times New Roman CYR"/>
          <w:sz w:val="28"/>
          <w:szCs w:val="28"/>
        </w:rPr>
      </w:pPr>
    </w:p>
    <w:p w14:paraId="624F7669" w14:textId="577343E4" w:rsidR="00981F6E" w:rsidRPr="00BA3C7A" w:rsidRDefault="00981F6E" w:rsidP="00BE613A">
      <w:pPr>
        <w:widowControl w:val="0"/>
        <w:autoSpaceDE w:val="0"/>
        <w:rPr>
          <w:rFonts w:ascii="Times New Roman CYR" w:hAnsi="Times New Roman CYR" w:cs="Times New Roman CYR"/>
          <w:sz w:val="28"/>
          <w:szCs w:val="28"/>
        </w:rPr>
        <w:sectPr w:rsidR="00981F6E" w:rsidRPr="00BA3C7A" w:rsidSect="00F6412C">
          <w:headerReference w:type="default" r:id="rId8"/>
          <w:pgSz w:w="11906" w:h="16838"/>
          <w:pgMar w:top="568" w:right="425" w:bottom="284" w:left="1418" w:header="720" w:footer="720" w:gutter="0"/>
          <w:cols w:space="720"/>
          <w:titlePg/>
          <w:docGrid w:linePitch="360"/>
        </w:sectPr>
      </w:pPr>
      <w:r w:rsidRPr="00BA3C7A">
        <w:rPr>
          <w:rFonts w:ascii="Times New Roman CYR" w:hAnsi="Times New Roman CYR" w:cs="Times New Roman CYR"/>
          <w:sz w:val="28"/>
          <w:szCs w:val="28"/>
        </w:rPr>
        <w:t xml:space="preserve">                                                                                   ________________Е.Н. Кудашкина</w:t>
      </w:r>
    </w:p>
    <w:p w14:paraId="7F16CC09" w14:textId="77777777" w:rsidR="00B35FC7" w:rsidRDefault="00B35FC7" w:rsidP="00B35FC7">
      <w:pPr>
        <w:suppressAutoHyphens w:val="0"/>
        <w:autoSpaceDE w:val="0"/>
        <w:autoSpaceDN w:val="0"/>
        <w:adjustRightInd w:val="0"/>
        <w:spacing w:before="108" w:after="108"/>
        <w:jc w:val="center"/>
        <w:outlineLvl w:val="0"/>
        <w:rPr>
          <w:b/>
          <w:bCs/>
          <w:color w:val="26282F"/>
          <w:sz w:val="28"/>
          <w:szCs w:val="28"/>
          <w:lang w:eastAsia="ru-RU"/>
        </w:rPr>
      </w:pPr>
      <w:r w:rsidRPr="00BE6695">
        <w:rPr>
          <w:b/>
          <w:bCs/>
          <w:color w:val="26282F"/>
          <w:sz w:val="28"/>
          <w:szCs w:val="28"/>
          <w:lang w:eastAsia="ru-RU"/>
        </w:rPr>
        <w:t>Предложения</w:t>
      </w:r>
      <w:r>
        <w:rPr>
          <w:b/>
          <w:bCs/>
          <w:color w:val="26282F"/>
          <w:sz w:val="28"/>
          <w:szCs w:val="28"/>
          <w:lang w:eastAsia="ru-RU"/>
        </w:rPr>
        <w:t xml:space="preserve"> </w:t>
      </w:r>
      <w:r w:rsidRPr="00BE6695">
        <w:rPr>
          <w:b/>
          <w:bCs/>
          <w:color w:val="26282F"/>
          <w:sz w:val="28"/>
          <w:szCs w:val="28"/>
          <w:lang w:eastAsia="ru-RU"/>
        </w:rPr>
        <w:t xml:space="preserve">и замечания граждан, являющихся участниками </w:t>
      </w:r>
      <w:r>
        <w:rPr>
          <w:b/>
          <w:bCs/>
          <w:color w:val="26282F"/>
          <w:sz w:val="28"/>
          <w:szCs w:val="28"/>
          <w:lang w:eastAsia="ru-RU"/>
        </w:rPr>
        <w:t>общественных обсуждений</w:t>
      </w:r>
    </w:p>
    <w:p w14:paraId="289E5F72" w14:textId="77777777" w:rsidR="00B35FC7" w:rsidRPr="00BE6695" w:rsidRDefault="00B35FC7" w:rsidP="00B35FC7">
      <w:pPr>
        <w:suppressAutoHyphens w:val="0"/>
        <w:autoSpaceDE w:val="0"/>
        <w:autoSpaceDN w:val="0"/>
        <w:adjustRightInd w:val="0"/>
        <w:spacing w:before="108" w:after="108"/>
        <w:jc w:val="center"/>
        <w:outlineLvl w:val="0"/>
        <w:rPr>
          <w:b/>
          <w:bCs/>
          <w:color w:val="26282F"/>
          <w:sz w:val="28"/>
          <w:szCs w:val="28"/>
          <w:lang w:eastAsia="ru-RU"/>
        </w:rPr>
      </w:pPr>
    </w:p>
    <w:tbl>
      <w:tblPr>
        <w:tblW w:w="14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45"/>
        <w:gridCol w:w="9952"/>
      </w:tblGrid>
      <w:tr w:rsidR="00B35FC7" w:rsidRPr="00112A1F" w14:paraId="10695D3E" w14:textId="77777777" w:rsidTr="002A44A5">
        <w:trPr>
          <w:trHeight w:val="1129"/>
        </w:trPr>
        <w:tc>
          <w:tcPr>
            <w:tcW w:w="4745" w:type="dxa"/>
            <w:tcBorders>
              <w:top w:val="single" w:sz="4" w:space="0" w:color="auto"/>
            </w:tcBorders>
          </w:tcPr>
          <w:p w14:paraId="5EC05AB9" w14:textId="77777777" w:rsidR="00B35FC7" w:rsidRPr="00112A1F" w:rsidRDefault="00B35FC7" w:rsidP="002A44A5">
            <w:pPr>
              <w:jc w:val="center"/>
            </w:pPr>
            <w:r w:rsidRPr="00112A1F">
              <w:t>Участник общественных обсуждений, внесший предложение и (или) замечание</w:t>
            </w:r>
          </w:p>
        </w:tc>
        <w:tc>
          <w:tcPr>
            <w:tcW w:w="9952" w:type="dxa"/>
            <w:tcBorders>
              <w:top w:val="single" w:sz="4" w:space="0" w:color="auto"/>
            </w:tcBorders>
          </w:tcPr>
          <w:p w14:paraId="146561E5" w14:textId="77777777" w:rsidR="00B35FC7" w:rsidRPr="00112A1F" w:rsidRDefault="00B35FC7" w:rsidP="002A44A5">
            <w:pPr>
              <w:jc w:val="center"/>
            </w:pPr>
            <w:r w:rsidRPr="00112A1F">
              <w:t>Содержание предложений и (или) замечаний</w:t>
            </w:r>
          </w:p>
        </w:tc>
      </w:tr>
      <w:tr w:rsidR="00B35FC7" w:rsidRPr="00112A1F" w14:paraId="79C45017" w14:textId="77777777" w:rsidTr="00BA3C7A">
        <w:trPr>
          <w:trHeight w:val="860"/>
        </w:trPr>
        <w:tc>
          <w:tcPr>
            <w:tcW w:w="4745" w:type="dxa"/>
            <w:tcBorders>
              <w:top w:val="single" w:sz="4" w:space="0" w:color="auto"/>
              <w:left w:val="single" w:sz="4" w:space="0" w:color="000000"/>
              <w:bottom w:val="single" w:sz="4" w:space="0" w:color="auto"/>
              <w:right w:val="single" w:sz="4" w:space="0" w:color="000000"/>
            </w:tcBorders>
            <w:shd w:val="clear" w:color="auto" w:fill="auto"/>
          </w:tcPr>
          <w:p w14:paraId="4E509929" w14:textId="05AD2CB1" w:rsidR="00B35FC7" w:rsidRPr="00112A1F" w:rsidRDefault="00825221" w:rsidP="00F6412C">
            <w:pPr>
              <w:pStyle w:val="af"/>
              <w:numPr>
                <w:ilvl w:val="0"/>
                <w:numId w:val="3"/>
              </w:numPr>
              <w:spacing w:line="233" w:lineRule="auto"/>
              <w:jc w:val="center"/>
            </w:pPr>
            <w:r w:rsidRPr="00112A1F">
              <w:t xml:space="preserve">Гражданин </w:t>
            </w:r>
            <w:r w:rsidR="00FB42CD">
              <w:t>Я.</w:t>
            </w:r>
          </w:p>
          <w:p w14:paraId="48C192E6" w14:textId="7443DF81" w:rsidR="00B35FC7" w:rsidRPr="00112A1F" w:rsidRDefault="00B35FC7" w:rsidP="00183C6D">
            <w:pPr>
              <w:spacing w:line="233" w:lineRule="auto"/>
              <w:jc w:val="both"/>
            </w:pPr>
          </w:p>
        </w:tc>
        <w:tc>
          <w:tcPr>
            <w:tcW w:w="9952" w:type="dxa"/>
            <w:tcBorders>
              <w:top w:val="single" w:sz="4" w:space="0" w:color="auto"/>
              <w:left w:val="single" w:sz="4" w:space="0" w:color="000000"/>
              <w:bottom w:val="single" w:sz="4" w:space="0" w:color="auto"/>
              <w:right w:val="single" w:sz="4" w:space="0" w:color="000000"/>
            </w:tcBorders>
          </w:tcPr>
          <w:p w14:paraId="2DAE030A" w14:textId="77777777" w:rsidR="00FB42CD" w:rsidRDefault="00FB42CD" w:rsidP="00F6412C">
            <w:pPr>
              <w:spacing w:line="233" w:lineRule="auto"/>
              <w:jc w:val="both"/>
            </w:pPr>
            <w:r w:rsidRPr="00112A1F">
              <w:t xml:space="preserve"> </w:t>
            </w:r>
            <w:r>
              <w:t>В связи с нахождением на перераспределяемой территории зеленых насаждений (бор) возникает риск уничтожения, пожара и т.д. Поэтому я против данных действий.</w:t>
            </w:r>
            <w:r w:rsidRPr="00112A1F">
              <w:t xml:space="preserve"> </w:t>
            </w:r>
          </w:p>
          <w:p w14:paraId="452D668F" w14:textId="5E698196" w:rsidR="00591DA6" w:rsidRPr="00112A1F" w:rsidRDefault="00F6412C" w:rsidP="00BA3C7A">
            <w:pPr>
              <w:spacing w:line="233" w:lineRule="auto"/>
              <w:jc w:val="both"/>
            </w:pPr>
            <w:r w:rsidRPr="00112A1F">
              <w:t xml:space="preserve">(Замечания и предложения </w:t>
            </w:r>
            <w:r w:rsidR="00BA3C7A">
              <w:t>приняты к сведению)</w:t>
            </w:r>
            <w:r w:rsidRPr="00112A1F">
              <w:t>.</w:t>
            </w:r>
          </w:p>
        </w:tc>
      </w:tr>
      <w:tr w:rsidR="004D50DC" w:rsidRPr="00112A1F" w14:paraId="4D4DBF21" w14:textId="77777777" w:rsidTr="00F72317">
        <w:trPr>
          <w:trHeight w:val="1129"/>
        </w:trPr>
        <w:tc>
          <w:tcPr>
            <w:tcW w:w="4745" w:type="dxa"/>
            <w:tcBorders>
              <w:top w:val="single" w:sz="4" w:space="0" w:color="auto"/>
              <w:left w:val="single" w:sz="4" w:space="0" w:color="000000"/>
              <w:bottom w:val="single" w:sz="4" w:space="0" w:color="auto"/>
              <w:right w:val="single" w:sz="4" w:space="0" w:color="000000"/>
            </w:tcBorders>
            <w:shd w:val="clear" w:color="auto" w:fill="auto"/>
          </w:tcPr>
          <w:p w14:paraId="07523D70" w14:textId="58CDFCA6" w:rsidR="004D50DC" w:rsidRPr="00112A1F" w:rsidRDefault="004D50DC" w:rsidP="00FB42CD">
            <w:pPr>
              <w:pStyle w:val="af"/>
              <w:numPr>
                <w:ilvl w:val="0"/>
                <w:numId w:val="3"/>
              </w:numPr>
              <w:spacing w:line="233" w:lineRule="auto"/>
              <w:jc w:val="center"/>
            </w:pPr>
            <w:r w:rsidRPr="00112A1F">
              <w:t>Граждан</w:t>
            </w:r>
            <w:r w:rsidR="00FB42CD">
              <w:t>ка П.</w:t>
            </w:r>
          </w:p>
        </w:tc>
        <w:tc>
          <w:tcPr>
            <w:tcW w:w="9952" w:type="dxa"/>
            <w:tcBorders>
              <w:top w:val="single" w:sz="4" w:space="0" w:color="auto"/>
              <w:left w:val="single" w:sz="4" w:space="0" w:color="000000"/>
              <w:bottom w:val="single" w:sz="4" w:space="0" w:color="auto"/>
              <w:right w:val="single" w:sz="4" w:space="0" w:color="000000"/>
            </w:tcBorders>
          </w:tcPr>
          <w:p w14:paraId="4DF74FE6" w14:textId="44009BCB" w:rsidR="00FB42CD" w:rsidRDefault="00FB42CD" w:rsidP="00183C6D">
            <w:pPr>
              <w:spacing w:line="233" w:lineRule="auto"/>
              <w:jc w:val="both"/>
            </w:pPr>
            <w:r>
              <w:t xml:space="preserve">Я не согласна с переносом красной линии, граничащих с моими </w:t>
            </w:r>
            <w:proofErr w:type="gramStart"/>
            <w:r>
              <w:t xml:space="preserve">участками </w:t>
            </w:r>
            <w:r w:rsidR="00BA3C7A">
              <w:t xml:space="preserve"> по</w:t>
            </w:r>
            <w:proofErr w:type="gramEnd"/>
            <w:r w:rsidR="00BA3C7A">
              <w:t xml:space="preserve"> </w:t>
            </w:r>
            <w:proofErr w:type="spellStart"/>
            <w:r>
              <w:t>Лениногорск</w:t>
            </w:r>
            <w:r w:rsidR="00BA3C7A">
              <w:t>ой</w:t>
            </w:r>
            <w:proofErr w:type="spellEnd"/>
            <w:r w:rsidR="00BA3C7A">
              <w:t>.</w:t>
            </w:r>
            <w:bookmarkStart w:id="0" w:name="_GoBack"/>
            <w:bookmarkEnd w:id="0"/>
            <w:r>
              <w:t xml:space="preserve"> Около забора находится лесной массив также пожарный ров. При повреждении корней леса, когда будет строительство Вы мне не гарантируете, что сосны не упадут на мой дом. Также если случится пожарная ситуация из-за этого дома, кто мне будет восстанавливать мой дом. Лес – природоохранная зона. Я не согласна чтобы границы красной линии были перенесены из-за незаконного строения. Почему бы Вам не рассмотреть обратную сторону этой проблемы. Снос незаконного строения, которое находится на территории леса и заходит за красные линии. Предложите этот вариант Пограничной, 10б, а не снос лесного массива, из-за того, что вы ему разрешите перенести красную линию и тем самым узаконить свои постройки. Я убедительно прошу учесть мое мнение, так как это задевает два моих участка.</w:t>
            </w:r>
            <w:r w:rsidRPr="00112A1F">
              <w:t xml:space="preserve"> </w:t>
            </w:r>
          </w:p>
          <w:p w14:paraId="790B9B32" w14:textId="6924E949" w:rsidR="004D50DC" w:rsidRPr="00112A1F" w:rsidRDefault="00FB42CD" w:rsidP="00FB42CD">
            <w:pPr>
              <w:spacing w:line="233" w:lineRule="auto"/>
              <w:jc w:val="both"/>
            </w:pPr>
            <w:r w:rsidRPr="00112A1F">
              <w:t>(</w:t>
            </w:r>
            <w:r w:rsidR="00BA3C7A" w:rsidRPr="00112A1F">
              <w:t xml:space="preserve">Замечания и предложения </w:t>
            </w:r>
            <w:r w:rsidR="00BA3C7A">
              <w:t>приняты к сведению)</w:t>
            </w:r>
            <w:r w:rsidR="00BA3C7A" w:rsidRPr="00112A1F">
              <w:t>.</w:t>
            </w:r>
          </w:p>
        </w:tc>
      </w:tr>
    </w:tbl>
    <w:p w14:paraId="1D7E8B37" w14:textId="4AF01172" w:rsidR="00644E08" w:rsidRDefault="00644E08" w:rsidP="00825221">
      <w:pPr>
        <w:widowControl w:val="0"/>
        <w:autoSpaceDE w:val="0"/>
        <w:rPr>
          <w:rFonts w:ascii="Times New Roman CYR" w:hAnsi="Times New Roman CYR" w:cs="Times New Roman CYR"/>
          <w:sz w:val="28"/>
          <w:szCs w:val="28"/>
        </w:rPr>
      </w:pPr>
    </w:p>
    <w:sectPr w:rsidR="00644E08" w:rsidSect="00112A1F">
      <w:pgSz w:w="16838" w:h="11906" w:orient="landscape"/>
      <w:pgMar w:top="709" w:right="567" w:bottom="568"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76A4D" w14:textId="77777777" w:rsidR="00714E79" w:rsidRDefault="00714E79" w:rsidP="00EF7522">
      <w:r>
        <w:separator/>
      </w:r>
    </w:p>
  </w:endnote>
  <w:endnote w:type="continuationSeparator" w:id="0">
    <w:p w14:paraId="0A15DB3E" w14:textId="77777777" w:rsidR="00714E79" w:rsidRDefault="00714E79" w:rsidP="00EF7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F7421" w14:textId="77777777" w:rsidR="00714E79" w:rsidRDefault="00714E79" w:rsidP="00EF7522">
      <w:r>
        <w:separator/>
      </w:r>
    </w:p>
  </w:footnote>
  <w:footnote w:type="continuationSeparator" w:id="0">
    <w:p w14:paraId="1B5F7E62" w14:textId="77777777" w:rsidR="00714E79" w:rsidRDefault="00714E79" w:rsidP="00EF7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8321A" w14:textId="5DE716EE" w:rsidR="00850B69" w:rsidRDefault="00850B69" w:rsidP="00112A1F">
    <w:pPr>
      <w:pStyle w:val="a9"/>
      <w:jc w:val="right"/>
    </w:pPr>
    <w:r>
      <w:t xml:space="preserve">                                                                                                                                                                </w:t>
    </w:r>
    <w:r w:rsidR="00112A1F">
      <w:t xml:space="preserve">                                            </w:t>
    </w:r>
    <w:r>
      <w:t xml:space="preserve">  </w:t>
    </w:r>
    <w:r w:rsidR="00112A1F">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6AC84D5C"/>
    <w:multiLevelType w:val="hybridMultilevel"/>
    <w:tmpl w:val="C79C3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1AF"/>
    <w:rsid w:val="00011A74"/>
    <w:rsid w:val="00012101"/>
    <w:rsid w:val="000138B2"/>
    <w:rsid w:val="00013A56"/>
    <w:rsid w:val="00014DF8"/>
    <w:rsid w:val="0002332F"/>
    <w:rsid w:val="00034195"/>
    <w:rsid w:val="0004166B"/>
    <w:rsid w:val="00042C5B"/>
    <w:rsid w:val="000574BE"/>
    <w:rsid w:val="00063EEB"/>
    <w:rsid w:val="00091762"/>
    <w:rsid w:val="0009226D"/>
    <w:rsid w:val="00093243"/>
    <w:rsid w:val="000A310C"/>
    <w:rsid w:val="000A4064"/>
    <w:rsid w:val="000B4247"/>
    <w:rsid w:val="000C6CB5"/>
    <w:rsid w:val="000D3A5A"/>
    <w:rsid w:val="000D5ED3"/>
    <w:rsid w:val="000D6273"/>
    <w:rsid w:val="000E0822"/>
    <w:rsid w:val="000E1916"/>
    <w:rsid w:val="000E27BC"/>
    <w:rsid w:val="001056FB"/>
    <w:rsid w:val="001079C2"/>
    <w:rsid w:val="001104E8"/>
    <w:rsid w:val="00112A1F"/>
    <w:rsid w:val="001150B4"/>
    <w:rsid w:val="00126289"/>
    <w:rsid w:val="001335CC"/>
    <w:rsid w:val="00136ED6"/>
    <w:rsid w:val="001458AF"/>
    <w:rsid w:val="00150557"/>
    <w:rsid w:val="0016089D"/>
    <w:rsid w:val="001637D5"/>
    <w:rsid w:val="00163851"/>
    <w:rsid w:val="001718EB"/>
    <w:rsid w:val="00173E9B"/>
    <w:rsid w:val="00176C5E"/>
    <w:rsid w:val="001804D8"/>
    <w:rsid w:val="00183C6D"/>
    <w:rsid w:val="00185A34"/>
    <w:rsid w:val="001A0CF1"/>
    <w:rsid w:val="001A31C6"/>
    <w:rsid w:val="001A412C"/>
    <w:rsid w:val="001A5E11"/>
    <w:rsid w:val="001B2146"/>
    <w:rsid w:val="001C1324"/>
    <w:rsid w:val="001D6D4A"/>
    <w:rsid w:val="001E3FC7"/>
    <w:rsid w:val="001F4024"/>
    <w:rsid w:val="001F4391"/>
    <w:rsid w:val="00202397"/>
    <w:rsid w:val="0020458E"/>
    <w:rsid w:val="00222167"/>
    <w:rsid w:val="00236A1D"/>
    <w:rsid w:val="0024296E"/>
    <w:rsid w:val="0025327C"/>
    <w:rsid w:val="00255FAB"/>
    <w:rsid w:val="0026122E"/>
    <w:rsid w:val="002669BF"/>
    <w:rsid w:val="00272763"/>
    <w:rsid w:val="00272D02"/>
    <w:rsid w:val="002746B4"/>
    <w:rsid w:val="00285235"/>
    <w:rsid w:val="00291AA3"/>
    <w:rsid w:val="00297EF6"/>
    <w:rsid w:val="002B6B8A"/>
    <w:rsid w:val="002C7DD8"/>
    <w:rsid w:val="002D5E29"/>
    <w:rsid w:val="002D602A"/>
    <w:rsid w:val="002E557F"/>
    <w:rsid w:val="002F1706"/>
    <w:rsid w:val="002F2316"/>
    <w:rsid w:val="002F4CD4"/>
    <w:rsid w:val="002F6615"/>
    <w:rsid w:val="00303C05"/>
    <w:rsid w:val="003121D5"/>
    <w:rsid w:val="00312B85"/>
    <w:rsid w:val="003134FF"/>
    <w:rsid w:val="00316C0F"/>
    <w:rsid w:val="0031789B"/>
    <w:rsid w:val="0032284A"/>
    <w:rsid w:val="0032575C"/>
    <w:rsid w:val="003367CD"/>
    <w:rsid w:val="00336BA3"/>
    <w:rsid w:val="00337BDB"/>
    <w:rsid w:val="00340860"/>
    <w:rsid w:val="003430B6"/>
    <w:rsid w:val="0035018F"/>
    <w:rsid w:val="0036552C"/>
    <w:rsid w:val="00374260"/>
    <w:rsid w:val="00382991"/>
    <w:rsid w:val="00383D95"/>
    <w:rsid w:val="00383FC5"/>
    <w:rsid w:val="0039599A"/>
    <w:rsid w:val="003A3A7A"/>
    <w:rsid w:val="003A6404"/>
    <w:rsid w:val="003B1926"/>
    <w:rsid w:val="003C3FCA"/>
    <w:rsid w:val="003D14D2"/>
    <w:rsid w:val="003D250C"/>
    <w:rsid w:val="003E49BC"/>
    <w:rsid w:val="003E5FB6"/>
    <w:rsid w:val="00401E4B"/>
    <w:rsid w:val="004045C9"/>
    <w:rsid w:val="00413C5B"/>
    <w:rsid w:val="00422785"/>
    <w:rsid w:val="0042774B"/>
    <w:rsid w:val="00430880"/>
    <w:rsid w:val="0043358A"/>
    <w:rsid w:val="00435783"/>
    <w:rsid w:val="00446A63"/>
    <w:rsid w:val="00453261"/>
    <w:rsid w:val="00461284"/>
    <w:rsid w:val="00470337"/>
    <w:rsid w:val="0047605E"/>
    <w:rsid w:val="004774DF"/>
    <w:rsid w:val="00482532"/>
    <w:rsid w:val="00487377"/>
    <w:rsid w:val="00487E1C"/>
    <w:rsid w:val="00493E8A"/>
    <w:rsid w:val="004A61C1"/>
    <w:rsid w:val="004B46F1"/>
    <w:rsid w:val="004B63DB"/>
    <w:rsid w:val="004B7EED"/>
    <w:rsid w:val="004C162A"/>
    <w:rsid w:val="004C1CA0"/>
    <w:rsid w:val="004C54A2"/>
    <w:rsid w:val="004D07DA"/>
    <w:rsid w:val="004D0A5B"/>
    <w:rsid w:val="004D2A23"/>
    <w:rsid w:val="004D50DC"/>
    <w:rsid w:val="004E1381"/>
    <w:rsid w:val="004E1501"/>
    <w:rsid w:val="004F2B19"/>
    <w:rsid w:val="00500089"/>
    <w:rsid w:val="00502322"/>
    <w:rsid w:val="005041B3"/>
    <w:rsid w:val="00510A1F"/>
    <w:rsid w:val="00511418"/>
    <w:rsid w:val="00531917"/>
    <w:rsid w:val="0053339F"/>
    <w:rsid w:val="0053766F"/>
    <w:rsid w:val="00544C37"/>
    <w:rsid w:val="0056131F"/>
    <w:rsid w:val="005730D1"/>
    <w:rsid w:val="00577638"/>
    <w:rsid w:val="00582913"/>
    <w:rsid w:val="00585968"/>
    <w:rsid w:val="00591DA6"/>
    <w:rsid w:val="005A3A22"/>
    <w:rsid w:val="005B4170"/>
    <w:rsid w:val="005B5E9A"/>
    <w:rsid w:val="005B7EA7"/>
    <w:rsid w:val="005C30B1"/>
    <w:rsid w:val="005C411F"/>
    <w:rsid w:val="005C6342"/>
    <w:rsid w:val="005D143B"/>
    <w:rsid w:val="005D6D2F"/>
    <w:rsid w:val="005E2D25"/>
    <w:rsid w:val="005E35B8"/>
    <w:rsid w:val="005E35CE"/>
    <w:rsid w:val="005F0983"/>
    <w:rsid w:val="005F5970"/>
    <w:rsid w:val="0060558F"/>
    <w:rsid w:val="00613DA0"/>
    <w:rsid w:val="006163C1"/>
    <w:rsid w:val="0063308B"/>
    <w:rsid w:val="00644E08"/>
    <w:rsid w:val="00646D0B"/>
    <w:rsid w:val="00652F99"/>
    <w:rsid w:val="00655634"/>
    <w:rsid w:val="00665C7C"/>
    <w:rsid w:val="00667D21"/>
    <w:rsid w:val="006857CB"/>
    <w:rsid w:val="00690284"/>
    <w:rsid w:val="00690399"/>
    <w:rsid w:val="006918EB"/>
    <w:rsid w:val="0069315D"/>
    <w:rsid w:val="00694526"/>
    <w:rsid w:val="00695FE4"/>
    <w:rsid w:val="00696975"/>
    <w:rsid w:val="006A2D42"/>
    <w:rsid w:val="006A75AE"/>
    <w:rsid w:val="006B368D"/>
    <w:rsid w:val="006C1EE2"/>
    <w:rsid w:val="006C29C4"/>
    <w:rsid w:val="006D21A4"/>
    <w:rsid w:val="006E00A3"/>
    <w:rsid w:val="006E5443"/>
    <w:rsid w:val="006E6816"/>
    <w:rsid w:val="006E6FE7"/>
    <w:rsid w:val="00706266"/>
    <w:rsid w:val="007108DA"/>
    <w:rsid w:val="00712051"/>
    <w:rsid w:val="00714E79"/>
    <w:rsid w:val="00715493"/>
    <w:rsid w:val="00715BE0"/>
    <w:rsid w:val="007161AF"/>
    <w:rsid w:val="00730A41"/>
    <w:rsid w:val="00731861"/>
    <w:rsid w:val="00733465"/>
    <w:rsid w:val="00747866"/>
    <w:rsid w:val="00754A2A"/>
    <w:rsid w:val="00755A11"/>
    <w:rsid w:val="00761097"/>
    <w:rsid w:val="0076219B"/>
    <w:rsid w:val="00767084"/>
    <w:rsid w:val="00770C2A"/>
    <w:rsid w:val="007777A6"/>
    <w:rsid w:val="00777939"/>
    <w:rsid w:val="00777B23"/>
    <w:rsid w:val="007833AC"/>
    <w:rsid w:val="007B1933"/>
    <w:rsid w:val="007B74DE"/>
    <w:rsid w:val="007B7B46"/>
    <w:rsid w:val="007C1851"/>
    <w:rsid w:val="007D2A69"/>
    <w:rsid w:val="00806AFC"/>
    <w:rsid w:val="008166CF"/>
    <w:rsid w:val="00820FAA"/>
    <w:rsid w:val="00821472"/>
    <w:rsid w:val="00825221"/>
    <w:rsid w:val="00830B83"/>
    <w:rsid w:val="00832910"/>
    <w:rsid w:val="00834408"/>
    <w:rsid w:val="00836884"/>
    <w:rsid w:val="008443C2"/>
    <w:rsid w:val="0084461F"/>
    <w:rsid w:val="00845ADA"/>
    <w:rsid w:val="00846D5C"/>
    <w:rsid w:val="00850B69"/>
    <w:rsid w:val="00851301"/>
    <w:rsid w:val="00851DCB"/>
    <w:rsid w:val="00855C12"/>
    <w:rsid w:val="00856BCE"/>
    <w:rsid w:val="00860D89"/>
    <w:rsid w:val="00865E31"/>
    <w:rsid w:val="0087271C"/>
    <w:rsid w:val="0087483A"/>
    <w:rsid w:val="00877141"/>
    <w:rsid w:val="0088757E"/>
    <w:rsid w:val="00891101"/>
    <w:rsid w:val="00891B20"/>
    <w:rsid w:val="00892CA5"/>
    <w:rsid w:val="00897490"/>
    <w:rsid w:val="008A4AED"/>
    <w:rsid w:val="008B68B2"/>
    <w:rsid w:val="008C1330"/>
    <w:rsid w:val="008C6E0C"/>
    <w:rsid w:val="008D4C66"/>
    <w:rsid w:val="008D722B"/>
    <w:rsid w:val="008E2D2A"/>
    <w:rsid w:val="008F27B8"/>
    <w:rsid w:val="008F3141"/>
    <w:rsid w:val="008F7220"/>
    <w:rsid w:val="00900A53"/>
    <w:rsid w:val="00904E00"/>
    <w:rsid w:val="00917A9A"/>
    <w:rsid w:val="00922594"/>
    <w:rsid w:val="00922DA7"/>
    <w:rsid w:val="009244B1"/>
    <w:rsid w:val="009310B3"/>
    <w:rsid w:val="00941A04"/>
    <w:rsid w:val="00947DCB"/>
    <w:rsid w:val="00961C6E"/>
    <w:rsid w:val="00961CFD"/>
    <w:rsid w:val="00961F6D"/>
    <w:rsid w:val="0096701C"/>
    <w:rsid w:val="00970050"/>
    <w:rsid w:val="009726FB"/>
    <w:rsid w:val="00974FE0"/>
    <w:rsid w:val="00981F6E"/>
    <w:rsid w:val="0098235A"/>
    <w:rsid w:val="00991CC0"/>
    <w:rsid w:val="009A445C"/>
    <w:rsid w:val="009B42E2"/>
    <w:rsid w:val="009C08A1"/>
    <w:rsid w:val="009C0C7E"/>
    <w:rsid w:val="009C7960"/>
    <w:rsid w:val="009E4325"/>
    <w:rsid w:val="009F3437"/>
    <w:rsid w:val="009F5D82"/>
    <w:rsid w:val="00A04344"/>
    <w:rsid w:val="00A0696B"/>
    <w:rsid w:val="00A10700"/>
    <w:rsid w:val="00A243E1"/>
    <w:rsid w:val="00A26150"/>
    <w:rsid w:val="00A26322"/>
    <w:rsid w:val="00A4386D"/>
    <w:rsid w:val="00A45D13"/>
    <w:rsid w:val="00A50AE5"/>
    <w:rsid w:val="00A53CCC"/>
    <w:rsid w:val="00A67EAF"/>
    <w:rsid w:val="00A816E8"/>
    <w:rsid w:val="00A86B68"/>
    <w:rsid w:val="00AA2F74"/>
    <w:rsid w:val="00AA51AB"/>
    <w:rsid w:val="00AA5904"/>
    <w:rsid w:val="00AB254A"/>
    <w:rsid w:val="00AC2637"/>
    <w:rsid w:val="00AD28A5"/>
    <w:rsid w:val="00AD29F7"/>
    <w:rsid w:val="00AD30C1"/>
    <w:rsid w:val="00AD4408"/>
    <w:rsid w:val="00AD5509"/>
    <w:rsid w:val="00AE027A"/>
    <w:rsid w:val="00AE0BBD"/>
    <w:rsid w:val="00AE2D3B"/>
    <w:rsid w:val="00AE2DF8"/>
    <w:rsid w:val="00AE5E7B"/>
    <w:rsid w:val="00AF1135"/>
    <w:rsid w:val="00AF4D03"/>
    <w:rsid w:val="00AF5D5C"/>
    <w:rsid w:val="00AF68C2"/>
    <w:rsid w:val="00B16E5D"/>
    <w:rsid w:val="00B21BBE"/>
    <w:rsid w:val="00B313B6"/>
    <w:rsid w:val="00B35FC7"/>
    <w:rsid w:val="00B40373"/>
    <w:rsid w:val="00B573E9"/>
    <w:rsid w:val="00B70760"/>
    <w:rsid w:val="00B76B75"/>
    <w:rsid w:val="00B80333"/>
    <w:rsid w:val="00B9021E"/>
    <w:rsid w:val="00BA3C7A"/>
    <w:rsid w:val="00BB42A9"/>
    <w:rsid w:val="00BB4F52"/>
    <w:rsid w:val="00BB64BD"/>
    <w:rsid w:val="00BC156D"/>
    <w:rsid w:val="00BC1ABF"/>
    <w:rsid w:val="00BC4D8D"/>
    <w:rsid w:val="00BE33F5"/>
    <w:rsid w:val="00BE613A"/>
    <w:rsid w:val="00BE6695"/>
    <w:rsid w:val="00BE6C00"/>
    <w:rsid w:val="00BF3342"/>
    <w:rsid w:val="00BF555E"/>
    <w:rsid w:val="00C01503"/>
    <w:rsid w:val="00C015F8"/>
    <w:rsid w:val="00C03859"/>
    <w:rsid w:val="00C03DDA"/>
    <w:rsid w:val="00C0739A"/>
    <w:rsid w:val="00C07E7B"/>
    <w:rsid w:val="00C17924"/>
    <w:rsid w:val="00C20EFA"/>
    <w:rsid w:val="00C25550"/>
    <w:rsid w:val="00C26E20"/>
    <w:rsid w:val="00C27155"/>
    <w:rsid w:val="00C34096"/>
    <w:rsid w:val="00C42109"/>
    <w:rsid w:val="00C466D2"/>
    <w:rsid w:val="00C60096"/>
    <w:rsid w:val="00C618A8"/>
    <w:rsid w:val="00C6216D"/>
    <w:rsid w:val="00C6647B"/>
    <w:rsid w:val="00C70294"/>
    <w:rsid w:val="00C809A9"/>
    <w:rsid w:val="00C8266F"/>
    <w:rsid w:val="00C86352"/>
    <w:rsid w:val="00C90EDE"/>
    <w:rsid w:val="00C9296D"/>
    <w:rsid w:val="00CB4374"/>
    <w:rsid w:val="00CB7C22"/>
    <w:rsid w:val="00CD3A40"/>
    <w:rsid w:val="00CE780D"/>
    <w:rsid w:val="00CF15C3"/>
    <w:rsid w:val="00CF5455"/>
    <w:rsid w:val="00D04BBB"/>
    <w:rsid w:val="00D2044F"/>
    <w:rsid w:val="00D260CF"/>
    <w:rsid w:val="00D3010D"/>
    <w:rsid w:val="00D344FD"/>
    <w:rsid w:val="00D4039F"/>
    <w:rsid w:val="00D46A88"/>
    <w:rsid w:val="00D5355A"/>
    <w:rsid w:val="00D54231"/>
    <w:rsid w:val="00D6510C"/>
    <w:rsid w:val="00D7460A"/>
    <w:rsid w:val="00D8597F"/>
    <w:rsid w:val="00D879C8"/>
    <w:rsid w:val="00D9110B"/>
    <w:rsid w:val="00D914C7"/>
    <w:rsid w:val="00DA4E01"/>
    <w:rsid w:val="00DB1F3F"/>
    <w:rsid w:val="00DB4695"/>
    <w:rsid w:val="00DD61F4"/>
    <w:rsid w:val="00DD680B"/>
    <w:rsid w:val="00DE334E"/>
    <w:rsid w:val="00DF0021"/>
    <w:rsid w:val="00DF5170"/>
    <w:rsid w:val="00E0016E"/>
    <w:rsid w:val="00E1183A"/>
    <w:rsid w:val="00E13728"/>
    <w:rsid w:val="00E16651"/>
    <w:rsid w:val="00E320A9"/>
    <w:rsid w:val="00E323B4"/>
    <w:rsid w:val="00E324E4"/>
    <w:rsid w:val="00E33693"/>
    <w:rsid w:val="00E348BA"/>
    <w:rsid w:val="00E402A1"/>
    <w:rsid w:val="00E40B91"/>
    <w:rsid w:val="00E42E2F"/>
    <w:rsid w:val="00E45929"/>
    <w:rsid w:val="00E46508"/>
    <w:rsid w:val="00E4663C"/>
    <w:rsid w:val="00E66E58"/>
    <w:rsid w:val="00E77FB7"/>
    <w:rsid w:val="00E97AC6"/>
    <w:rsid w:val="00EA1643"/>
    <w:rsid w:val="00EA1C20"/>
    <w:rsid w:val="00EA387A"/>
    <w:rsid w:val="00EA7B76"/>
    <w:rsid w:val="00EB0100"/>
    <w:rsid w:val="00EB24A2"/>
    <w:rsid w:val="00EC26BA"/>
    <w:rsid w:val="00EC3789"/>
    <w:rsid w:val="00EC6932"/>
    <w:rsid w:val="00ED2451"/>
    <w:rsid w:val="00EE35D3"/>
    <w:rsid w:val="00EF7522"/>
    <w:rsid w:val="00F010BE"/>
    <w:rsid w:val="00F05D85"/>
    <w:rsid w:val="00F06768"/>
    <w:rsid w:val="00F21C3D"/>
    <w:rsid w:val="00F31C96"/>
    <w:rsid w:val="00F33C4B"/>
    <w:rsid w:val="00F35B0A"/>
    <w:rsid w:val="00F46D36"/>
    <w:rsid w:val="00F52127"/>
    <w:rsid w:val="00F602AA"/>
    <w:rsid w:val="00F62599"/>
    <w:rsid w:val="00F636C5"/>
    <w:rsid w:val="00F6412C"/>
    <w:rsid w:val="00F705DF"/>
    <w:rsid w:val="00F70775"/>
    <w:rsid w:val="00F711A0"/>
    <w:rsid w:val="00F72317"/>
    <w:rsid w:val="00F72910"/>
    <w:rsid w:val="00F748C2"/>
    <w:rsid w:val="00F77A6C"/>
    <w:rsid w:val="00F8284D"/>
    <w:rsid w:val="00F875CA"/>
    <w:rsid w:val="00F907F0"/>
    <w:rsid w:val="00F91407"/>
    <w:rsid w:val="00F920FA"/>
    <w:rsid w:val="00F94D82"/>
    <w:rsid w:val="00FA315D"/>
    <w:rsid w:val="00FA506A"/>
    <w:rsid w:val="00FB1A2F"/>
    <w:rsid w:val="00FB2188"/>
    <w:rsid w:val="00FB42CD"/>
    <w:rsid w:val="00FB652C"/>
    <w:rsid w:val="00FB7E8E"/>
    <w:rsid w:val="00FC2F77"/>
    <w:rsid w:val="00FC3137"/>
    <w:rsid w:val="00FC3929"/>
    <w:rsid w:val="00FD79A5"/>
    <w:rsid w:val="00FE5A69"/>
    <w:rsid w:val="00FF6830"/>
    <w:rsid w:val="00FF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3DE5F7"/>
  <w15:docId w15:val="{B41E4921-C57E-406F-95BE-5B018106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B68"/>
    <w:pPr>
      <w:suppressAutoHyphens/>
    </w:pPr>
    <w:rPr>
      <w:sz w:val="24"/>
      <w:szCs w:val="24"/>
      <w:lang w:eastAsia="ar-SA"/>
    </w:rPr>
  </w:style>
  <w:style w:type="paragraph" w:styleId="1">
    <w:name w:val="heading 1"/>
    <w:basedOn w:val="a"/>
    <w:next w:val="a"/>
    <w:link w:val="10"/>
    <w:uiPriority w:val="99"/>
    <w:qFormat/>
    <w:rsid w:val="00BE6695"/>
    <w:pPr>
      <w:suppressAutoHyphens w:val="0"/>
      <w:autoSpaceDE w:val="0"/>
      <w:autoSpaceDN w:val="0"/>
      <w:adjustRightInd w:val="0"/>
      <w:spacing w:before="108" w:after="108"/>
      <w:jc w:val="center"/>
      <w:outlineLvl w:val="0"/>
    </w:pPr>
    <w:rPr>
      <w:rFonts w:ascii="Arial" w:hAnsi="Arial" w:cs="Arial"/>
      <w:b/>
      <w:bCs/>
      <w:color w:val="26282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86B68"/>
  </w:style>
  <w:style w:type="character" w:customStyle="1" w:styleId="11">
    <w:name w:val="Основной шрифт абзаца1"/>
    <w:rsid w:val="00A86B68"/>
  </w:style>
  <w:style w:type="character" w:customStyle="1" w:styleId="a3">
    <w:name w:val="Символ нумерации"/>
    <w:rsid w:val="00A86B68"/>
  </w:style>
  <w:style w:type="paragraph" w:customStyle="1" w:styleId="12">
    <w:name w:val="Заголовок1"/>
    <w:basedOn w:val="a"/>
    <w:next w:val="a4"/>
    <w:rsid w:val="00A86B68"/>
    <w:pPr>
      <w:keepNext/>
      <w:spacing w:before="240" w:after="120"/>
    </w:pPr>
    <w:rPr>
      <w:rFonts w:ascii="Arial" w:eastAsia="SimSun" w:hAnsi="Arial" w:cs="Mangal"/>
      <w:sz w:val="28"/>
      <w:szCs w:val="28"/>
    </w:rPr>
  </w:style>
  <w:style w:type="paragraph" w:styleId="a4">
    <w:name w:val="Body Text"/>
    <w:basedOn w:val="a"/>
    <w:rsid w:val="00A86B68"/>
    <w:pPr>
      <w:spacing w:after="120"/>
    </w:pPr>
  </w:style>
  <w:style w:type="paragraph" w:styleId="a5">
    <w:name w:val="List"/>
    <w:basedOn w:val="a4"/>
    <w:rsid w:val="00A86B68"/>
    <w:rPr>
      <w:rFonts w:ascii="Arial" w:hAnsi="Arial" w:cs="Mangal"/>
    </w:rPr>
  </w:style>
  <w:style w:type="paragraph" w:customStyle="1" w:styleId="13">
    <w:name w:val="Название1"/>
    <w:basedOn w:val="a"/>
    <w:rsid w:val="00A86B68"/>
    <w:pPr>
      <w:suppressLineNumbers/>
      <w:spacing w:before="120" w:after="120"/>
    </w:pPr>
    <w:rPr>
      <w:rFonts w:ascii="Arial" w:hAnsi="Arial" w:cs="Mangal"/>
      <w:i/>
      <w:iCs/>
      <w:sz w:val="20"/>
    </w:rPr>
  </w:style>
  <w:style w:type="paragraph" w:customStyle="1" w:styleId="14">
    <w:name w:val="Указатель1"/>
    <w:basedOn w:val="a"/>
    <w:rsid w:val="00A86B68"/>
    <w:pPr>
      <w:suppressLineNumbers/>
    </w:pPr>
    <w:rPr>
      <w:rFonts w:ascii="Arial" w:hAnsi="Arial" w:cs="Mangal"/>
    </w:rPr>
  </w:style>
  <w:style w:type="paragraph" w:styleId="a6">
    <w:name w:val="Balloon Text"/>
    <w:basedOn w:val="a"/>
    <w:link w:val="a7"/>
    <w:uiPriority w:val="99"/>
    <w:semiHidden/>
    <w:unhideWhenUsed/>
    <w:rsid w:val="00974FE0"/>
    <w:rPr>
      <w:rFonts w:ascii="Segoe UI" w:hAnsi="Segoe UI"/>
      <w:sz w:val="18"/>
      <w:szCs w:val="18"/>
    </w:rPr>
  </w:style>
  <w:style w:type="character" w:customStyle="1" w:styleId="a7">
    <w:name w:val="Текст выноски Знак"/>
    <w:link w:val="a6"/>
    <w:uiPriority w:val="99"/>
    <w:semiHidden/>
    <w:rsid w:val="00974FE0"/>
    <w:rPr>
      <w:rFonts w:ascii="Segoe UI" w:hAnsi="Segoe UI" w:cs="Segoe UI"/>
      <w:sz w:val="18"/>
      <w:szCs w:val="18"/>
      <w:lang w:eastAsia="ar-SA"/>
    </w:rPr>
  </w:style>
  <w:style w:type="paragraph" w:customStyle="1" w:styleId="15">
    <w:name w:val="Знак Знак Знак1"/>
    <w:basedOn w:val="a"/>
    <w:rsid w:val="000A310C"/>
    <w:pPr>
      <w:suppressAutoHyphens w:val="0"/>
      <w:spacing w:before="100" w:beforeAutospacing="1" w:after="100" w:afterAutospacing="1"/>
      <w:jc w:val="both"/>
    </w:pPr>
    <w:rPr>
      <w:rFonts w:ascii="Tahoma" w:hAnsi="Tahoma"/>
      <w:sz w:val="20"/>
      <w:szCs w:val="20"/>
      <w:lang w:val="en-US" w:eastAsia="en-US"/>
    </w:rPr>
  </w:style>
  <w:style w:type="paragraph" w:customStyle="1" w:styleId="16">
    <w:name w:val="Знак Знак Знак1 Знак Знак Знак"/>
    <w:basedOn w:val="a"/>
    <w:rsid w:val="00C618A8"/>
    <w:pPr>
      <w:suppressAutoHyphens w:val="0"/>
      <w:spacing w:before="100" w:beforeAutospacing="1" w:after="100" w:afterAutospacing="1"/>
      <w:jc w:val="both"/>
    </w:pPr>
    <w:rPr>
      <w:rFonts w:ascii="Tahoma" w:hAnsi="Tahoma"/>
      <w:sz w:val="20"/>
      <w:szCs w:val="20"/>
      <w:lang w:val="en-US" w:eastAsia="en-US"/>
    </w:rPr>
  </w:style>
  <w:style w:type="table" w:styleId="a8">
    <w:name w:val="Table Grid"/>
    <w:basedOn w:val="a1"/>
    <w:uiPriority w:val="39"/>
    <w:rsid w:val="002429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header"/>
    <w:basedOn w:val="a"/>
    <w:link w:val="aa"/>
    <w:uiPriority w:val="99"/>
    <w:unhideWhenUsed/>
    <w:rsid w:val="00EF7522"/>
    <w:pPr>
      <w:tabs>
        <w:tab w:val="center" w:pos="4677"/>
        <w:tab w:val="right" w:pos="9355"/>
      </w:tabs>
    </w:pPr>
  </w:style>
  <w:style w:type="character" w:customStyle="1" w:styleId="aa">
    <w:name w:val="Верхний колонтитул Знак"/>
    <w:link w:val="a9"/>
    <w:uiPriority w:val="99"/>
    <w:rsid w:val="00EF7522"/>
    <w:rPr>
      <w:sz w:val="24"/>
      <w:szCs w:val="24"/>
      <w:lang w:eastAsia="ar-SA"/>
    </w:rPr>
  </w:style>
  <w:style w:type="paragraph" w:styleId="ab">
    <w:name w:val="footer"/>
    <w:basedOn w:val="a"/>
    <w:link w:val="ac"/>
    <w:uiPriority w:val="99"/>
    <w:unhideWhenUsed/>
    <w:rsid w:val="00EF7522"/>
    <w:pPr>
      <w:tabs>
        <w:tab w:val="center" w:pos="4677"/>
        <w:tab w:val="right" w:pos="9355"/>
      </w:tabs>
    </w:pPr>
  </w:style>
  <w:style w:type="character" w:customStyle="1" w:styleId="ac">
    <w:name w:val="Нижний колонтитул Знак"/>
    <w:link w:val="ab"/>
    <w:uiPriority w:val="99"/>
    <w:rsid w:val="00EF7522"/>
    <w:rPr>
      <w:sz w:val="24"/>
      <w:szCs w:val="24"/>
      <w:lang w:eastAsia="ar-SA"/>
    </w:rPr>
  </w:style>
  <w:style w:type="character" w:customStyle="1" w:styleId="selectorcontent">
    <w:name w:val="selector_content"/>
    <w:rsid w:val="00AA5904"/>
  </w:style>
  <w:style w:type="character" w:customStyle="1" w:styleId="10">
    <w:name w:val="Заголовок 1 Знак"/>
    <w:basedOn w:val="a0"/>
    <w:link w:val="1"/>
    <w:uiPriority w:val="99"/>
    <w:rsid w:val="00BE6695"/>
    <w:rPr>
      <w:rFonts w:ascii="Arial" w:hAnsi="Arial" w:cs="Arial"/>
      <w:b/>
      <w:bCs/>
      <w:color w:val="26282F"/>
      <w:sz w:val="24"/>
      <w:szCs w:val="24"/>
    </w:rPr>
  </w:style>
  <w:style w:type="paragraph" w:customStyle="1" w:styleId="ad">
    <w:name w:val="Нормальный (таблица)"/>
    <w:basedOn w:val="a"/>
    <w:next w:val="a"/>
    <w:uiPriority w:val="99"/>
    <w:rsid w:val="00BE6695"/>
    <w:pPr>
      <w:suppressAutoHyphens w:val="0"/>
      <w:autoSpaceDE w:val="0"/>
      <w:autoSpaceDN w:val="0"/>
      <w:adjustRightInd w:val="0"/>
      <w:jc w:val="both"/>
    </w:pPr>
    <w:rPr>
      <w:rFonts w:ascii="Arial" w:hAnsi="Arial" w:cs="Arial"/>
      <w:lang w:eastAsia="ru-RU"/>
    </w:rPr>
  </w:style>
  <w:style w:type="character" w:styleId="ae">
    <w:name w:val="Hyperlink"/>
    <w:basedOn w:val="a0"/>
    <w:uiPriority w:val="99"/>
    <w:unhideWhenUsed/>
    <w:rsid w:val="00585968"/>
    <w:rPr>
      <w:color w:val="0000FF" w:themeColor="hyperlink"/>
      <w:u w:val="single"/>
    </w:rPr>
  </w:style>
  <w:style w:type="paragraph" w:styleId="af">
    <w:name w:val="List Paragraph"/>
    <w:basedOn w:val="a"/>
    <w:uiPriority w:val="34"/>
    <w:qFormat/>
    <w:rsid w:val="00F64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2362">
      <w:bodyDiv w:val="1"/>
      <w:marLeft w:val="0"/>
      <w:marRight w:val="0"/>
      <w:marTop w:val="0"/>
      <w:marBottom w:val="0"/>
      <w:divBdr>
        <w:top w:val="none" w:sz="0" w:space="0" w:color="auto"/>
        <w:left w:val="none" w:sz="0" w:space="0" w:color="auto"/>
        <w:bottom w:val="none" w:sz="0" w:space="0" w:color="auto"/>
        <w:right w:val="none" w:sz="0" w:space="0" w:color="auto"/>
      </w:divBdr>
    </w:div>
    <w:div w:id="120735136">
      <w:bodyDiv w:val="1"/>
      <w:marLeft w:val="0"/>
      <w:marRight w:val="0"/>
      <w:marTop w:val="0"/>
      <w:marBottom w:val="0"/>
      <w:divBdr>
        <w:top w:val="none" w:sz="0" w:space="0" w:color="auto"/>
        <w:left w:val="none" w:sz="0" w:space="0" w:color="auto"/>
        <w:bottom w:val="none" w:sz="0" w:space="0" w:color="auto"/>
        <w:right w:val="none" w:sz="0" w:space="0" w:color="auto"/>
      </w:divBdr>
    </w:div>
    <w:div w:id="169179977">
      <w:bodyDiv w:val="1"/>
      <w:marLeft w:val="0"/>
      <w:marRight w:val="0"/>
      <w:marTop w:val="0"/>
      <w:marBottom w:val="0"/>
      <w:divBdr>
        <w:top w:val="none" w:sz="0" w:space="0" w:color="auto"/>
        <w:left w:val="none" w:sz="0" w:space="0" w:color="auto"/>
        <w:bottom w:val="none" w:sz="0" w:space="0" w:color="auto"/>
        <w:right w:val="none" w:sz="0" w:space="0" w:color="auto"/>
      </w:divBdr>
    </w:div>
    <w:div w:id="190383044">
      <w:bodyDiv w:val="1"/>
      <w:marLeft w:val="0"/>
      <w:marRight w:val="0"/>
      <w:marTop w:val="0"/>
      <w:marBottom w:val="0"/>
      <w:divBdr>
        <w:top w:val="none" w:sz="0" w:space="0" w:color="auto"/>
        <w:left w:val="none" w:sz="0" w:space="0" w:color="auto"/>
        <w:bottom w:val="none" w:sz="0" w:space="0" w:color="auto"/>
        <w:right w:val="none" w:sz="0" w:space="0" w:color="auto"/>
      </w:divBdr>
    </w:div>
    <w:div w:id="213858210">
      <w:bodyDiv w:val="1"/>
      <w:marLeft w:val="0"/>
      <w:marRight w:val="0"/>
      <w:marTop w:val="0"/>
      <w:marBottom w:val="0"/>
      <w:divBdr>
        <w:top w:val="none" w:sz="0" w:space="0" w:color="auto"/>
        <w:left w:val="none" w:sz="0" w:space="0" w:color="auto"/>
        <w:bottom w:val="none" w:sz="0" w:space="0" w:color="auto"/>
        <w:right w:val="none" w:sz="0" w:space="0" w:color="auto"/>
      </w:divBdr>
    </w:div>
    <w:div w:id="283464563">
      <w:bodyDiv w:val="1"/>
      <w:marLeft w:val="0"/>
      <w:marRight w:val="0"/>
      <w:marTop w:val="0"/>
      <w:marBottom w:val="0"/>
      <w:divBdr>
        <w:top w:val="none" w:sz="0" w:space="0" w:color="auto"/>
        <w:left w:val="none" w:sz="0" w:space="0" w:color="auto"/>
        <w:bottom w:val="none" w:sz="0" w:space="0" w:color="auto"/>
        <w:right w:val="none" w:sz="0" w:space="0" w:color="auto"/>
      </w:divBdr>
    </w:div>
    <w:div w:id="370493349">
      <w:bodyDiv w:val="1"/>
      <w:marLeft w:val="0"/>
      <w:marRight w:val="0"/>
      <w:marTop w:val="0"/>
      <w:marBottom w:val="0"/>
      <w:divBdr>
        <w:top w:val="none" w:sz="0" w:space="0" w:color="auto"/>
        <w:left w:val="none" w:sz="0" w:space="0" w:color="auto"/>
        <w:bottom w:val="none" w:sz="0" w:space="0" w:color="auto"/>
        <w:right w:val="none" w:sz="0" w:space="0" w:color="auto"/>
      </w:divBdr>
    </w:div>
    <w:div w:id="437482554">
      <w:bodyDiv w:val="1"/>
      <w:marLeft w:val="0"/>
      <w:marRight w:val="0"/>
      <w:marTop w:val="0"/>
      <w:marBottom w:val="0"/>
      <w:divBdr>
        <w:top w:val="none" w:sz="0" w:space="0" w:color="auto"/>
        <w:left w:val="none" w:sz="0" w:space="0" w:color="auto"/>
        <w:bottom w:val="none" w:sz="0" w:space="0" w:color="auto"/>
        <w:right w:val="none" w:sz="0" w:space="0" w:color="auto"/>
      </w:divBdr>
    </w:div>
    <w:div w:id="470249119">
      <w:bodyDiv w:val="1"/>
      <w:marLeft w:val="0"/>
      <w:marRight w:val="0"/>
      <w:marTop w:val="0"/>
      <w:marBottom w:val="0"/>
      <w:divBdr>
        <w:top w:val="none" w:sz="0" w:space="0" w:color="auto"/>
        <w:left w:val="none" w:sz="0" w:space="0" w:color="auto"/>
        <w:bottom w:val="none" w:sz="0" w:space="0" w:color="auto"/>
        <w:right w:val="none" w:sz="0" w:space="0" w:color="auto"/>
      </w:divBdr>
    </w:div>
    <w:div w:id="497618237">
      <w:bodyDiv w:val="1"/>
      <w:marLeft w:val="0"/>
      <w:marRight w:val="0"/>
      <w:marTop w:val="0"/>
      <w:marBottom w:val="0"/>
      <w:divBdr>
        <w:top w:val="none" w:sz="0" w:space="0" w:color="auto"/>
        <w:left w:val="none" w:sz="0" w:space="0" w:color="auto"/>
        <w:bottom w:val="none" w:sz="0" w:space="0" w:color="auto"/>
        <w:right w:val="none" w:sz="0" w:space="0" w:color="auto"/>
      </w:divBdr>
    </w:div>
    <w:div w:id="500049940">
      <w:bodyDiv w:val="1"/>
      <w:marLeft w:val="0"/>
      <w:marRight w:val="0"/>
      <w:marTop w:val="0"/>
      <w:marBottom w:val="0"/>
      <w:divBdr>
        <w:top w:val="none" w:sz="0" w:space="0" w:color="auto"/>
        <w:left w:val="none" w:sz="0" w:space="0" w:color="auto"/>
        <w:bottom w:val="none" w:sz="0" w:space="0" w:color="auto"/>
        <w:right w:val="none" w:sz="0" w:space="0" w:color="auto"/>
      </w:divBdr>
    </w:div>
    <w:div w:id="553661036">
      <w:bodyDiv w:val="1"/>
      <w:marLeft w:val="0"/>
      <w:marRight w:val="0"/>
      <w:marTop w:val="0"/>
      <w:marBottom w:val="0"/>
      <w:divBdr>
        <w:top w:val="none" w:sz="0" w:space="0" w:color="auto"/>
        <w:left w:val="none" w:sz="0" w:space="0" w:color="auto"/>
        <w:bottom w:val="none" w:sz="0" w:space="0" w:color="auto"/>
        <w:right w:val="none" w:sz="0" w:space="0" w:color="auto"/>
      </w:divBdr>
    </w:div>
    <w:div w:id="641807494">
      <w:bodyDiv w:val="1"/>
      <w:marLeft w:val="0"/>
      <w:marRight w:val="0"/>
      <w:marTop w:val="0"/>
      <w:marBottom w:val="0"/>
      <w:divBdr>
        <w:top w:val="none" w:sz="0" w:space="0" w:color="auto"/>
        <w:left w:val="none" w:sz="0" w:space="0" w:color="auto"/>
        <w:bottom w:val="none" w:sz="0" w:space="0" w:color="auto"/>
        <w:right w:val="none" w:sz="0" w:space="0" w:color="auto"/>
      </w:divBdr>
    </w:div>
    <w:div w:id="747071262">
      <w:bodyDiv w:val="1"/>
      <w:marLeft w:val="0"/>
      <w:marRight w:val="0"/>
      <w:marTop w:val="0"/>
      <w:marBottom w:val="0"/>
      <w:divBdr>
        <w:top w:val="none" w:sz="0" w:space="0" w:color="auto"/>
        <w:left w:val="none" w:sz="0" w:space="0" w:color="auto"/>
        <w:bottom w:val="none" w:sz="0" w:space="0" w:color="auto"/>
        <w:right w:val="none" w:sz="0" w:space="0" w:color="auto"/>
      </w:divBdr>
    </w:div>
    <w:div w:id="809395904">
      <w:bodyDiv w:val="1"/>
      <w:marLeft w:val="0"/>
      <w:marRight w:val="0"/>
      <w:marTop w:val="0"/>
      <w:marBottom w:val="0"/>
      <w:divBdr>
        <w:top w:val="none" w:sz="0" w:space="0" w:color="auto"/>
        <w:left w:val="none" w:sz="0" w:space="0" w:color="auto"/>
        <w:bottom w:val="none" w:sz="0" w:space="0" w:color="auto"/>
        <w:right w:val="none" w:sz="0" w:space="0" w:color="auto"/>
      </w:divBdr>
    </w:div>
    <w:div w:id="839387070">
      <w:bodyDiv w:val="1"/>
      <w:marLeft w:val="0"/>
      <w:marRight w:val="0"/>
      <w:marTop w:val="0"/>
      <w:marBottom w:val="0"/>
      <w:divBdr>
        <w:top w:val="none" w:sz="0" w:space="0" w:color="auto"/>
        <w:left w:val="none" w:sz="0" w:space="0" w:color="auto"/>
        <w:bottom w:val="none" w:sz="0" w:space="0" w:color="auto"/>
        <w:right w:val="none" w:sz="0" w:space="0" w:color="auto"/>
      </w:divBdr>
    </w:div>
    <w:div w:id="844707926">
      <w:bodyDiv w:val="1"/>
      <w:marLeft w:val="0"/>
      <w:marRight w:val="0"/>
      <w:marTop w:val="0"/>
      <w:marBottom w:val="0"/>
      <w:divBdr>
        <w:top w:val="none" w:sz="0" w:space="0" w:color="auto"/>
        <w:left w:val="none" w:sz="0" w:space="0" w:color="auto"/>
        <w:bottom w:val="none" w:sz="0" w:space="0" w:color="auto"/>
        <w:right w:val="none" w:sz="0" w:space="0" w:color="auto"/>
      </w:divBdr>
    </w:div>
    <w:div w:id="875507116">
      <w:bodyDiv w:val="1"/>
      <w:marLeft w:val="0"/>
      <w:marRight w:val="0"/>
      <w:marTop w:val="0"/>
      <w:marBottom w:val="0"/>
      <w:divBdr>
        <w:top w:val="none" w:sz="0" w:space="0" w:color="auto"/>
        <w:left w:val="none" w:sz="0" w:space="0" w:color="auto"/>
        <w:bottom w:val="none" w:sz="0" w:space="0" w:color="auto"/>
        <w:right w:val="none" w:sz="0" w:space="0" w:color="auto"/>
      </w:divBdr>
    </w:div>
    <w:div w:id="881596276">
      <w:bodyDiv w:val="1"/>
      <w:marLeft w:val="0"/>
      <w:marRight w:val="0"/>
      <w:marTop w:val="0"/>
      <w:marBottom w:val="0"/>
      <w:divBdr>
        <w:top w:val="none" w:sz="0" w:space="0" w:color="auto"/>
        <w:left w:val="none" w:sz="0" w:space="0" w:color="auto"/>
        <w:bottom w:val="none" w:sz="0" w:space="0" w:color="auto"/>
        <w:right w:val="none" w:sz="0" w:space="0" w:color="auto"/>
      </w:divBdr>
    </w:div>
    <w:div w:id="891893438">
      <w:bodyDiv w:val="1"/>
      <w:marLeft w:val="0"/>
      <w:marRight w:val="0"/>
      <w:marTop w:val="0"/>
      <w:marBottom w:val="0"/>
      <w:divBdr>
        <w:top w:val="none" w:sz="0" w:space="0" w:color="auto"/>
        <w:left w:val="none" w:sz="0" w:space="0" w:color="auto"/>
        <w:bottom w:val="none" w:sz="0" w:space="0" w:color="auto"/>
        <w:right w:val="none" w:sz="0" w:space="0" w:color="auto"/>
      </w:divBdr>
    </w:div>
    <w:div w:id="929389851">
      <w:bodyDiv w:val="1"/>
      <w:marLeft w:val="0"/>
      <w:marRight w:val="0"/>
      <w:marTop w:val="0"/>
      <w:marBottom w:val="0"/>
      <w:divBdr>
        <w:top w:val="none" w:sz="0" w:space="0" w:color="auto"/>
        <w:left w:val="none" w:sz="0" w:space="0" w:color="auto"/>
        <w:bottom w:val="none" w:sz="0" w:space="0" w:color="auto"/>
        <w:right w:val="none" w:sz="0" w:space="0" w:color="auto"/>
      </w:divBdr>
    </w:div>
    <w:div w:id="941692470">
      <w:bodyDiv w:val="1"/>
      <w:marLeft w:val="0"/>
      <w:marRight w:val="0"/>
      <w:marTop w:val="0"/>
      <w:marBottom w:val="0"/>
      <w:divBdr>
        <w:top w:val="none" w:sz="0" w:space="0" w:color="auto"/>
        <w:left w:val="none" w:sz="0" w:space="0" w:color="auto"/>
        <w:bottom w:val="none" w:sz="0" w:space="0" w:color="auto"/>
        <w:right w:val="none" w:sz="0" w:space="0" w:color="auto"/>
      </w:divBdr>
    </w:div>
    <w:div w:id="949551890">
      <w:bodyDiv w:val="1"/>
      <w:marLeft w:val="0"/>
      <w:marRight w:val="0"/>
      <w:marTop w:val="0"/>
      <w:marBottom w:val="0"/>
      <w:divBdr>
        <w:top w:val="none" w:sz="0" w:space="0" w:color="auto"/>
        <w:left w:val="none" w:sz="0" w:space="0" w:color="auto"/>
        <w:bottom w:val="none" w:sz="0" w:space="0" w:color="auto"/>
        <w:right w:val="none" w:sz="0" w:space="0" w:color="auto"/>
      </w:divBdr>
    </w:div>
    <w:div w:id="972715352">
      <w:bodyDiv w:val="1"/>
      <w:marLeft w:val="0"/>
      <w:marRight w:val="0"/>
      <w:marTop w:val="0"/>
      <w:marBottom w:val="0"/>
      <w:divBdr>
        <w:top w:val="none" w:sz="0" w:space="0" w:color="auto"/>
        <w:left w:val="none" w:sz="0" w:space="0" w:color="auto"/>
        <w:bottom w:val="none" w:sz="0" w:space="0" w:color="auto"/>
        <w:right w:val="none" w:sz="0" w:space="0" w:color="auto"/>
      </w:divBdr>
    </w:div>
    <w:div w:id="1004822078">
      <w:bodyDiv w:val="1"/>
      <w:marLeft w:val="0"/>
      <w:marRight w:val="0"/>
      <w:marTop w:val="0"/>
      <w:marBottom w:val="0"/>
      <w:divBdr>
        <w:top w:val="none" w:sz="0" w:space="0" w:color="auto"/>
        <w:left w:val="none" w:sz="0" w:space="0" w:color="auto"/>
        <w:bottom w:val="none" w:sz="0" w:space="0" w:color="auto"/>
        <w:right w:val="none" w:sz="0" w:space="0" w:color="auto"/>
      </w:divBdr>
    </w:div>
    <w:div w:id="1063481016">
      <w:bodyDiv w:val="1"/>
      <w:marLeft w:val="0"/>
      <w:marRight w:val="0"/>
      <w:marTop w:val="0"/>
      <w:marBottom w:val="0"/>
      <w:divBdr>
        <w:top w:val="none" w:sz="0" w:space="0" w:color="auto"/>
        <w:left w:val="none" w:sz="0" w:space="0" w:color="auto"/>
        <w:bottom w:val="none" w:sz="0" w:space="0" w:color="auto"/>
        <w:right w:val="none" w:sz="0" w:space="0" w:color="auto"/>
      </w:divBdr>
    </w:div>
    <w:div w:id="1138179815">
      <w:bodyDiv w:val="1"/>
      <w:marLeft w:val="0"/>
      <w:marRight w:val="0"/>
      <w:marTop w:val="0"/>
      <w:marBottom w:val="0"/>
      <w:divBdr>
        <w:top w:val="none" w:sz="0" w:space="0" w:color="auto"/>
        <w:left w:val="none" w:sz="0" w:space="0" w:color="auto"/>
        <w:bottom w:val="none" w:sz="0" w:space="0" w:color="auto"/>
        <w:right w:val="none" w:sz="0" w:space="0" w:color="auto"/>
      </w:divBdr>
    </w:div>
    <w:div w:id="1143739206">
      <w:bodyDiv w:val="1"/>
      <w:marLeft w:val="0"/>
      <w:marRight w:val="0"/>
      <w:marTop w:val="0"/>
      <w:marBottom w:val="0"/>
      <w:divBdr>
        <w:top w:val="none" w:sz="0" w:space="0" w:color="auto"/>
        <w:left w:val="none" w:sz="0" w:space="0" w:color="auto"/>
        <w:bottom w:val="none" w:sz="0" w:space="0" w:color="auto"/>
        <w:right w:val="none" w:sz="0" w:space="0" w:color="auto"/>
      </w:divBdr>
    </w:div>
    <w:div w:id="1171993652">
      <w:bodyDiv w:val="1"/>
      <w:marLeft w:val="0"/>
      <w:marRight w:val="0"/>
      <w:marTop w:val="0"/>
      <w:marBottom w:val="0"/>
      <w:divBdr>
        <w:top w:val="none" w:sz="0" w:space="0" w:color="auto"/>
        <w:left w:val="none" w:sz="0" w:space="0" w:color="auto"/>
        <w:bottom w:val="none" w:sz="0" w:space="0" w:color="auto"/>
        <w:right w:val="none" w:sz="0" w:space="0" w:color="auto"/>
      </w:divBdr>
    </w:div>
    <w:div w:id="1215582345">
      <w:bodyDiv w:val="1"/>
      <w:marLeft w:val="0"/>
      <w:marRight w:val="0"/>
      <w:marTop w:val="0"/>
      <w:marBottom w:val="0"/>
      <w:divBdr>
        <w:top w:val="none" w:sz="0" w:space="0" w:color="auto"/>
        <w:left w:val="none" w:sz="0" w:space="0" w:color="auto"/>
        <w:bottom w:val="none" w:sz="0" w:space="0" w:color="auto"/>
        <w:right w:val="none" w:sz="0" w:space="0" w:color="auto"/>
      </w:divBdr>
    </w:div>
    <w:div w:id="1278953275">
      <w:bodyDiv w:val="1"/>
      <w:marLeft w:val="0"/>
      <w:marRight w:val="0"/>
      <w:marTop w:val="0"/>
      <w:marBottom w:val="0"/>
      <w:divBdr>
        <w:top w:val="none" w:sz="0" w:space="0" w:color="auto"/>
        <w:left w:val="none" w:sz="0" w:space="0" w:color="auto"/>
        <w:bottom w:val="none" w:sz="0" w:space="0" w:color="auto"/>
        <w:right w:val="none" w:sz="0" w:space="0" w:color="auto"/>
      </w:divBdr>
    </w:div>
    <w:div w:id="1284112816">
      <w:bodyDiv w:val="1"/>
      <w:marLeft w:val="0"/>
      <w:marRight w:val="0"/>
      <w:marTop w:val="0"/>
      <w:marBottom w:val="0"/>
      <w:divBdr>
        <w:top w:val="none" w:sz="0" w:space="0" w:color="auto"/>
        <w:left w:val="none" w:sz="0" w:space="0" w:color="auto"/>
        <w:bottom w:val="none" w:sz="0" w:space="0" w:color="auto"/>
        <w:right w:val="none" w:sz="0" w:space="0" w:color="auto"/>
      </w:divBdr>
    </w:div>
    <w:div w:id="1296569589">
      <w:bodyDiv w:val="1"/>
      <w:marLeft w:val="0"/>
      <w:marRight w:val="0"/>
      <w:marTop w:val="0"/>
      <w:marBottom w:val="0"/>
      <w:divBdr>
        <w:top w:val="none" w:sz="0" w:space="0" w:color="auto"/>
        <w:left w:val="none" w:sz="0" w:space="0" w:color="auto"/>
        <w:bottom w:val="none" w:sz="0" w:space="0" w:color="auto"/>
        <w:right w:val="none" w:sz="0" w:space="0" w:color="auto"/>
      </w:divBdr>
    </w:div>
    <w:div w:id="1338653179">
      <w:bodyDiv w:val="1"/>
      <w:marLeft w:val="0"/>
      <w:marRight w:val="0"/>
      <w:marTop w:val="0"/>
      <w:marBottom w:val="0"/>
      <w:divBdr>
        <w:top w:val="none" w:sz="0" w:space="0" w:color="auto"/>
        <w:left w:val="none" w:sz="0" w:space="0" w:color="auto"/>
        <w:bottom w:val="none" w:sz="0" w:space="0" w:color="auto"/>
        <w:right w:val="none" w:sz="0" w:space="0" w:color="auto"/>
      </w:divBdr>
    </w:div>
    <w:div w:id="1403715597">
      <w:bodyDiv w:val="1"/>
      <w:marLeft w:val="0"/>
      <w:marRight w:val="0"/>
      <w:marTop w:val="0"/>
      <w:marBottom w:val="0"/>
      <w:divBdr>
        <w:top w:val="none" w:sz="0" w:space="0" w:color="auto"/>
        <w:left w:val="none" w:sz="0" w:space="0" w:color="auto"/>
        <w:bottom w:val="none" w:sz="0" w:space="0" w:color="auto"/>
        <w:right w:val="none" w:sz="0" w:space="0" w:color="auto"/>
      </w:divBdr>
    </w:div>
    <w:div w:id="1431468466">
      <w:bodyDiv w:val="1"/>
      <w:marLeft w:val="0"/>
      <w:marRight w:val="0"/>
      <w:marTop w:val="0"/>
      <w:marBottom w:val="0"/>
      <w:divBdr>
        <w:top w:val="none" w:sz="0" w:space="0" w:color="auto"/>
        <w:left w:val="none" w:sz="0" w:space="0" w:color="auto"/>
        <w:bottom w:val="none" w:sz="0" w:space="0" w:color="auto"/>
        <w:right w:val="none" w:sz="0" w:space="0" w:color="auto"/>
      </w:divBdr>
    </w:div>
    <w:div w:id="1445466489">
      <w:bodyDiv w:val="1"/>
      <w:marLeft w:val="0"/>
      <w:marRight w:val="0"/>
      <w:marTop w:val="0"/>
      <w:marBottom w:val="0"/>
      <w:divBdr>
        <w:top w:val="none" w:sz="0" w:space="0" w:color="auto"/>
        <w:left w:val="none" w:sz="0" w:space="0" w:color="auto"/>
        <w:bottom w:val="none" w:sz="0" w:space="0" w:color="auto"/>
        <w:right w:val="none" w:sz="0" w:space="0" w:color="auto"/>
      </w:divBdr>
    </w:div>
    <w:div w:id="1454908075">
      <w:bodyDiv w:val="1"/>
      <w:marLeft w:val="0"/>
      <w:marRight w:val="0"/>
      <w:marTop w:val="0"/>
      <w:marBottom w:val="0"/>
      <w:divBdr>
        <w:top w:val="none" w:sz="0" w:space="0" w:color="auto"/>
        <w:left w:val="none" w:sz="0" w:space="0" w:color="auto"/>
        <w:bottom w:val="none" w:sz="0" w:space="0" w:color="auto"/>
        <w:right w:val="none" w:sz="0" w:space="0" w:color="auto"/>
      </w:divBdr>
    </w:div>
    <w:div w:id="1482188991">
      <w:bodyDiv w:val="1"/>
      <w:marLeft w:val="0"/>
      <w:marRight w:val="0"/>
      <w:marTop w:val="0"/>
      <w:marBottom w:val="0"/>
      <w:divBdr>
        <w:top w:val="none" w:sz="0" w:space="0" w:color="auto"/>
        <w:left w:val="none" w:sz="0" w:space="0" w:color="auto"/>
        <w:bottom w:val="none" w:sz="0" w:space="0" w:color="auto"/>
        <w:right w:val="none" w:sz="0" w:space="0" w:color="auto"/>
      </w:divBdr>
    </w:div>
    <w:div w:id="1508861302">
      <w:bodyDiv w:val="1"/>
      <w:marLeft w:val="0"/>
      <w:marRight w:val="0"/>
      <w:marTop w:val="0"/>
      <w:marBottom w:val="0"/>
      <w:divBdr>
        <w:top w:val="none" w:sz="0" w:space="0" w:color="auto"/>
        <w:left w:val="none" w:sz="0" w:space="0" w:color="auto"/>
        <w:bottom w:val="none" w:sz="0" w:space="0" w:color="auto"/>
        <w:right w:val="none" w:sz="0" w:space="0" w:color="auto"/>
      </w:divBdr>
    </w:div>
    <w:div w:id="1509753264">
      <w:bodyDiv w:val="1"/>
      <w:marLeft w:val="0"/>
      <w:marRight w:val="0"/>
      <w:marTop w:val="0"/>
      <w:marBottom w:val="0"/>
      <w:divBdr>
        <w:top w:val="none" w:sz="0" w:space="0" w:color="auto"/>
        <w:left w:val="none" w:sz="0" w:space="0" w:color="auto"/>
        <w:bottom w:val="none" w:sz="0" w:space="0" w:color="auto"/>
        <w:right w:val="none" w:sz="0" w:space="0" w:color="auto"/>
      </w:divBdr>
    </w:div>
    <w:div w:id="1511331051">
      <w:bodyDiv w:val="1"/>
      <w:marLeft w:val="0"/>
      <w:marRight w:val="0"/>
      <w:marTop w:val="0"/>
      <w:marBottom w:val="0"/>
      <w:divBdr>
        <w:top w:val="none" w:sz="0" w:space="0" w:color="auto"/>
        <w:left w:val="none" w:sz="0" w:space="0" w:color="auto"/>
        <w:bottom w:val="none" w:sz="0" w:space="0" w:color="auto"/>
        <w:right w:val="none" w:sz="0" w:space="0" w:color="auto"/>
      </w:divBdr>
    </w:div>
    <w:div w:id="1595019585">
      <w:bodyDiv w:val="1"/>
      <w:marLeft w:val="0"/>
      <w:marRight w:val="0"/>
      <w:marTop w:val="0"/>
      <w:marBottom w:val="0"/>
      <w:divBdr>
        <w:top w:val="none" w:sz="0" w:space="0" w:color="auto"/>
        <w:left w:val="none" w:sz="0" w:space="0" w:color="auto"/>
        <w:bottom w:val="none" w:sz="0" w:space="0" w:color="auto"/>
        <w:right w:val="none" w:sz="0" w:space="0" w:color="auto"/>
      </w:divBdr>
    </w:div>
    <w:div w:id="1626081441">
      <w:bodyDiv w:val="1"/>
      <w:marLeft w:val="0"/>
      <w:marRight w:val="0"/>
      <w:marTop w:val="0"/>
      <w:marBottom w:val="0"/>
      <w:divBdr>
        <w:top w:val="none" w:sz="0" w:space="0" w:color="auto"/>
        <w:left w:val="none" w:sz="0" w:space="0" w:color="auto"/>
        <w:bottom w:val="none" w:sz="0" w:space="0" w:color="auto"/>
        <w:right w:val="none" w:sz="0" w:space="0" w:color="auto"/>
      </w:divBdr>
    </w:div>
    <w:div w:id="1655258162">
      <w:bodyDiv w:val="1"/>
      <w:marLeft w:val="0"/>
      <w:marRight w:val="0"/>
      <w:marTop w:val="0"/>
      <w:marBottom w:val="0"/>
      <w:divBdr>
        <w:top w:val="none" w:sz="0" w:space="0" w:color="auto"/>
        <w:left w:val="none" w:sz="0" w:space="0" w:color="auto"/>
        <w:bottom w:val="none" w:sz="0" w:space="0" w:color="auto"/>
        <w:right w:val="none" w:sz="0" w:space="0" w:color="auto"/>
      </w:divBdr>
    </w:div>
    <w:div w:id="1706128945">
      <w:bodyDiv w:val="1"/>
      <w:marLeft w:val="0"/>
      <w:marRight w:val="0"/>
      <w:marTop w:val="0"/>
      <w:marBottom w:val="0"/>
      <w:divBdr>
        <w:top w:val="none" w:sz="0" w:space="0" w:color="auto"/>
        <w:left w:val="none" w:sz="0" w:space="0" w:color="auto"/>
        <w:bottom w:val="none" w:sz="0" w:space="0" w:color="auto"/>
        <w:right w:val="none" w:sz="0" w:space="0" w:color="auto"/>
      </w:divBdr>
    </w:div>
    <w:div w:id="1712070523">
      <w:bodyDiv w:val="1"/>
      <w:marLeft w:val="0"/>
      <w:marRight w:val="0"/>
      <w:marTop w:val="0"/>
      <w:marBottom w:val="0"/>
      <w:divBdr>
        <w:top w:val="none" w:sz="0" w:space="0" w:color="auto"/>
        <w:left w:val="none" w:sz="0" w:space="0" w:color="auto"/>
        <w:bottom w:val="none" w:sz="0" w:space="0" w:color="auto"/>
        <w:right w:val="none" w:sz="0" w:space="0" w:color="auto"/>
      </w:divBdr>
    </w:div>
    <w:div w:id="1767531389">
      <w:bodyDiv w:val="1"/>
      <w:marLeft w:val="0"/>
      <w:marRight w:val="0"/>
      <w:marTop w:val="0"/>
      <w:marBottom w:val="0"/>
      <w:divBdr>
        <w:top w:val="none" w:sz="0" w:space="0" w:color="auto"/>
        <w:left w:val="none" w:sz="0" w:space="0" w:color="auto"/>
        <w:bottom w:val="none" w:sz="0" w:space="0" w:color="auto"/>
        <w:right w:val="none" w:sz="0" w:space="0" w:color="auto"/>
      </w:divBdr>
    </w:div>
    <w:div w:id="1836189630">
      <w:bodyDiv w:val="1"/>
      <w:marLeft w:val="0"/>
      <w:marRight w:val="0"/>
      <w:marTop w:val="0"/>
      <w:marBottom w:val="0"/>
      <w:divBdr>
        <w:top w:val="none" w:sz="0" w:space="0" w:color="auto"/>
        <w:left w:val="none" w:sz="0" w:space="0" w:color="auto"/>
        <w:bottom w:val="none" w:sz="0" w:space="0" w:color="auto"/>
        <w:right w:val="none" w:sz="0" w:space="0" w:color="auto"/>
      </w:divBdr>
    </w:div>
    <w:div w:id="1850439839">
      <w:bodyDiv w:val="1"/>
      <w:marLeft w:val="0"/>
      <w:marRight w:val="0"/>
      <w:marTop w:val="0"/>
      <w:marBottom w:val="0"/>
      <w:divBdr>
        <w:top w:val="none" w:sz="0" w:space="0" w:color="auto"/>
        <w:left w:val="none" w:sz="0" w:space="0" w:color="auto"/>
        <w:bottom w:val="none" w:sz="0" w:space="0" w:color="auto"/>
        <w:right w:val="none" w:sz="0" w:space="0" w:color="auto"/>
      </w:divBdr>
    </w:div>
    <w:div w:id="1869022839">
      <w:bodyDiv w:val="1"/>
      <w:marLeft w:val="0"/>
      <w:marRight w:val="0"/>
      <w:marTop w:val="0"/>
      <w:marBottom w:val="0"/>
      <w:divBdr>
        <w:top w:val="none" w:sz="0" w:space="0" w:color="auto"/>
        <w:left w:val="none" w:sz="0" w:space="0" w:color="auto"/>
        <w:bottom w:val="none" w:sz="0" w:space="0" w:color="auto"/>
        <w:right w:val="none" w:sz="0" w:space="0" w:color="auto"/>
      </w:divBdr>
    </w:div>
    <w:div w:id="1905603327">
      <w:bodyDiv w:val="1"/>
      <w:marLeft w:val="0"/>
      <w:marRight w:val="0"/>
      <w:marTop w:val="0"/>
      <w:marBottom w:val="0"/>
      <w:divBdr>
        <w:top w:val="none" w:sz="0" w:space="0" w:color="auto"/>
        <w:left w:val="none" w:sz="0" w:space="0" w:color="auto"/>
        <w:bottom w:val="none" w:sz="0" w:space="0" w:color="auto"/>
        <w:right w:val="none" w:sz="0" w:space="0" w:color="auto"/>
      </w:divBdr>
    </w:div>
    <w:div w:id="1965115669">
      <w:bodyDiv w:val="1"/>
      <w:marLeft w:val="0"/>
      <w:marRight w:val="0"/>
      <w:marTop w:val="0"/>
      <w:marBottom w:val="0"/>
      <w:divBdr>
        <w:top w:val="none" w:sz="0" w:space="0" w:color="auto"/>
        <w:left w:val="none" w:sz="0" w:space="0" w:color="auto"/>
        <w:bottom w:val="none" w:sz="0" w:space="0" w:color="auto"/>
        <w:right w:val="none" w:sz="0" w:space="0" w:color="auto"/>
      </w:divBdr>
    </w:div>
    <w:div w:id="2063208993">
      <w:bodyDiv w:val="1"/>
      <w:marLeft w:val="0"/>
      <w:marRight w:val="0"/>
      <w:marTop w:val="0"/>
      <w:marBottom w:val="0"/>
      <w:divBdr>
        <w:top w:val="none" w:sz="0" w:space="0" w:color="auto"/>
        <w:left w:val="none" w:sz="0" w:space="0" w:color="auto"/>
        <w:bottom w:val="none" w:sz="0" w:space="0" w:color="auto"/>
        <w:right w:val="none" w:sz="0" w:space="0" w:color="auto"/>
      </w:divBdr>
    </w:div>
    <w:div w:id="2069915764">
      <w:bodyDiv w:val="1"/>
      <w:marLeft w:val="0"/>
      <w:marRight w:val="0"/>
      <w:marTop w:val="0"/>
      <w:marBottom w:val="0"/>
      <w:divBdr>
        <w:top w:val="none" w:sz="0" w:space="0" w:color="auto"/>
        <w:left w:val="none" w:sz="0" w:space="0" w:color="auto"/>
        <w:bottom w:val="none" w:sz="0" w:space="0" w:color="auto"/>
        <w:right w:val="none" w:sz="0" w:space="0" w:color="auto"/>
      </w:divBdr>
    </w:div>
    <w:div w:id="212022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835D-41AD-41B0-93F1-E5BF51B0D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497</Words>
  <Characters>2836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
  <LinksUpToDate>false</LinksUpToDate>
  <CharactersWithSpaces>3327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creator>Алла</dc:creator>
  <cp:lastModifiedBy>Прокопьева Т.А.</cp:lastModifiedBy>
  <cp:revision>33</cp:revision>
  <cp:lastPrinted>2025-03-10T01:54:00Z</cp:lastPrinted>
  <dcterms:created xsi:type="dcterms:W3CDTF">2023-02-13T07:26:00Z</dcterms:created>
  <dcterms:modified xsi:type="dcterms:W3CDTF">2025-03-10T01:54:00Z</dcterms:modified>
</cp:coreProperties>
</file>