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A6279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A627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A6279">
      <w:pPr>
        <w:ind w:firstLine="540"/>
        <w:jc w:val="center"/>
        <w:rPr>
          <w:sz w:val="18"/>
          <w:szCs w:val="28"/>
        </w:rPr>
      </w:pPr>
    </w:p>
    <w:p w14:paraId="28A6CAC8" w14:textId="21477C8F" w:rsidR="00EF7522" w:rsidRDefault="00BC1ABF" w:rsidP="00AA6279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C27592">
        <w:rPr>
          <w:sz w:val="28"/>
          <w:szCs w:val="28"/>
          <w:u w:val="single"/>
        </w:rPr>
        <w:t>11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C27592">
        <w:rPr>
          <w:sz w:val="28"/>
          <w:szCs w:val="28"/>
          <w:u w:val="single"/>
        </w:rPr>
        <w:t>03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A6279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A6279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AA6279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A6279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7D3082FD" w:rsidR="00C53675" w:rsidRPr="00233EEC" w:rsidRDefault="00754A2A" w:rsidP="00E728E4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5D30B7" w:rsidRPr="005D30B7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части территории кадастрового ква</w:t>
      </w:r>
      <w:r w:rsidR="005D30B7" w:rsidRPr="005D30B7">
        <w:rPr>
          <w:rFonts w:ascii="Times New Roman" w:hAnsi="Times New Roman" w:cs="Times New Roman"/>
          <w:color w:val="auto"/>
          <w:sz w:val="28"/>
          <w:szCs w:val="28"/>
          <w:u w:val="single"/>
        </w:rPr>
        <w:t>р</w:t>
      </w:r>
      <w:r w:rsidR="005D30B7" w:rsidRPr="005D30B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тала 22:61:020728 в поселке Новомихайловка города Барнаула, в отношении </w:t>
      </w:r>
      <w:r w:rsidR="005D30B7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5D30B7" w:rsidRPr="005D30B7">
        <w:rPr>
          <w:rFonts w:ascii="Times New Roman" w:hAnsi="Times New Roman" w:cs="Times New Roman"/>
          <w:color w:val="auto"/>
          <w:sz w:val="28"/>
          <w:szCs w:val="28"/>
          <w:u w:val="single"/>
        </w:rPr>
        <w:t>земельного участка с местополож</w:t>
      </w:r>
      <w:r w:rsidR="005D30B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ением: город </w:t>
      </w:r>
      <w:r w:rsidR="005D30B7" w:rsidRPr="005D30B7">
        <w:rPr>
          <w:rFonts w:ascii="Times New Roman" w:hAnsi="Times New Roman" w:cs="Times New Roman"/>
          <w:color w:val="auto"/>
          <w:sz w:val="28"/>
          <w:szCs w:val="28"/>
          <w:u w:val="single"/>
        </w:rPr>
        <w:t>Барнаул, поселок Новомихайловка, прилегающий к западной гран</w:t>
      </w:r>
      <w:r w:rsidR="005D30B7" w:rsidRPr="005D30B7">
        <w:rPr>
          <w:rFonts w:ascii="Times New Roman" w:hAnsi="Times New Roman" w:cs="Times New Roman"/>
          <w:color w:val="auto"/>
          <w:sz w:val="28"/>
          <w:szCs w:val="28"/>
          <w:u w:val="single"/>
        </w:rPr>
        <w:t>и</w:t>
      </w:r>
      <w:r w:rsidR="005D30B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це </w:t>
      </w:r>
      <w:r w:rsidR="005D30B7" w:rsidRPr="005D30B7">
        <w:rPr>
          <w:rFonts w:ascii="Times New Roman" w:hAnsi="Times New Roman" w:cs="Times New Roman"/>
          <w:color w:val="auto"/>
          <w:sz w:val="28"/>
          <w:szCs w:val="28"/>
          <w:u w:val="single"/>
        </w:rPr>
        <w:t>земельного участка по адресу: город Барнаул, поселок Новомихайловка, улица Наго</w:t>
      </w:r>
      <w:r w:rsidR="005D30B7" w:rsidRPr="005D30B7">
        <w:rPr>
          <w:rFonts w:ascii="Times New Roman" w:hAnsi="Times New Roman" w:cs="Times New Roman"/>
          <w:color w:val="auto"/>
          <w:sz w:val="28"/>
          <w:szCs w:val="28"/>
          <w:u w:val="single"/>
        </w:rPr>
        <w:t>р</w:t>
      </w:r>
      <w:r w:rsidR="005D30B7" w:rsidRPr="005D30B7">
        <w:rPr>
          <w:rFonts w:ascii="Times New Roman" w:hAnsi="Times New Roman" w:cs="Times New Roman"/>
          <w:color w:val="auto"/>
          <w:sz w:val="28"/>
          <w:szCs w:val="28"/>
          <w:u w:val="single"/>
        </w:rPr>
        <w:t>ная, 40</w:t>
      </w:r>
      <w:r w:rsid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AA6279">
      <w:pPr>
        <w:rPr>
          <w:lang w:eastAsia="ru-RU"/>
        </w:rPr>
      </w:pPr>
    </w:p>
    <w:p w14:paraId="38AB34F9" w14:textId="6137BDE6" w:rsidR="005E35B8" w:rsidRPr="002F6615" w:rsidRDefault="005E35B8" w:rsidP="00AA6279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A6279">
      <w:pPr>
        <w:jc w:val="both"/>
        <w:rPr>
          <w:szCs w:val="40"/>
          <w:u w:val="single"/>
        </w:rPr>
      </w:pPr>
    </w:p>
    <w:p w14:paraId="4B3B5CC6" w14:textId="09A84C9B" w:rsidR="00236A1D" w:rsidRDefault="00754A2A" w:rsidP="00AA6279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C27592">
        <w:rPr>
          <w:sz w:val="28"/>
          <w:szCs w:val="28"/>
          <w:u w:val="single"/>
        </w:rPr>
        <w:t>11</w:t>
      </w:r>
      <w:r w:rsidR="00BC1ABF" w:rsidRPr="00A248F2">
        <w:rPr>
          <w:sz w:val="28"/>
          <w:szCs w:val="28"/>
        </w:rPr>
        <w:t xml:space="preserve">» </w:t>
      </w:r>
      <w:r w:rsidR="00C27592">
        <w:rPr>
          <w:sz w:val="28"/>
          <w:szCs w:val="28"/>
          <w:u w:val="single"/>
        </w:rPr>
        <w:t>03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5D30B7">
        <w:rPr>
          <w:sz w:val="28"/>
          <w:szCs w:val="28"/>
          <w:u w:val="single"/>
        </w:rPr>
        <w:t>40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A6279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A6279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AA6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A6279">
      <w:pPr>
        <w:ind w:left="142"/>
        <w:contextualSpacing/>
        <w:jc w:val="both"/>
        <w:rPr>
          <w:sz w:val="20"/>
          <w:szCs w:val="28"/>
        </w:rPr>
      </w:pPr>
    </w:p>
    <w:p w14:paraId="725AB142" w14:textId="4F46B2E0" w:rsidR="00F457FA" w:rsidRPr="00147B83" w:rsidRDefault="00D879C8" w:rsidP="00AA6279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5D30B7" w:rsidRPr="005D30B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</w:t>
      </w:r>
      <w:r w:rsidR="005D30B7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5D30B7" w:rsidRPr="005D30B7">
        <w:rPr>
          <w:rFonts w:ascii="Times New Roman" w:hAnsi="Times New Roman" w:cs="Times New Roman"/>
          <w:color w:val="auto"/>
          <w:sz w:val="28"/>
          <w:szCs w:val="28"/>
          <w:u w:val="single"/>
        </w:rPr>
        <w:t>в проект межевания части территории кадастрового ква</w:t>
      </w:r>
      <w:r w:rsidR="005D30B7" w:rsidRPr="005D30B7">
        <w:rPr>
          <w:rFonts w:ascii="Times New Roman" w:hAnsi="Times New Roman" w:cs="Times New Roman"/>
          <w:color w:val="auto"/>
          <w:sz w:val="28"/>
          <w:szCs w:val="28"/>
          <w:u w:val="single"/>
        </w:rPr>
        <w:t>р</w:t>
      </w:r>
      <w:r w:rsidR="005D30B7" w:rsidRPr="005D30B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тала 22:61:020728 </w:t>
      </w:r>
      <w:r w:rsidR="005D30B7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5D30B7" w:rsidRPr="005D30B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поселке Новомихайловка города Барнаула, в отношении земельного участка </w:t>
      </w:r>
      <w:r w:rsidR="005D30B7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5D30B7" w:rsidRPr="005D30B7">
        <w:rPr>
          <w:rFonts w:ascii="Times New Roman" w:hAnsi="Times New Roman" w:cs="Times New Roman"/>
          <w:color w:val="auto"/>
          <w:sz w:val="28"/>
          <w:szCs w:val="28"/>
          <w:u w:val="single"/>
        </w:rPr>
        <w:t>с местополож</w:t>
      </w:r>
      <w:r w:rsidR="005D30B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ением: город </w:t>
      </w:r>
      <w:r w:rsidR="005D30B7" w:rsidRPr="005D30B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Барнаул, поселок Новомихайловка, прилегающий </w:t>
      </w:r>
      <w:r w:rsidR="005D30B7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5D30B7" w:rsidRPr="005D30B7">
        <w:rPr>
          <w:rFonts w:ascii="Times New Roman" w:hAnsi="Times New Roman" w:cs="Times New Roman"/>
          <w:color w:val="auto"/>
          <w:sz w:val="28"/>
          <w:szCs w:val="28"/>
          <w:u w:val="single"/>
        </w:rPr>
        <w:t>к западной гран</w:t>
      </w:r>
      <w:r w:rsidR="005D30B7" w:rsidRPr="005D30B7">
        <w:rPr>
          <w:rFonts w:ascii="Times New Roman" w:hAnsi="Times New Roman" w:cs="Times New Roman"/>
          <w:color w:val="auto"/>
          <w:sz w:val="28"/>
          <w:szCs w:val="28"/>
          <w:u w:val="single"/>
        </w:rPr>
        <w:t>и</w:t>
      </w:r>
      <w:r w:rsidR="005D30B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це </w:t>
      </w:r>
      <w:r w:rsidR="005D30B7" w:rsidRPr="005D30B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земельного участка </w:t>
      </w:r>
      <w:bookmarkStart w:id="0" w:name="_GoBack"/>
      <w:bookmarkEnd w:id="0"/>
      <w:r w:rsidR="005D30B7" w:rsidRPr="005D30B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адресу: город Барнаул, </w:t>
      </w:r>
      <w:r w:rsidR="005D30B7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5D30B7" w:rsidRPr="005D30B7">
        <w:rPr>
          <w:rFonts w:ascii="Times New Roman" w:hAnsi="Times New Roman" w:cs="Times New Roman"/>
          <w:color w:val="auto"/>
          <w:sz w:val="28"/>
          <w:szCs w:val="28"/>
          <w:u w:val="single"/>
        </w:rPr>
        <w:t>поселок Новомихайловка, улица Наго</w:t>
      </w:r>
      <w:r w:rsidR="005D30B7" w:rsidRPr="005D30B7">
        <w:rPr>
          <w:rFonts w:ascii="Times New Roman" w:hAnsi="Times New Roman" w:cs="Times New Roman"/>
          <w:color w:val="auto"/>
          <w:sz w:val="28"/>
          <w:szCs w:val="28"/>
          <w:u w:val="single"/>
        </w:rPr>
        <w:t>р</w:t>
      </w:r>
      <w:r w:rsidR="005D30B7" w:rsidRPr="005D30B7">
        <w:rPr>
          <w:rFonts w:ascii="Times New Roman" w:hAnsi="Times New Roman" w:cs="Times New Roman"/>
          <w:color w:val="auto"/>
          <w:sz w:val="28"/>
          <w:szCs w:val="28"/>
          <w:u w:val="single"/>
        </w:rPr>
        <w:t>ная, 40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A6279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A6279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0FB6A816" w:rsidR="00944A75" w:rsidRDefault="00C0736D" w:rsidP="00AA6279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5D30B7">
        <w:rPr>
          <w:sz w:val="28"/>
          <w:szCs w:val="20"/>
          <w:u w:val="single"/>
          <w:lang w:eastAsia="ru-RU"/>
        </w:rPr>
        <w:t>по внесению изменений в проект межевания</w:t>
      </w:r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</w:p>
    <w:p w14:paraId="74862B61" w14:textId="7796FE2C" w:rsidR="00944A75" w:rsidRPr="00E54521" w:rsidRDefault="005D30B7" w:rsidP="00AA6279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части территории кадастрового квартала 22:61:020728 в поселке Новомихайловка</w:t>
      </w:r>
    </w:p>
    <w:p w14:paraId="25F1DCBD" w14:textId="1BF0EFCD" w:rsidR="00017918" w:rsidRDefault="005D30B7" w:rsidP="00AA6279">
      <w:pPr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0A1AB8E5" w:rsidR="008B3F1B" w:rsidRPr="005D30B7" w:rsidRDefault="005D30B7" w:rsidP="00AA6279">
      <w:pPr>
        <w:ind w:left="142"/>
        <w:contextualSpacing/>
        <w:jc w:val="center"/>
        <w:rPr>
          <w:spacing w:val="-6"/>
          <w:sz w:val="28"/>
          <w:szCs w:val="20"/>
          <w:u w:val="single"/>
          <w:lang w:eastAsia="ru-RU"/>
        </w:rPr>
      </w:pPr>
      <w:r w:rsidRPr="005D30B7">
        <w:rPr>
          <w:spacing w:val="-6"/>
          <w:sz w:val="28"/>
          <w:szCs w:val="28"/>
          <w:u w:val="single"/>
        </w:rPr>
        <w:t>города Барнаула</w:t>
      </w:r>
      <w:r w:rsidR="00BA0F5A" w:rsidRPr="005D30B7">
        <w:rPr>
          <w:spacing w:val="-6"/>
          <w:sz w:val="28"/>
          <w:szCs w:val="28"/>
          <w:u w:val="single"/>
        </w:rPr>
        <w:t>,</w:t>
      </w:r>
      <w:r w:rsidRPr="005D30B7">
        <w:rPr>
          <w:spacing w:val="-6"/>
          <w:sz w:val="28"/>
          <w:szCs w:val="28"/>
          <w:u w:val="single"/>
        </w:rPr>
        <w:t xml:space="preserve"> в отношении земель</w:t>
      </w:r>
      <w:r w:rsidR="009A20BF">
        <w:rPr>
          <w:spacing w:val="-6"/>
          <w:sz w:val="28"/>
          <w:szCs w:val="28"/>
          <w:u w:val="single"/>
        </w:rPr>
        <w:t xml:space="preserve">ного участка с местоположением: </w:t>
      </w:r>
      <w:r w:rsidRPr="005D30B7">
        <w:rPr>
          <w:spacing w:val="-6"/>
          <w:sz w:val="28"/>
          <w:szCs w:val="28"/>
          <w:u w:val="single"/>
        </w:rPr>
        <w:t>город Барнаул,</w:t>
      </w:r>
    </w:p>
    <w:p w14:paraId="3F934DBA" w14:textId="6181BD56" w:rsidR="008B3F1B" w:rsidRDefault="005D30B7" w:rsidP="00AA6279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5B67064C" w14:textId="3E33DD58" w:rsidR="005F5E3D" w:rsidRDefault="005D30B7" w:rsidP="00E728E4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поселок Новомихайловка, прилегающий к западной границе земельного</w:t>
      </w:r>
      <w:r w:rsidR="009A20BF">
        <w:rPr>
          <w:spacing w:val="-4"/>
          <w:sz w:val="28"/>
          <w:szCs w:val="28"/>
          <w:u w:val="single"/>
        </w:rPr>
        <w:t xml:space="preserve"> участка</w:t>
      </w:r>
    </w:p>
    <w:p w14:paraId="3EF2F831" w14:textId="039CE3D3" w:rsidR="00E728E4" w:rsidRDefault="005D30B7" w:rsidP="00E728E4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>
        <w:rPr>
          <w:sz w:val="20"/>
          <w:szCs w:val="20"/>
        </w:rPr>
        <w:t>участниками</w:t>
      </w:r>
    </w:p>
    <w:p w14:paraId="6889F5A7" w14:textId="66BF3CA1" w:rsidR="00690246" w:rsidRDefault="005D30B7" w:rsidP="005D30B7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по адресу: город Барнаул, поселок Новомихайловка, улица Нагорная, 40,</w:t>
      </w:r>
    </w:p>
    <w:p w14:paraId="11DF6807" w14:textId="3ECC642D" w:rsidR="005D30B7" w:rsidRDefault="005D30B7" w:rsidP="005D30B7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2A68DB7" w14:textId="6D5B1ACC" w:rsidR="005D30B7" w:rsidRDefault="005D30B7" w:rsidP="005D30B7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1F79A16F" w14:textId="58DDCA0A" w:rsidR="00E728E4" w:rsidRDefault="005D30B7" w:rsidP="005D30B7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44E1B4E5" w14:textId="77777777" w:rsidR="005D30B7" w:rsidRDefault="005D30B7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E59C12" w14:textId="77777777" w:rsidR="005D30B7" w:rsidRDefault="005D30B7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4F59CA7F" w:rsidR="007C2CB2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10845">
        <w:rPr>
          <w:rFonts w:ascii="Times New Roman CYR" w:hAnsi="Times New Roman CYR" w:cs="Times New Roman CYR"/>
          <w:sz w:val="28"/>
          <w:szCs w:val="28"/>
        </w:rPr>
        <w:t xml:space="preserve">      Р.А. </w:t>
      </w:r>
      <w:proofErr w:type="spellStart"/>
      <w:r w:rsidR="00B10845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01D4310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DA27250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C08350F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B3AA741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E592242" w14:textId="6C09BB4B" w:rsidR="00B10845" w:rsidRDefault="00E5452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AA627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</w:t>
      </w:r>
    </w:p>
    <w:p w14:paraId="72FED6E3" w14:textId="5F1471A8" w:rsidR="00685A0F" w:rsidRPr="00B10845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</w:t>
      </w:r>
      <w:r w:rsidR="00685A0F" w:rsidRPr="00B10845">
        <w:rPr>
          <w:rFonts w:ascii="Times New Roman CYR" w:hAnsi="Times New Roman CYR" w:cs="Times New Roman CYR"/>
          <w:sz w:val="28"/>
          <w:szCs w:val="28"/>
        </w:rPr>
        <w:t>_______________Е.</w:t>
      </w:r>
      <w:r w:rsidR="00F742CE" w:rsidRPr="00B10845"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413A087F" w14:textId="77777777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B10845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C51D5-3CF5-4DD6-851A-F19BC7A3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121</cp:revision>
  <cp:lastPrinted>2024-06-14T08:45:00Z</cp:lastPrinted>
  <dcterms:created xsi:type="dcterms:W3CDTF">2023-07-05T09:19:00Z</dcterms:created>
  <dcterms:modified xsi:type="dcterms:W3CDTF">2025-03-12T08:47:00Z</dcterms:modified>
</cp:coreProperties>
</file>