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21477C8F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C27592">
        <w:rPr>
          <w:sz w:val="28"/>
          <w:szCs w:val="28"/>
          <w:u w:val="single"/>
        </w:rPr>
        <w:t>11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8"/>
          <w:u w:val="single"/>
        </w:rPr>
        <w:t>03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75AC031" w:rsidR="00C53675" w:rsidRPr="00233EEC" w:rsidRDefault="00754A2A" w:rsidP="00E728E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</w:t>
      </w:r>
      <w:r w:rsidR="0049786B" w:rsidRP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t>территории в отн</w:t>
      </w:r>
      <w:r w:rsidR="0049786B" w:rsidRP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шении земельного участка с кадастровым номером </w:t>
      </w:r>
      <w:r w:rsidR="0049786B" w:rsidRP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t>22:63:050614:10 по адресу: г</w:t>
      </w:r>
      <w:r w:rsidR="0049786B" w:rsidRP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49786B" w:rsidRP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t>род Барнаул, улица Правый Берег Пруда, 394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425E3D80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C27592">
        <w:rPr>
          <w:sz w:val="28"/>
          <w:szCs w:val="28"/>
          <w:u w:val="single"/>
        </w:rPr>
        <w:t>11</w:t>
      </w:r>
      <w:r w:rsidR="00BC1ABF" w:rsidRPr="00A248F2">
        <w:rPr>
          <w:sz w:val="28"/>
          <w:szCs w:val="28"/>
        </w:rPr>
        <w:t xml:space="preserve">» </w:t>
      </w:r>
      <w:r w:rsidR="00C27592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49786B">
        <w:rPr>
          <w:sz w:val="28"/>
          <w:szCs w:val="28"/>
          <w:u w:val="single"/>
        </w:rPr>
        <w:t>41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59B06F87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</w:t>
      </w:r>
      <w:r w:rsidR="0049786B" w:rsidRP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 </w:t>
      </w:r>
      <w:r w:rsid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49786B" w:rsidRP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</w:t>
      </w:r>
      <w:r w:rsid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шении земельного участка с кадастровым номером </w:t>
      </w:r>
      <w:r w:rsidR="0049786B" w:rsidRP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22:63:050614:10 </w:t>
      </w:r>
      <w:r w:rsid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49786B" w:rsidRP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</w:t>
      </w:r>
      <w:r w:rsidR="0049786B" w:rsidRP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49786B" w:rsidRPr="0049786B">
        <w:rPr>
          <w:rFonts w:ascii="Times New Roman" w:hAnsi="Times New Roman" w:cs="Times New Roman"/>
          <w:color w:val="auto"/>
          <w:sz w:val="28"/>
          <w:szCs w:val="28"/>
          <w:u w:val="single"/>
        </w:rPr>
        <w:t>род Барнаул, улица Правый Берег Пруда, 394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  <w:bookmarkStart w:id="0" w:name="_GoBack"/>
      <w:bookmarkEnd w:id="0"/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28A0C43A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49786B">
        <w:rPr>
          <w:sz w:val="28"/>
          <w:szCs w:val="20"/>
          <w:u w:val="single"/>
          <w:lang w:eastAsia="ru-RU"/>
        </w:rPr>
        <w:t xml:space="preserve">межевания </w:t>
      </w:r>
      <w:proofErr w:type="gramStart"/>
      <w:r w:rsidR="0049786B">
        <w:rPr>
          <w:sz w:val="28"/>
          <w:szCs w:val="20"/>
          <w:u w:val="single"/>
          <w:lang w:eastAsia="ru-RU"/>
        </w:rPr>
        <w:t>территории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49786B">
        <w:rPr>
          <w:sz w:val="20"/>
          <w:szCs w:val="20"/>
        </w:rPr>
        <w:t xml:space="preserve"> </w:t>
      </w:r>
      <w:r w:rsidR="0049786B">
        <w:rPr>
          <w:sz w:val="20"/>
          <w:szCs w:val="20"/>
        </w:rPr>
        <w:t xml:space="preserve">организатора </w:t>
      </w:r>
      <w:r w:rsidR="0049786B">
        <w:rPr>
          <w:color w:val="000000"/>
          <w:sz w:val="20"/>
          <w:szCs w:val="20"/>
        </w:rPr>
        <w:t>о</w:t>
      </w:r>
      <w:r w:rsidR="0049786B">
        <w:rPr>
          <w:sz w:val="20"/>
          <w:szCs w:val="20"/>
        </w:rPr>
        <w:t>бщественных</w:t>
      </w:r>
      <w:r w:rsidR="0049786B" w:rsidRPr="00017918">
        <w:rPr>
          <w:sz w:val="20"/>
          <w:szCs w:val="20"/>
        </w:rPr>
        <w:t xml:space="preserve"> </w:t>
      </w:r>
      <w:r w:rsidR="0049786B" w:rsidRPr="008917E2">
        <w:rPr>
          <w:sz w:val="20"/>
          <w:szCs w:val="20"/>
        </w:rPr>
        <w:t>обсуждений</w:t>
      </w:r>
    </w:p>
    <w:p w14:paraId="74862B61" w14:textId="05811C8A" w:rsidR="00944A75" w:rsidRPr="00E54521" w:rsidRDefault="0049786B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в отношении </w:t>
      </w:r>
      <w:r w:rsidRPr="0049786B">
        <w:rPr>
          <w:sz w:val="28"/>
          <w:szCs w:val="20"/>
          <w:u w:val="single"/>
          <w:lang w:eastAsia="ru-RU"/>
        </w:rPr>
        <w:t>земельного участка с кадастровым номером</w:t>
      </w:r>
      <w:r>
        <w:rPr>
          <w:spacing w:val="-4"/>
          <w:sz w:val="28"/>
          <w:szCs w:val="20"/>
          <w:u w:val="single"/>
          <w:lang w:eastAsia="ru-RU"/>
        </w:rPr>
        <w:t xml:space="preserve"> 22:63:050614:10</w:t>
      </w:r>
    </w:p>
    <w:p w14:paraId="25F1DCBD" w14:textId="46F71628" w:rsidR="00017918" w:rsidRDefault="0049786B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76CF7B77" w:rsidR="008B3F1B" w:rsidRPr="0049786B" w:rsidRDefault="0049786B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49786B">
        <w:rPr>
          <w:sz w:val="28"/>
          <w:szCs w:val="28"/>
          <w:u w:val="single"/>
        </w:rPr>
        <w:t>по адресу: город Барнаул, улица Правый Берег Пруда, 394</w:t>
      </w:r>
      <w:r w:rsidR="005D30B7" w:rsidRPr="0049786B">
        <w:rPr>
          <w:sz w:val="28"/>
          <w:szCs w:val="28"/>
          <w:u w:val="single"/>
        </w:rPr>
        <w:t>,</w:t>
      </w:r>
    </w:p>
    <w:p w14:paraId="3F934DBA" w14:textId="2618EC8E" w:rsidR="008B3F1B" w:rsidRDefault="0049786B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B67064C" w14:textId="76430C4B" w:rsidR="005F5E3D" w:rsidRDefault="0049786B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EF2F831" w14:textId="604D0336" w:rsidR="00E728E4" w:rsidRDefault="0049786B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44E1B4E5" w14:textId="77777777" w:rsidR="005D30B7" w:rsidRDefault="005D30B7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59C12" w14:textId="77777777" w:rsidR="005D30B7" w:rsidRDefault="005D30B7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01D4310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DA27250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3A94C01C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79AC03E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6CE151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B0B0179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54C671B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F1C4FAC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C2963A9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AE10CA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2CD3-475F-41A3-9AB5-875819E6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122</cp:revision>
  <cp:lastPrinted>2024-06-14T08:45:00Z</cp:lastPrinted>
  <dcterms:created xsi:type="dcterms:W3CDTF">2023-07-05T09:19:00Z</dcterms:created>
  <dcterms:modified xsi:type="dcterms:W3CDTF">2025-03-12T08:53:00Z</dcterms:modified>
</cp:coreProperties>
</file>