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A6C74C1" w14:textId="58399D25" w:rsidR="004F25A6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DF7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57F4" w:rsidRPr="00BF57F4">
        <w:rPr>
          <w:rFonts w:ascii="Times New Roman" w:hAnsi="Times New Roman"/>
          <w:sz w:val="28"/>
          <w:szCs w:val="28"/>
          <w:u w:val="single"/>
        </w:rPr>
        <w:t>Виноградовой Н.В.</w:t>
      </w:r>
      <w:r w:rsidR="00BF57F4" w:rsidRPr="00BF57F4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BF57F4" w:rsidRPr="00BF57F4">
        <w:rPr>
          <w:rFonts w:ascii="Times New Roman" w:hAnsi="Times New Roman"/>
          <w:sz w:val="28"/>
          <w:szCs w:val="28"/>
          <w:u w:val="single"/>
        </w:rPr>
        <w:t>Ивакова</w:t>
      </w:r>
      <w:proofErr w:type="spellEnd"/>
      <w:r w:rsidR="00BF57F4" w:rsidRPr="00BF57F4">
        <w:rPr>
          <w:rFonts w:ascii="Times New Roman" w:hAnsi="Times New Roman"/>
          <w:sz w:val="28"/>
          <w:szCs w:val="28"/>
          <w:u w:val="single"/>
        </w:rPr>
        <w:t xml:space="preserve"> В.Н.</w:t>
      </w:r>
    </w:p>
    <w:p w14:paraId="763DAC6D" w14:textId="6DC7D3D9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622855C8" w:rsidR="00882BCC" w:rsidRDefault="006B330F" w:rsidP="004F25A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BF57F4">
        <w:rPr>
          <w:rFonts w:ascii="Times New Roman" w:hAnsi="Times New Roman" w:cs="Times New Roman"/>
          <w:sz w:val="28"/>
          <w:szCs w:val="28"/>
          <w:u w:val="single"/>
        </w:rPr>
        <w:br/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F57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57F4" w:rsidRPr="00BF57F4">
        <w:rPr>
          <w:rFonts w:ascii="Times New Roman" w:hAnsi="Times New Roman" w:cs="Times New Roman"/>
          <w:sz w:val="28"/>
          <w:szCs w:val="28"/>
          <w:u w:val="single"/>
        </w:rPr>
        <w:t xml:space="preserve">и объекта капитального строительства, расположенных </w:t>
      </w:r>
      <w:r w:rsidR="00BF57F4">
        <w:rPr>
          <w:rFonts w:ascii="Times New Roman" w:hAnsi="Times New Roman" w:cs="Times New Roman"/>
          <w:sz w:val="28"/>
          <w:szCs w:val="28"/>
          <w:u w:val="single"/>
        </w:rPr>
        <w:br/>
      </w:r>
      <w:r w:rsidR="00BF57F4" w:rsidRPr="00BF57F4">
        <w:rPr>
          <w:rFonts w:ascii="Times New Roman" w:hAnsi="Times New Roman" w:cs="Times New Roman"/>
          <w:sz w:val="28"/>
          <w:szCs w:val="28"/>
          <w:u w:val="single"/>
        </w:rPr>
        <w:t>по адресу: город Барнаул, проезд Центральный, 10</w:t>
      </w:r>
      <w:r w:rsidR="004F25A6" w:rsidRPr="00BF57F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BF57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36B0" w:rsidRPr="00FD36B0">
        <w:rPr>
          <w:rFonts w:ascii="Times New Roman" w:hAnsi="Times New Roman" w:cs="Times New Roman"/>
          <w:sz w:val="28"/>
          <w:szCs w:val="28"/>
          <w:u w:val="single"/>
        </w:rPr>
        <w:t>«блокированная жилая застройка (код – 2.3)»</w:t>
      </w:r>
      <w:r w:rsidR="004F25A6" w:rsidRPr="00DF791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3E98BF90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F791E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F791E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</w:t>
      </w:r>
      <w:proofErr w:type="gramEnd"/>
      <w:r w:rsidR="006103EF" w:rsidRPr="008B0FCB">
        <w:rPr>
          <w:rFonts w:ascii="Times New Roman" w:hAnsi="Times New Roman"/>
          <w:sz w:val="28"/>
          <w:szCs w:val="28"/>
        </w:rPr>
        <w:t xml:space="preserve">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5CB10147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DF791E">
        <w:rPr>
          <w:rFonts w:ascii="Times New Roman" w:hAnsi="Times New Roman"/>
          <w:color w:val="000000"/>
          <w:sz w:val="28"/>
          <w:szCs w:val="28"/>
          <w:u w:val="single"/>
        </w:rPr>
        <w:t>08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91E">
        <w:rPr>
          <w:rFonts w:ascii="Times New Roman" w:hAnsi="Times New Roman"/>
          <w:color w:val="000000"/>
          <w:sz w:val="28"/>
          <w:szCs w:val="28"/>
        </w:rPr>
        <w:t>апреля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DF791E">
        <w:rPr>
          <w:rFonts w:ascii="Times New Roman" w:hAnsi="Times New Roman"/>
          <w:color w:val="000000"/>
          <w:sz w:val="28"/>
          <w:szCs w:val="28"/>
          <w:u w:val="single"/>
        </w:rPr>
        <w:t>07</w:t>
      </w:r>
      <w:r w:rsidR="00296F47" w:rsidRPr="00DF791E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91E">
        <w:rPr>
          <w:rFonts w:ascii="Times New Roman" w:hAnsi="Times New Roman"/>
          <w:color w:val="000000"/>
          <w:sz w:val="28"/>
          <w:szCs w:val="28"/>
        </w:rPr>
        <w:t>мая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bookmarkStart w:id="0" w:name="_GoBack"/>
      <w:bookmarkEnd w:id="0"/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400B8A8D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6C7E4B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6C7E4B">
        <w:rPr>
          <w:rFonts w:ascii="Times New Roman" w:hAnsi="Times New Roman"/>
          <w:sz w:val="28"/>
          <w:szCs w:val="28"/>
          <w:u w:val="single"/>
        </w:rPr>
        <w:t xml:space="preserve"> Красноармейский, 104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F791E">
        <w:rPr>
          <w:rFonts w:ascii="Times New Roman" w:hAnsi="Times New Roman"/>
          <w:sz w:val="28"/>
          <w:szCs w:val="28"/>
          <w:u w:val="single"/>
        </w:rPr>
        <w:t>15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DF791E">
        <w:rPr>
          <w:rFonts w:ascii="Times New Roman" w:hAnsi="Times New Roman"/>
          <w:sz w:val="28"/>
          <w:szCs w:val="28"/>
          <w:u w:val="single"/>
          <w:lang w:eastAsia="ru-RU"/>
        </w:rPr>
        <w:t>04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0ED8B82F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DF791E">
        <w:rPr>
          <w:rFonts w:ascii="Times New Roman CYR" w:hAnsi="Times New Roman CYR" w:cs="Times New Roman CYR"/>
          <w:sz w:val="28"/>
          <w:szCs w:val="28"/>
          <w:u w:val="single"/>
        </w:rPr>
        <w:t>28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F791E">
        <w:rPr>
          <w:rFonts w:ascii="Times New Roman CYR" w:hAnsi="Times New Roman CYR" w:cs="Times New Roman CYR"/>
          <w:sz w:val="28"/>
          <w:szCs w:val="28"/>
        </w:rPr>
        <w:t>апреля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E4B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1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3DB6-277E-4447-8C96-E3BABD21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62</cp:revision>
  <cp:lastPrinted>2025-01-24T04:16:00Z</cp:lastPrinted>
  <dcterms:created xsi:type="dcterms:W3CDTF">2021-09-09T09:15:00Z</dcterms:created>
  <dcterms:modified xsi:type="dcterms:W3CDTF">2025-04-03T02:45:00Z</dcterms:modified>
</cp:coreProperties>
</file>