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B9CF4" w14:textId="77777777" w:rsidR="00FB42CD" w:rsidRDefault="00FB42CD" w:rsidP="00482532">
      <w:pPr>
        <w:ind w:firstLine="540"/>
        <w:jc w:val="center"/>
        <w:rPr>
          <w:sz w:val="28"/>
          <w:szCs w:val="28"/>
        </w:rPr>
      </w:pPr>
    </w:p>
    <w:p w14:paraId="36DF559F" w14:textId="77777777" w:rsidR="00482532" w:rsidRPr="00D46A88" w:rsidRDefault="00D46A88" w:rsidP="00482532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48253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F6412C" w:rsidRDefault="00236A1D" w:rsidP="00482532">
      <w:pPr>
        <w:ind w:firstLine="540"/>
        <w:jc w:val="center"/>
        <w:rPr>
          <w:sz w:val="18"/>
          <w:szCs w:val="28"/>
        </w:rPr>
      </w:pPr>
    </w:p>
    <w:p w14:paraId="28A6CAC8" w14:textId="058213AF" w:rsidR="00EF7522" w:rsidRPr="00C42109" w:rsidRDefault="00BC1ABF" w:rsidP="00EF7522">
      <w:pPr>
        <w:autoSpaceDE w:val="0"/>
        <w:jc w:val="both"/>
        <w:rPr>
          <w:sz w:val="28"/>
          <w:szCs w:val="28"/>
        </w:rPr>
      </w:pPr>
      <w:r w:rsidRPr="00C42109">
        <w:rPr>
          <w:sz w:val="28"/>
          <w:szCs w:val="28"/>
        </w:rPr>
        <w:t>«</w:t>
      </w:r>
      <w:r w:rsidR="005D295A">
        <w:rPr>
          <w:sz w:val="28"/>
          <w:szCs w:val="28"/>
        </w:rPr>
        <w:t>09</w:t>
      </w:r>
      <w:r w:rsidRPr="00C42109">
        <w:rPr>
          <w:sz w:val="28"/>
          <w:szCs w:val="28"/>
        </w:rPr>
        <w:t xml:space="preserve">» </w:t>
      </w:r>
      <w:r w:rsidR="00C015F8" w:rsidRPr="00C42109">
        <w:rPr>
          <w:sz w:val="28"/>
          <w:szCs w:val="28"/>
        </w:rPr>
        <w:t>_</w:t>
      </w:r>
      <w:r w:rsidR="00EC26BA" w:rsidRPr="00C42109">
        <w:rPr>
          <w:sz w:val="28"/>
          <w:szCs w:val="28"/>
        </w:rPr>
        <w:t>_</w:t>
      </w:r>
      <w:r w:rsidR="00B573E9" w:rsidRPr="00C42109">
        <w:rPr>
          <w:sz w:val="28"/>
          <w:szCs w:val="28"/>
        </w:rPr>
        <w:t>_</w:t>
      </w:r>
      <w:r w:rsidR="00981F6E" w:rsidRPr="00C42109">
        <w:rPr>
          <w:sz w:val="28"/>
          <w:szCs w:val="28"/>
          <w:u w:val="single"/>
        </w:rPr>
        <w:t>0</w:t>
      </w:r>
      <w:r w:rsidR="005D295A">
        <w:rPr>
          <w:sz w:val="28"/>
          <w:szCs w:val="28"/>
          <w:u w:val="single"/>
        </w:rPr>
        <w:t>4</w:t>
      </w:r>
      <w:r w:rsidR="00D46A88" w:rsidRPr="00C42109">
        <w:rPr>
          <w:sz w:val="28"/>
          <w:szCs w:val="28"/>
        </w:rPr>
        <w:t>_</w:t>
      </w:r>
      <w:r w:rsidR="00B573E9" w:rsidRPr="00C42109">
        <w:rPr>
          <w:sz w:val="28"/>
          <w:szCs w:val="28"/>
        </w:rPr>
        <w:t>_</w:t>
      </w:r>
      <w:r w:rsidR="00754A2A" w:rsidRPr="00C42109">
        <w:rPr>
          <w:sz w:val="28"/>
          <w:szCs w:val="28"/>
        </w:rPr>
        <w:t>_</w:t>
      </w:r>
      <w:r w:rsidRPr="00C42109">
        <w:rPr>
          <w:sz w:val="28"/>
          <w:szCs w:val="28"/>
        </w:rPr>
        <w:t>20</w:t>
      </w:r>
      <w:r w:rsidR="001D6D4A" w:rsidRPr="00C42109">
        <w:rPr>
          <w:sz w:val="28"/>
          <w:szCs w:val="28"/>
          <w:u w:val="single"/>
        </w:rPr>
        <w:t>2</w:t>
      </w:r>
      <w:r w:rsidR="00FB42CD">
        <w:rPr>
          <w:sz w:val="28"/>
          <w:szCs w:val="28"/>
          <w:u w:val="single"/>
        </w:rPr>
        <w:t>5</w:t>
      </w:r>
      <w:r w:rsidR="00C42109" w:rsidRPr="00C42109">
        <w:rPr>
          <w:sz w:val="28"/>
          <w:szCs w:val="28"/>
          <w:u w:val="single"/>
        </w:rPr>
        <w:t xml:space="preserve"> </w:t>
      </w:r>
      <w:r w:rsidRPr="00C42109">
        <w:rPr>
          <w:sz w:val="28"/>
          <w:szCs w:val="28"/>
        </w:rPr>
        <w:t>г.</w:t>
      </w:r>
    </w:p>
    <w:p w14:paraId="21BE2DAE" w14:textId="77777777" w:rsidR="00D879C8" w:rsidRPr="00C42109" w:rsidRDefault="00D46A88" w:rsidP="00EF7522">
      <w:pPr>
        <w:autoSpaceDE w:val="0"/>
        <w:rPr>
          <w:sz w:val="20"/>
          <w:szCs w:val="20"/>
        </w:rPr>
      </w:pPr>
      <w:r w:rsidRPr="00C42109">
        <w:rPr>
          <w:sz w:val="20"/>
          <w:szCs w:val="20"/>
        </w:rPr>
        <w:t>(дата</w:t>
      </w:r>
      <w:r w:rsidR="00754A2A" w:rsidRPr="00C42109">
        <w:rPr>
          <w:sz w:val="20"/>
          <w:szCs w:val="20"/>
        </w:rPr>
        <w:t xml:space="preserve"> оформления </w:t>
      </w:r>
      <w:r w:rsidRPr="00C42109">
        <w:rPr>
          <w:sz w:val="20"/>
          <w:szCs w:val="20"/>
        </w:rPr>
        <w:t>заключения)</w:t>
      </w:r>
    </w:p>
    <w:p w14:paraId="17EB2994" w14:textId="77777777" w:rsidR="0053766F" w:rsidRPr="00C42109" w:rsidRDefault="0053766F" w:rsidP="00EF7522">
      <w:pPr>
        <w:autoSpaceDE w:val="0"/>
        <w:rPr>
          <w:sz w:val="28"/>
          <w:szCs w:val="28"/>
        </w:rPr>
      </w:pPr>
    </w:p>
    <w:p w14:paraId="33A6E38A" w14:textId="77777777" w:rsidR="00D879C8" w:rsidRPr="00C42109" w:rsidRDefault="006857CB" w:rsidP="005E35B8">
      <w:pPr>
        <w:autoSpaceDE w:val="0"/>
        <w:jc w:val="center"/>
        <w:rPr>
          <w:sz w:val="28"/>
          <w:szCs w:val="28"/>
        </w:rPr>
      </w:pPr>
      <w:r w:rsidRPr="00C42109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C42109">
        <w:rPr>
          <w:sz w:val="28"/>
          <w:szCs w:val="28"/>
          <w:u w:val="single"/>
        </w:rPr>
        <w:t>у</w:t>
      </w:r>
      <w:r w:rsidRPr="00C42109">
        <w:rPr>
          <w:sz w:val="28"/>
          <w:szCs w:val="28"/>
          <w:u w:val="single"/>
        </w:rPr>
        <w:t>ла</w:t>
      </w:r>
    </w:p>
    <w:p w14:paraId="2473F7A2" w14:textId="77777777" w:rsidR="00754A2A" w:rsidRPr="00991CC0" w:rsidRDefault="00754A2A" w:rsidP="00754A2A">
      <w:pPr>
        <w:autoSpaceDE w:val="0"/>
        <w:jc w:val="center"/>
        <w:rPr>
          <w:sz w:val="20"/>
          <w:szCs w:val="20"/>
        </w:rPr>
      </w:pPr>
      <w:r w:rsidRPr="00C42109">
        <w:rPr>
          <w:sz w:val="20"/>
          <w:szCs w:val="20"/>
        </w:rPr>
        <w:t>(организатор</w:t>
      </w:r>
      <w:r w:rsidRPr="00991CC0">
        <w:rPr>
          <w:sz w:val="20"/>
          <w:szCs w:val="20"/>
        </w:rPr>
        <w:t xml:space="preserve"> проведения </w:t>
      </w:r>
      <w:r w:rsidR="00AB254A" w:rsidRPr="00991CC0">
        <w:rPr>
          <w:sz w:val="20"/>
          <w:szCs w:val="20"/>
        </w:rPr>
        <w:t>общественных обсуждений</w:t>
      </w:r>
      <w:r w:rsidR="00C70294" w:rsidRPr="00991CC0">
        <w:rPr>
          <w:sz w:val="20"/>
          <w:szCs w:val="20"/>
        </w:rPr>
        <w:t>)</w:t>
      </w:r>
    </w:p>
    <w:p w14:paraId="0FEFB4CE" w14:textId="77777777" w:rsidR="00202397" w:rsidRPr="00991CC0" w:rsidRDefault="00202397" w:rsidP="00754A2A">
      <w:pPr>
        <w:autoSpaceDE w:val="0"/>
        <w:jc w:val="center"/>
        <w:rPr>
          <w:sz w:val="28"/>
          <w:szCs w:val="28"/>
        </w:rPr>
      </w:pPr>
    </w:p>
    <w:p w14:paraId="2EEAABB6" w14:textId="74151FC4" w:rsidR="00A45D13" w:rsidRPr="001150B4" w:rsidRDefault="00754A2A" w:rsidP="00851DCB">
      <w:pPr>
        <w:contextualSpacing/>
        <w:jc w:val="both"/>
        <w:rPr>
          <w:rStyle w:val="selectorcontent"/>
          <w:bCs/>
          <w:sz w:val="28"/>
          <w:szCs w:val="28"/>
          <w:u w:val="single"/>
        </w:rPr>
      </w:pPr>
      <w:r w:rsidRPr="00991CC0">
        <w:rPr>
          <w:sz w:val="28"/>
          <w:szCs w:val="28"/>
        </w:rPr>
        <w:t xml:space="preserve">по результатам </w:t>
      </w:r>
      <w:r w:rsidR="0087271C" w:rsidRPr="00991CC0">
        <w:rPr>
          <w:sz w:val="28"/>
          <w:szCs w:val="28"/>
        </w:rPr>
        <w:t xml:space="preserve">проведения </w:t>
      </w:r>
      <w:r w:rsidR="00297EF6" w:rsidRPr="00991CC0">
        <w:rPr>
          <w:sz w:val="28"/>
          <w:szCs w:val="28"/>
        </w:rPr>
        <w:t xml:space="preserve">общественных </w:t>
      </w:r>
      <w:r w:rsidR="00297EF6" w:rsidRPr="00C42109">
        <w:rPr>
          <w:sz w:val="28"/>
          <w:szCs w:val="28"/>
        </w:rPr>
        <w:t>обсуждений</w:t>
      </w:r>
      <w:r w:rsidR="0087271C" w:rsidRPr="00C42109">
        <w:rPr>
          <w:sz w:val="28"/>
          <w:szCs w:val="28"/>
        </w:rPr>
        <w:t xml:space="preserve"> </w:t>
      </w:r>
      <w:r w:rsidR="00582913" w:rsidRPr="00C42109">
        <w:rPr>
          <w:sz w:val="28"/>
          <w:szCs w:val="28"/>
          <w:u w:val="single"/>
        </w:rPr>
        <w:t xml:space="preserve">по </w:t>
      </w:r>
      <w:r w:rsidR="00825221" w:rsidRPr="00C42109">
        <w:rPr>
          <w:sz w:val="28"/>
          <w:szCs w:val="28"/>
          <w:u w:val="single"/>
          <w:lang w:eastAsia="ru-RU"/>
        </w:rPr>
        <w:t xml:space="preserve">проекту </w:t>
      </w:r>
      <w:r w:rsidR="005D295A" w:rsidRPr="002D72C2">
        <w:rPr>
          <w:sz w:val="28"/>
          <w:szCs w:val="28"/>
          <w:u w:val="single"/>
          <w:lang w:eastAsia="ru-RU"/>
        </w:rPr>
        <w:t xml:space="preserve">межевания застроенной территории части кадастрового квартала 22:63:050503, прилегающей </w:t>
      </w:r>
      <w:r w:rsidR="005D295A">
        <w:rPr>
          <w:sz w:val="28"/>
          <w:szCs w:val="28"/>
          <w:u w:val="single"/>
          <w:lang w:eastAsia="ru-RU"/>
        </w:rPr>
        <w:br/>
      </w:r>
      <w:r w:rsidR="005D295A" w:rsidRPr="002D72C2">
        <w:rPr>
          <w:sz w:val="28"/>
          <w:szCs w:val="28"/>
          <w:u w:val="single"/>
          <w:lang w:eastAsia="ru-RU"/>
        </w:rPr>
        <w:t xml:space="preserve">с северо-восточной стороны к земельному участку по адресу: город Барнаул, </w:t>
      </w:r>
      <w:r w:rsidR="005D295A">
        <w:rPr>
          <w:sz w:val="28"/>
          <w:szCs w:val="28"/>
          <w:u w:val="single"/>
          <w:lang w:eastAsia="ru-RU"/>
        </w:rPr>
        <w:br/>
      </w:r>
      <w:r w:rsidR="005D295A" w:rsidRPr="002D72C2">
        <w:rPr>
          <w:sz w:val="28"/>
          <w:szCs w:val="28"/>
          <w:u w:val="single"/>
          <w:lang w:eastAsia="ru-RU"/>
        </w:rPr>
        <w:t>тракт Правобережный, 18</w:t>
      </w:r>
      <w:r w:rsidR="005D295A">
        <w:rPr>
          <w:sz w:val="28"/>
          <w:szCs w:val="28"/>
          <w:u w:val="single"/>
          <w:lang w:eastAsia="ru-RU"/>
        </w:rPr>
        <w:t xml:space="preserve"> (далее – п</w:t>
      </w:r>
      <w:r w:rsidR="00BE1133">
        <w:rPr>
          <w:sz w:val="28"/>
          <w:szCs w:val="28"/>
          <w:u w:val="single"/>
          <w:lang w:eastAsia="ru-RU"/>
        </w:rPr>
        <w:t>роект)</w:t>
      </w:r>
      <w:r w:rsidR="00BE1133" w:rsidRPr="006E0AE5">
        <w:rPr>
          <w:sz w:val="28"/>
          <w:szCs w:val="28"/>
          <w:u w:val="single"/>
          <w:lang w:eastAsia="ru-RU"/>
        </w:rPr>
        <w:t>.</w:t>
      </w:r>
    </w:p>
    <w:p w14:paraId="644F5D9B" w14:textId="77777777" w:rsidR="000E0822" w:rsidRPr="001150B4" w:rsidRDefault="000E0822" w:rsidP="00851DCB">
      <w:pPr>
        <w:contextualSpacing/>
        <w:jc w:val="both"/>
        <w:rPr>
          <w:sz w:val="28"/>
          <w:szCs w:val="28"/>
          <w:u w:val="single"/>
        </w:rPr>
      </w:pPr>
    </w:p>
    <w:p w14:paraId="38AB34F9" w14:textId="22519B3A" w:rsidR="005E35B8" w:rsidRPr="001150B4" w:rsidRDefault="005E35B8" w:rsidP="00851DCB">
      <w:pPr>
        <w:jc w:val="both"/>
        <w:rPr>
          <w:bCs/>
          <w:sz w:val="28"/>
          <w:szCs w:val="28"/>
          <w:u w:val="single"/>
          <w:lang w:eastAsia="en-US"/>
        </w:rPr>
      </w:pPr>
      <w:r w:rsidRPr="001150B4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1150B4">
        <w:rPr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1150B4">
        <w:rPr>
          <w:bCs/>
          <w:sz w:val="28"/>
          <w:szCs w:val="28"/>
          <w:u w:val="single"/>
          <w:lang w:eastAsia="en-US"/>
        </w:rPr>
        <w:t>–</w:t>
      </w:r>
      <w:r w:rsidRPr="001150B4">
        <w:rPr>
          <w:bCs/>
          <w:sz w:val="28"/>
          <w:szCs w:val="28"/>
          <w:u w:val="single"/>
          <w:lang w:eastAsia="en-US"/>
        </w:rPr>
        <w:t xml:space="preserve"> </w:t>
      </w:r>
      <w:r w:rsidR="005D295A">
        <w:rPr>
          <w:bCs/>
          <w:sz w:val="28"/>
          <w:szCs w:val="28"/>
          <w:u w:val="single"/>
          <w:lang w:eastAsia="en-US"/>
        </w:rPr>
        <w:t>1</w:t>
      </w:r>
      <w:r w:rsidR="00A45D13" w:rsidRPr="001150B4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1150B4" w:rsidRDefault="009A445C" w:rsidP="00851DCB">
      <w:pPr>
        <w:jc w:val="both"/>
        <w:rPr>
          <w:sz w:val="28"/>
          <w:szCs w:val="28"/>
          <w:u w:val="single"/>
        </w:rPr>
      </w:pPr>
    </w:p>
    <w:p w14:paraId="1C498336" w14:textId="276D2CBF" w:rsidR="00754A2A" w:rsidRPr="001150B4" w:rsidRDefault="00754A2A" w:rsidP="00851DCB">
      <w:pPr>
        <w:jc w:val="both"/>
        <w:rPr>
          <w:sz w:val="28"/>
          <w:szCs w:val="28"/>
          <w:u w:val="single"/>
        </w:rPr>
      </w:pPr>
      <w:r w:rsidRPr="001150B4">
        <w:rPr>
          <w:sz w:val="28"/>
          <w:szCs w:val="28"/>
        </w:rPr>
        <w:t>На основани</w:t>
      </w:r>
      <w:r w:rsidR="00D54231" w:rsidRPr="001150B4">
        <w:rPr>
          <w:sz w:val="28"/>
          <w:szCs w:val="28"/>
        </w:rPr>
        <w:t xml:space="preserve">и протокола </w:t>
      </w:r>
      <w:r w:rsidR="00297EF6" w:rsidRPr="001150B4">
        <w:rPr>
          <w:sz w:val="28"/>
          <w:szCs w:val="28"/>
        </w:rPr>
        <w:t>общественных обсуждений</w:t>
      </w:r>
      <w:r w:rsidR="00D54231" w:rsidRPr="001150B4">
        <w:rPr>
          <w:sz w:val="28"/>
          <w:szCs w:val="28"/>
        </w:rPr>
        <w:t xml:space="preserve"> </w:t>
      </w:r>
      <w:r w:rsidRPr="001150B4">
        <w:rPr>
          <w:sz w:val="28"/>
          <w:szCs w:val="28"/>
        </w:rPr>
        <w:t xml:space="preserve">от </w:t>
      </w:r>
      <w:r w:rsidR="00BC1ABF" w:rsidRPr="001150B4">
        <w:rPr>
          <w:sz w:val="28"/>
          <w:szCs w:val="28"/>
        </w:rPr>
        <w:t>«</w:t>
      </w:r>
      <w:r w:rsidR="005D295A">
        <w:rPr>
          <w:sz w:val="28"/>
          <w:szCs w:val="28"/>
          <w:u w:val="single"/>
        </w:rPr>
        <w:t>09</w:t>
      </w:r>
      <w:r w:rsidR="00BC1ABF" w:rsidRPr="001150B4">
        <w:rPr>
          <w:sz w:val="28"/>
          <w:szCs w:val="28"/>
        </w:rPr>
        <w:t>»</w:t>
      </w:r>
      <w:r w:rsidR="00FB42CD">
        <w:rPr>
          <w:sz w:val="28"/>
          <w:szCs w:val="28"/>
        </w:rPr>
        <w:t xml:space="preserve"> </w:t>
      </w:r>
      <w:r w:rsidR="005D295A">
        <w:rPr>
          <w:sz w:val="28"/>
          <w:szCs w:val="28"/>
          <w:u w:val="single"/>
        </w:rPr>
        <w:t>04</w:t>
      </w:r>
      <w:r w:rsidR="00C42109" w:rsidRPr="001150B4">
        <w:rPr>
          <w:sz w:val="28"/>
          <w:szCs w:val="28"/>
          <w:u w:val="single"/>
        </w:rPr>
        <w:t xml:space="preserve"> </w:t>
      </w:r>
      <w:r w:rsidR="00297EF6" w:rsidRPr="001150B4">
        <w:rPr>
          <w:sz w:val="28"/>
          <w:szCs w:val="28"/>
          <w:u w:val="single"/>
        </w:rPr>
        <w:t xml:space="preserve"> </w:t>
      </w:r>
      <w:r w:rsidR="00BC1ABF" w:rsidRPr="001150B4">
        <w:rPr>
          <w:sz w:val="28"/>
          <w:szCs w:val="28"/>
        </w:rPr>
        <w:t>20</w:t>
      </w:r>
      <w:r w:rsidR="00B573E9" w:rsidRPr="001150B4">
        <w:rPr>
          <w:sz w:val="28"/>
          <w:szCs w:val="28"/>
          <w:u w:val="single"/>
        </w:rPr>
        <w:t>2</w:t>
      </w:r>
      <w:r w:rsidR="00FB42CD">
        <w:rPr>
          <w:sz w:val="28"/>
          <w:szCs w:val="28"/>
          <w:u w:val="single"/>
        </w:rPr>
        <w:t>5</w:t>
      </w:r>
      <w:r w:rsidR="006C29C4" w:rsidRPr="001150B4">
        <w:rPr>
          <w:sz w:val="28"/>
          <w:szCs w:val="28"/>
          <w:u w:val="single"/>
        </w:rPr>
        <w:t xml:space="preserve"> </w:t>
      </w:r>
      <w:r w:rsidR="00BC1ABF" w:rsidRPr="001150B4">
        <w:rPr>
          <w:sz w:val="28"/>
          <w:szCs w:val="28"/>
        </w:rPr>
        <w:t>г. №</w:t>
      </w:r>
      <w:r w:rsidR="0058151F">
        <w:rPr>
          <w:sz w:val="28"/>
          <w:szCs w:val="28"/>
        </w:rPr>
        <w:t>68</w:t>
      </w:r>
      <w:r w:rsidRPr="001150B4">
        <w:rPr>
          <w:sz w:val="28"/>
          <w:szCs w:val="28"/>
        </w:rPr>
        <w:t xml:space="preserve">. </w:t>
      </w:r>
    </w:p>
    <w:p w14:paraId="4B3B5CC6" w14:textId="77777777" w:rsidR="00236A1D" w:rsidRPr="00991CC0" w:rsidRDefault="00D54231" w:rsidP="00851DCB">
      <w:pPr>
        <w:jc w:val="both"/>
        <w:rPr>
          <w:sz w:val="20"/>
          <w:szCs w:val="20"/>
        </w:rPr>
      </w:pPr>
      <w:r w:rsidRPr="001150B4">
        <w:rPr>
          <w:sz w:val="20"/>
          <w:szCs w:val="20"/>
        </w:rPr>
        <w:t xml:space="preserve">                                                           </w:t>
      </w:r>
      <w:r w:rsidR="007B7B46" w:rsidRPr="001150B4">
        <w:rPr>
          <w:sz w:val="20"/>
          <w:szCs w:val="20"/>
        </w:rPr>
        <w:t xml:space="preserve">              </w:t>
      </w:r>
      <w:r w:rsidRPr="001150B4">
        <w:rPr>
          <w:sz w:val="20"/>
          <w:szCs w:val="20"/>
        </w:rPr>
        <w:t xml:space="preserve">          </w:t>
      </w:r>
      <w:r w:rsidR="00777B23" w:rsidRPr="001150B4">
        <w:rPr>
          <w:sz w:val="20"/>
          <w:szCs w:val="20"/>
        </w:rPr>
        <w:t xml:space="preserve">        </w:t>
      </w:r>
      <w:r w:rsidRPr="001150B4">
        <w:rPr>
          <w:sz w:val="20"/>
          <w:szCs w:val="20"/>
        </w:rPr>
        <w:t xml:space="preserve">       </w:t>
      </w:r>
      <w:r w:rsidR="00C809A9" w:rsidRPr="001150B4">
        <w:rPr>
          <w:sz w:val="20"/>
          <w:szCs w:val="20"/>
        </w:rPr>
        <w:t xml:space="preserve"> </w:t>
      </w:r>
      <w:r w:rsidR="00754A2A" w:rsidRPr="001150B4">
        <w:rPr>
          <w:sz w:val="20"/>
          <w:szCs w:val="20"/>
        </w:rPr>
        <w:t>(</w:t>
      </w:r>
      <w:r w:rsidR="00754A2A" w:rsidRPr="00F6412C">
        <w:rPr>
          <w:sz w:val="20"/>
          <w:szCs w:val="20"/>
        </w:rPr>
        <w:t>р</w:t>
      </w:r>
      <w:r w:rsidRPr="00F6412C">
        <w:rPr>
          <w:sz w:val="20"/>
          <w:szCs w:val="20"/>
        </w:rPr>
        <w:t xml:space="preserve">еквизиты </w:t>
      </w:r>
      <w:r w:rsidR="007108DA" w:rsidRPr="00F6412C">
        <w:rPr>
          <w:sz w:val="20"/>
          <w:szCs w:val="20"/>
        </w:rPr>
        <w:t xml:space="preserve">протокола </w:t>
      </w:r>
      <w:r w:rsidR="00AB254A" w:rsidRPr="00F6412C">
        <w:rPr>
          <w:sz w:val="20"/>
          <w:szCs w:val="20"/>
        </w:rPr>
        <w:t>общественных обсуждений</w:t>
      </w:r>
      <w:r w:rsidR="00C70294" w:rsidRPr="00F6412C">
        <w:rPr>
          <w:sz w:val="20"/>
          <w:szCs w:val="20"/>
        </w:rPr>
        <w:t>)</w:t>
      </w:r>
    </w:p>
    <w:p w14:paraId="3F62ED93" w14:textId="77777777" w:rsidR="00C6216D" w:rsidRPr="00991CC0" w:rsidRDefault="00C6216D" w:rsidP="00851D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81214A" w14:textId="77777777" w:rsidR="00401E4B" w:rsidRPr="00991CC0" w:rsidRDefault="00401E4B" w:rsidP="00851D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1CC0">
        <w:rPr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14:paraId="4296A7AC" w14:textId="77777777" w:rsidR="005E35B8" w:rsidRPr="00991CC0" w:rsidRDefault="005E35B8" w:rsidP="00851D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3B9BA7" w14:textId="01D75A1C" w:rsidR="00981F6E" w:rsidRPr="00112A1F" w:rsidRDefault="00D879C8" w:rsidP="00851DCB">
      <w:pPr>
        <w:contextualSpacing/>
        <w:jc w:val="both"/>
        <w:rPr>
          <w:bCs/>
          <w:sz w:val="28"/>
          <w:szCs w:val="28"/>
          <w:u w:val="single"/>
        </w:rPr>
      </w:pPr>
      <w:r w:rsidRPr="00991CC0">
        <w:rPr>
          <w:sz w:val="28"/>
          <w:szCs w:val="28"/>
        </w:rPr>
        <w:t xml:space="preserve">Рассмотрев </w:t>
      </w:r>
      <w:r w:rsidR="005C30B1" w:rsidRPr="00991CC0">
        <w:rPr>
          <w:sz w:val="28"/>
          <w:szCs w:val="28"/>
        </w:rPr>
        <w:t xml:space="preserve">предложения и замечания </w:t>
      </w:r>
      <w:r w:rsidR="00582913" w:rsidRPr="00991CC0">
        <w:rPr>
          <w:sz w:val="28"/>
          <w:szCs w:val="28"/>
          <w:u w:val="single"/>
        </w:rPr>
        <w:t xml:space="preserve">по </w:t>
      </w:r>
      <w:r w:rsidR="007B74DE" w:rsidRPr="000E398F">
        <w:rPr>
          <w:sz w:val="28"/>
          <w:szCs w:val="28"/>
          <w:u w:val="single"/>
          <w:lang w:eastAsia="ru-RU"/>
        </w:rPr>
        <w:t xml:space="preserve">проекту </w:t>
      </w:r>
      <w:r w:rsidR="005D295A" w:rsidRPr="002D72C2">
        <w:rPr>
          <w:sz w:val="28"/>
          <w:szCs w:val="28"/>
          <w:u w:val="single"/>
          <w:lang w:eastAsia="ru-RU"/>
        </w:rPr>
        <w:t xml:space="preserve">межевания застроенной территории части кадастрового квартала 22:63:050503, прилегающей </w:t>
      </w:r>
      <w:r w:rsidR="005D295A">
        <w:rPr>
          <w:sz w:val="28"/>
          <w:szCs w:val="28"/>
          <w:u w:val="single"/>
          <w:lang w:eastAsia="ru-RU"/>
        </w:rPr>
        <w:br/>
      </w:r>
      <w:r w:rsidR="005D295A" w:rsidRPr="002D72C2">
        <w:rPr>
          <w:sz w:val="28"/>
          <w:szCs w:val="28"/>
          <w:u w:val="single"/>
          <w:lang w:eastAsia="ru-RU"/>
        </w:rPr>
        <w:t xml:space="preserve">с северо-восточной стороны к земельному участку по адресу: город Барнаул, </w:t>
      </w:r>
      <w:r w:rsidR="005D295A">
        <w:rPr>
          <w:sz w:val="28"/>
          <w:szCs w:val="28"/>
          <w:u w:val="single"/>
          <w:lang w:eastAsia="ru-RU"/>
        </w:rPr>
        <w:br/>
      </w:r>
      <w:r w:rsidR="005D295A" w:rsidRPr="002D72C2">
        <w:rPr>
          <w:sz w:val="28"/>
          <w:szCs w:val="28"/>
          <w:u w:val="single"/>
          <w:lang w:eastAsia="ru-RU"/>
        </w:rPr>
        <w:t>тракт Правобережный, 18</w:t>
      </w:r>
      <w:r w:rsidR="00A45D13" w:rsidRPr="00112A1F">
        <w:rPr>
          <w:bCs/>
          <w:sz w:val="28"/>
          <w:szCs w:val="28"/>
          <w:u w:val="single"/>
        </w:rPr>
        <w:t>,</w:t>
      </w:r>
    </w:p>
    <w:p w14:paraId="586AE8FB" w14:textId="77777777" w:rsidR="00F6412C" w:rsidRPr="00112A1F" w:rsidRDefault="00F6412C" w:rsidP="00851DCB">
      <w:pPr>
        <w:contextualSpacing/>
        <w:jc w:val="both"/>
        <w:rPr>
          <w:bCs/>
          <w:sz w:val="28"/>
          <w:szCs w:val="28"/>
          <w:u w:val="single"/>
        </w:rPr>
      </w:pPr>
    </w:p>
    <w:p w14:paraId="3809D1A0" w14:textId="77777777" w:rsidR="00D879C8" w:rsidRDefault="00D879C8" w:rsidP="00851DCB">
      <w:pPr>
        <w:widowControl w:val="0"/>
        <w:autoSpaceDE w:val="0"/>
        <w:jc w:val="center"/>
        <w:rPr>
          <w:sz w:val="28"/>
          <w:szCs w:val="28"/>
        </w:rPr>
      </w:pPr>
      <w:r w:rsidRPr="00FB42CD">
        <w:rPr>
          <w:sz w:val="28"/>
          <w:szCs w:val="28"/>
        </w:rPr>
        <w:t>РЕШИЛ</w:t>
      </w:r>
      <w:r w:rsidR="00336BA3" w:rsidRPr="00FB42CD">
        <w:rPr>
          <w:sz w:val="28"/>
          <w:szCs w:val="28"/>
        </w:rPr>
        <w:t>И</w:t>
      </w:r>
      <w:r w:rsidRPr="00FB42CD">
        <w:rPr>
          <w:sz w:val="28"/>
          <w:szCs w:val="28"/>
        </w:rPr>
        <w:t>:</w:t>
      </w:r>
    </w:p>
    <w:p w14:paraId="12B43B82" w14:textId="77777777" w:rsidR="00FB42CD" w:rsidRPr="00FB42CD" w:rsidRDefault="00FB42CD" w:rsidP="00851DCB">
      <w:pPr>
        <w:widowControl w:val="0"/>
        <w:autoSpaceDE w:val="0"/>
        <w:jc w:val="center"/>
      </w:pPr>
    </w:p>
    <w:p w14:paraId="68D7700D" w14:textId="218F34FA" w:rsidR="00FB42CD" w:rsidRPr="00697B7A" w:rsidRDefault="004F2B19" w:rsidP="00BE1133">
      <w:pPr>
        <w:jc w:val="center"/>
        <w:rPr>
          <w:color w:val="000000" w:themeColor="text1"/>
          <w:spacing w:val="-4"/>
          <w:sz w:val="28"/>
          <w:szCs w:val="28"/>
          <w:u w:val="single"/>
          <w:lang w:eastAsia="ru-RU"/>
        </w:rPr>
      </w:pPr>
      <w:proofErr w:type="gramStart"/>
      <w:r w:rsidRPr="008C708D">
        <w:rPr>
          <w:spacing w:val="-4"/>
          <w:sz w:val="28"/>
          <w:szCs w:val="28"/>
          <w:u w:val="single"/>
        </w:rPr>
        <w:t>рекомендовать</w:t>
      </w:r>
      <w:proofErr w:type="gramEnd"/>
      <w:r w:rsidRPr="00697B7A">
        <w:rPr>
          <w:spacing w:val="-4"/>
          <w:sz w:val="28"/>
          <w:szCs w:val="28"/>
          <w:u w:val="single"/>
        </w:rPr>
        <w:t xml:space="preserve"> к утверждению проект </w:t>
      </w:r>
      <w:r w:rsidR="005D295A">
        <w:rPr>
          <w:color w:val="000000" w:themeColor="text1"/>
          <w:spacing w:val="-4"/>
          <w:sz w:val="28"/>
          <w:szCs w:val="28"/>
          <w:u w:val="single"/>
          <w:lang w:eastAsia="ru-RU"/>
        </w:rPr>
        <w:t>межевания застроенной территории</w:t>
      </w:r>
    </w:p>
    <w:p w14:paraId="29FFBC00" w14:textId="5CFAF784" w:rsidR="00FB42CD" w:rsidRPr="00112A1F" w:rsidRDefault="00FB42CD" w:rsidP="00FB42CD">
      <w:pPr>
        <w:jc w:val="center"/>
        <w:rPr>
          <w:sz w:val="20"/>
          <w:szCs w:val="20"/>
        </w:rPr>
      </w:pPr>
      <w:r w:rsidRPr="00112A1F">
        <w:rPr>
          <w:sz w:val="20"/>
          <w:szCs w:val="20"/>
        </w:rPr>
        <w:t>аргументированные рекомендации</w:t>
      </w:r>
    </w:p>
    <w:p w14:paraId="594203D7" w14:textId="20143C34" w:rsidR="00FB42CD" w:rsidRDefault="005D295A" w:rsidP="00F6412C">
      <w:pPr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color w:val="000000" w:themeColor="text1"/>
          <w:sz w:val="28"/>
          <w:szCs w:val="28"/>
          <w:u w:val="single"/>
          <w:lang w:eastAsia="ru-RU"/>
        </w:rPr>
        <w:t>части кадастрового квартала 22:63:050503, прилегающей</w:t>
      </w:r>
    </w:p>
    <w:p w14:paraId="2E581BDE" w14:textId="14816F03" w:rsidR="00FB42CD" w:rsidRPr="00112A1F" w:rsidRDefault="001A6B4F" w:rsidP="00FB42CD">
      <w:pPr>
        <w:jc w:val="center"/>
        <w:rPr>
          <w:sz w:val="20"/>
          <w:szCs w:val="20"/>
        </w:rPr>
      </w:pPr>
      <w:r w:rsidRPr="00112A1F">
        <w:rPr>
          <w:sz w:val="20"/>
          <w:szCs w:val="20"/>
        </w:rPr>
        <w:t>организатора</w:t>
      </w:r>
      <w:r w:rsidRPr="00112A1F">
        <w:rPr>
          <w:color w:val="000000"/>
          <w:sz w:val="20"/>
          <w:szCs w:val="20"/>
        </w:rPr>
        <w:t xml:space="preserve"> о</w:t>
      </w:r>
      <w:r w:rsidRPr="00112A1F">
        <w:rPr>
          <w:sz w:val="20"/>
          <w:szCs w:val="20"/>
        </w:rPr>
        <w:t>бщественных</w:t>
      </w:r>
      <w:r>
        <w:rPr>
          <w:sz w:val="20"/>
          <w:szCs w:val="20"/>
        </w:rPr>
        <w:t xml:space="preserve"> </w:t>
      </w:r>
      <w:r w:rsidRPr="00112A1F">
        <w:rPr>
          <w:sz w:val="20"/>
          <w:szCs w:val="20"/>
        </w:rPr>
        <w:t>обсуждений</w:t>
      </w:r>
    </w:p>
    <w:p w14:paraId="7416B50E" w14:textId="66908518" w:rsidR="00FB42CD" w:rsidRDefault="005D295A" w:rsidP="00F6412C">
      <w:pPr>
        <w:jc w:val="center"/>
        <w:rPr>
          <w:sz w:val="20"/>
          <w:szCs w:val="20"/>
        </w:rPr>
      </w:pPr>
      <w:r>
        <w:rPr>
          <w:color w:val="000000" w:themeColor="text1"/>
          <w:sz w:val="28"/>
          <w:szCs w:val="28"/>
          <w:u w:val="single"/>
          <w:lang w:eastAsia="ru-RU"/>
        </w:rPr>
        <w:t>с северо-восточной стороны к земельному участку</w:t>
      </w:r>
    </w:p>
    <w:p w14:paraId="6D4589A4" w14:textId="52CD5F02" w:rsidR="00F6412C" w:rsidRDefault="001A6B4F" w:rsidP="00FB42CD">
      <w:pPr>
        <w:jc w:val="center"/>
        <w:rPr>
          <w:sz w:val="20"/>
          <w:szCs w:val="20"/>
        </w:rPr>
      </w:pPr>
      <w:r w:rsidRPr="00112A1F">
        <w:rPr>
          <w:sz w:val="20"/>
          <w:szCs w:val="20"/>
        </w:rPr>
        <w:t>о целесообразности (нецелесообразности)</w:t>
      </w:r>
      <w:r w:rsidR="00F6412C" w:rsidRPr="00F6412C">
        <w:rPr>
          <w:sz w:val="20"/>
          <w:szCs w:val="20"/>
        </w:rPr>
        <w:t xml:space="preserve"> </w:t>
      </w:r>
    </w:p>
    <w:p w14:paraId="24487399" w14:textId="3E430A5A" w:rsidR="00BE1133" w:rsidRDefault="005D295A" w:rsidP="00FB42CD">
      <w:pPr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color w:val="000000" w:themeColor="text1"/>
          <w:sz w:val="28"/>
          <w:szCs w:val="28"/>
          <w:u w:val="single"/>
          <w:lang w:eastAsia="ru-RU"/>
        </w:rPr>
        <w:t>по адресу: город Барнаул, тракт Правобережный, 18,</w:t>
      </w:r>
    </w:p>
    <w:p w14:paraId="66D52CA1" w14:textId="1B1E1A25" w:rsidR="00A65C9A" w:rsidRPr="00991CC0" w:rsidRDefault="001A6B4F" w:rsidP="00A65C9A">
      <w:pPr>
        <w:jc w:val="center"/>
        <w:rPr>
          <w:sz w:val="28"/>
          <w:szCs w:val="28"/>
          <w:u w:val="single"/>
        </w:rPr>
      </w:pPr>
      <w:proofErr w:type="gramStart"/>
      <w:r w:rsidRPr="00F6412C">
        <w:rPr>
          <w:sz w:val="20"/>
          <w:szCs w:val="20"/>
        </w:rPr>
        <w:t>внесенных</w:t>
      </w:r>
      <w:proofErr w:type="gramEnd"/>
      <w:r w:rsidRPr="00F6412C">
        <w:rPr>
          <w:sz w:val="20"/>
          <w:szCs w:val="20"/>
        </w:rPr>
        <w:t xml:space="preserve"> участниками</w:t>
      </w:r>
      <w:r w:rsidR="00A65C9A" w:rsidRPr="00A65C9A">
        <w:rPr>
          <w:sz w:val="20"/>
          <w:szCs w:val="20"/>
        </w:rPr>
        <w:t xml:space="preserve"> </w:t>
      </w:r>
      <w:r w:rsidR="00A65C9A">
        <w:rPr>
          <w:sz w:val="20"/>
          <w:szCs w:val="20"/>
        </w:rPr>
        <w:t>о</w:t>
      </w:r>
      <w:r w:rsidR="00A65C9A" w:rsidRPr="00F6412C">
        <w:rPr>
          <w:sz w:val="20"/>
          <w:szCs w:val="20"/>
        </w:rPr>
        <w:t>бщественных обсуждений</w:t>
      </w:r>
    </w:p>
    <w:p w14:paraId="5584C5A1" w14:textId="06BB3788" w:rsidR="00C523CA" w:rsidRDefault="00A65C9A" w:rsidP="00851DCB">
      <w:pPr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без</w:t>
      </w:r>
      <w:proofErr w:type="gramEnd"/>
      <w:r>
        <w:rPr>
          <w:sz w:val="28"/>
          <w:szCs w:val="28"/>
          <w:u w:val="single"/>
        </w:rPr>
        <w:t xml:space="preserve"> учета поступивших замечаний и предложений по проекту.</w:t>
      </w:r>
    </w:p>
    <w:p w14:paraId="39DA748F" w14:textId="1E4F06E9" w:rsidR="00C523CA" w:rsidRDefault="00C523CA" w:rsidP="00A65C9A">
      <w:pPr>
        <w:tabs>
          <w:tab w:val="left" w:pos="7938"/>
        </w:tabs>
        <w:jc w:val="center"/>
        <w:rPr>
          <w:sz w:val="28"/>
          <w:szCs w:val="28"/>
          <w:u w:val="single"/>
        </w:rPr>
      </w:pPr>
      <w:proofErr w:type="gramStart"/>
      <w:r w:rsidRPr="00F6412C">
        <w:rPr>
          <w:sz w:val="20"/>
          <w:szCs w:val="20"/>
        </w:rPr>
        <w:t>предложений</w:t>
      </w:r>
      <w:proofErr w:type="gramEnd"/>
      <w:r w:rsidRPr="00F6412C"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 </w:t>
      </w:r>
      <w:r w:rsidRPr="00F6412C">
        <w:rPr>
          <w:sz w:val="20"/>
          <w:szCs w:val="20"/>
        </w:rPr>
        <w:t>замечаний</w:t>
      </w:r>
    </w:p>
    <w:p w14:paraId="72CBF1A2" w14:textId="77777777" w:rsidR="008C708D" w:rsidRDefault="008C708D" w:rsidP="00582913">
      <w:pPr>
        <w:tabs>
          <w:tab w:val="left" w:pos="7938"/>
        </w:tabs>
        <w:jc w:val="center"/>
        <w:rPr>
          <w:sz w:val="28"/>
          <w:szCs w:val="28"/>
          <w:u w:val="single"/>
        </w:rPr>
      </w:pPr>
    </w:p>
    <w:p w14:paraId="02081B5E" w14:textId="77777777" w:rsidR="001A6B4F" w:rsidRDefault="001A6B4F" w:rsidP="00582913">
      <w:pPr>
        <w:tabs>
          <w:tab w:val="left" w:pos="7938"/>
        </w:tabs>
        <w:jc w:val="center"/>
        <w:rPr>
          <w:sz w:val="28"/>
          <w:szCs w:val="28"/>
          <w:u w:val="single"/>
        </w:rPr>
      </w:pPr>
    </w:p>
    <w:p w14:paraId="3BEA3A60" w14:textId="4A390668" w:rsidR="00981F6E" w:rsidRPr="00991CC0" w:rsidRDefault="00991CC0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91CC0">
        <w:rPr>
          <w:rFonts w:ascii="Times New Roman CYR" w:hAnsi="Times New Roman CYR" w:cs="Times New Roman CYR"/>
          <w:sz w:val="28"/>
          <w:szCs w:val="28"/>
        </w:rPr>
        <w:t>П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>редседател</w:t>
      </w:r>
      <w:r w:rsidRPr="00991CC0">
        <w:rPr>
          <w:rFonts w:ascii="Times New Roman CYR" w:hAnsi="Times New Roman CYR" w:cs="Times New Roman CYR"/>
          <w:sz w:val="28"/>
          <w:szCs w:val="28"/>
        </w:rPr>
        <w:t>ь</w:t>
      </w:r>
      <w:r w:rsidR="00A243E1" w:rsidRPr="00991CC0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39EAB949" w14:textId="20BF9DEA" w:rsidR="005041B3" w:rsidRPr="00991CC0" w:rsidRDefault="00A243E1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91CC0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>строительству,</w:t>
      </w:r>
      <w:r w:rsidR="00981F6E" w:rsidRPr="00991CC0">
        <w:rPr>
          <w:rFonts w:ascii="Times New Roman CYR" w:hAnsi="Times New Roman CYR" w:cs="Times New Roman CYR"/>
          <w:sz w:val="28"/>
          <w:szCs w:val="28"/>
        </w:rPr>
        <w:t xml:space="preserve"> архитектуре</w:t>
      </w:r>
    </w:p>
    <w:p w14:paraId="43ACD456" w14:textId="58C8E585" w:rsidR="000E27BC" w:rsidRDefault="00A243E1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991CC0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 w:rsidRPr="00991CC0">
        <w:rPr>
          <w:rFonts w:ascii="Times New Roman CYR" w:hAnsi="Times New Roman CYR" w:cs="Times New Roman CYR"/>
          <w:sz w:val="28"/>
          <w:szCs w:val="28"/>
        </w:rPr>
        <w:t xml:space="preserve"> развитию гор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 xml:space="preserve">ода   </w:t>
      </w:r>
      <w:r w:rsidR="000E27BC" w:rsidRPr="00991C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216D" w:rsidRPr="00991C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DA4E01" w:rsidRPr="00991CC0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F27B8" w:rsidRPr="00991C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D6D4A" w:rsidRPr="00991CC0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B74DE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A65C9A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7B74DE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991CC0" w:rsidRPr="00991C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B42CD">
        <w:rPr>
          <w:rFonts w:ascii="Times New Roman CYR" w:hAnsi="Times New Roman CYR" w:cs="Times New Roman CYR"/>
          <w:sz w:val="28"/>
          <w:szCs w:val="28"/>
        </w:rPr>
        <w:t xml:space="preserve">Р.А. </w:t>
      </w:r>
      <w:proofErr w:type="spellStart"/>
      <w:r w:rsidR="00FB42CD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585AD310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BC9C608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6BEDCE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32E3689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EEECF5B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60517C8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C6E24E1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889A1AF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30C7729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444FC3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7B4CD06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E2A2936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7BC1C8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0C5BBDE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C525EB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24C72ED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9E1BDAC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4364594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306D828" w14:textId="77777777" w:rsidR="007B74DE" w:rsidRPr="00BA3C7A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BCEE93" w14:textId="77777777" w:rsidR="00851DCB" w:rsidRDefault="00851DCB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A8B9387" w14:textId="77777777" w:rsidR="00BA3C7A" w:rsidRDefault="00BA3C7A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7A770F1" w14:textId="77777777" w:rsidR="00BA3C7A" w:rsidRDefault="00BA3C7A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DA4B1A7" w14:textId="77777777" w:rsidR="00BA3C7A" w:rsidRDefault="00BA3C7A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2404749" w14:textId="77777777" w:rsidR="00BA3C7A" w:rsidRDefault="00BA3C7A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6FB797C" w14:textId="77777777" w:rsidR="00BA3C7A" w:rsidRDefault="00BA3C7A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8706C34" w14:textId="77777777" w:rsidR="00BA3C7A" w:rsidRDefault="00BA3C7A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BF3DEC7" w14:textId="77777777" w:rsidR="00BA3C7A" w:rsidRDefault="00BA3C7A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5B67AF9" w14:textId="77777777" w:rsidR="00BA3C7A" w:rsidRDefault="00BA3C7A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4984D8A" w14:textId="77777777" w:rsidR="00BA3C7A" w:rsidRDefault="00BA3C7A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1E391FC" w14:textId="77777777" w:rsidR="00BA3C7A" w:rsidRDefault="00BA3C7A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49C8B49" w14:textId="77777777" w:rsidR="00BA3C7A" w:rsidRDefault="00BA3C7A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7193334" w14:textId="77777777" w:rsidR="00851DCB" w:rsidRPr="00BA3C7A" w:rsidRDefault="00851DCB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5F6745D" w14:textId="4ADAF352" w:rsidR="00CF15C3" w:rsidRPr="00BA3C7A" w:rsidRDefault="00CF15C3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9746478" w14:textId="77777777" w:rsidR="00C27155" w:rsidRPr="00BA3C7A" w:rsidRDefault="00C2715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4ACEF74" w14:textId="2DDFB1F3" w:rsidR="00644E08" w:rsidRPr="00BA3C7A" w:rsidRDefault="00382991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  <w:r w:rsidRPr="00BA3C7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BE613A" w:rsidRPr="00BA3C7A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  <w:r w:rsidR="00891101" w:rsidRPr="00BA3C7A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832910" w:rsidRPr="00BA3C7A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43358A" w:rsidRPr="00BA3C7A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832910" w:rsidRPr="00BA3C7A">
        <w:rPr>
          <w:rFonts w:ascii="Times New Roman CYR" w:hAnsi="Times New Roman CYR" w:cs="Times New Roman CYR"/>
          <w:sz w:val="28"/>
          <w:szCs w:val="28"/>
        </w:rPr>
        <w:t>________________</w:t>
      </w:r>
      <w:r w:rsidR="00836884" w:rsidRPr="00BA3C7A">
        <w:rPr>
          <w:rFonts w:ascii="Times New Roman CYR" w:hAnsi="Times New Roman CYR" w:cs="Times New Roman CYR"/>
          <w:sz w:val="28"/>
          <w:szCs w:val="28"/>
        </w:rPr>
        <w:t>Е.</w:t>
      </w:r>
      <w:r w:rsidR="00CF15C3" w:rsidRPr="00BA3C7A">
        <w:rPr>
          <w:rFonts w:ascii="Times New Roman CYR" w:hAnsi="Times New Roman CYR" w:cs="Times New Roman CYR"/>
          <w:sz w:val="28"/>
          <w:szCs w:val="28"/>
        </w:rPr>
        <w:t>М</w:t>
      </w:r>
      <w:r w:rsidR="00981F6E" w:rsidRPr="00BA3C7A">
        <w:rPr>
          <w:rFonts w:ascii="Times New Roman CYR" w:hAnsi="Times New Roman CYR" w:cs="Times New Roman CYR"/>
          <w:sz w:val="28"/>
          <w:szCs w:val="28"/>
        </w:rPr>
        <w:t>.</w:t>
      </w:r>
      <w:r w:rsidR="00CF15C3" w:rsidRPr="00BA3C7A">
        <w:rPr>
          <w:rFonts w:ascii="Times New Roman CYR" w:hAnsi="Times New Roman CYR" w:cs="Times New Roman CYR"/>
          <w:sz w:val="28"/>
          <w:szCs w:val="28"/>
        </w:rPr>
        <w:t xml:space="preserve"> Ломакина</w:t>
      </w:r>
    </w:p>
    <w:p w14:paraId="68D18D9A" w14:textId="77777777" w:rsidR="00981F6E" w:rsidRPr="00BA3C7A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1B6D9FD" w14:textId="77777777" w:rsidR="00FB42CD" w:rsidRPr="00BA3C7A" w:rsidRDefault="00FB42CD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ED58EC8" w14:textId="77777777" w:rsidR="00FB42CD" w:rsidRPr="00BA3C7A" w:rsidRDefault="00FB42CD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1D3809F" w14:textId="77777777" w:rsidR="00FB42CD" w:rsidRPr="00BA3C7A" w:rsidRDefault="00FB42CD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2F9814B" w14:textId="77777777" w:rsidR="00981F6E" w:rsidRPr="00BA3C7A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E1D05B" w14:textId="77777777" w:rsidR="00981F6E" w:rsidRPr="00BA3C7A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24F7669" w14:textId="577343E4" w:rsidR="00981F6E" w:rsidRPr="00BA3C7A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  <w:sectPr w:rsidR="00981F6E" w:rsidRPr="00BA3C7A" w:rsidSect="00F6412C">
          <w:headerReference w:type="default" r:id="rId8"/>
          <w:pgSz w:w="11906" w:h="16838"/>
          <w:pgMar w:top="568" w:right="425" w:bottom="284" w:left="1418" w:header="720" w:footer="720" w:gutter="0"/>
          <w:cols w:space="720"/>
          <w:titlePg/>
          <w:docGrid w:linePitch="360"/>
        </w:sectPr>
      </w:pPr>
      <w:r w:rsidRPr="00BA3C7A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________________Е.Н. Кудашкина</w:t>
      </w:r>
    </w:p>
    <w:p w14:paraId="7F16CC09" w14:textId="77777777" w:rsidR="00B35FC7" w:rsidRDefault="00B35FC7" w:rsidP="00B35FC7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BE6695">
        <w:rPr>
          <w:b/>
          <w:bCs/>
          <w:color w:val="26282F"/>
          <w:sz w:val="28"/>
          <w:szCs w:val="28"/>
          <w:lang w:eastAsia="ru-RU"/>
        </w:rPr>
        <w:lastRenderedPageBreak/>
        <w:t>Предложения</w:t>
      </w:r>
      <w:r>
        <w:rPr>
          <w:b/>
          <w:bCs/>
          <w:color w:val="26282F"/>
          <w:sz w:val="28"/>
          <w:szCs w:val="28"/>
          <w:lang w:eastAsia="ru-RU"/>
        </w:rPr>
        <w:t xml:space="preserve"> </w:t>
      </w:r>
      <w:r w:rsidRPr="00BE6695">
        <w:rPr>
          <w:b/>
          <w:bCs/>
          <w:color w:val="26282F"/>
          <w:sz w:val="28"/>
          <w:szCs w:val="28"/>
          <w:lang w:eastAsia="ru-RU"/>
        </w:rPr>
        <w:t xml:space="preserve">и замечания граждан, являющихся участниками </w:t>
      </w:r>
      <w:r>
        <w:rPr>
          <w:b/>
          <w:bCs/>
          <w:color w:val="26282F"/>
          <w:sz w:val="28"/>
          <w:szCs w:val="28"/>
          <w:lang w:eastAsia="ru-RU"/>
        </w:rPr>
        <w:t>общественных обсуждений</w:t>
      </w:r>
    </w:p>
    <w:p w14:paraId="289E5F72" w14:textId="77777777" w:rsidR="00B35FC7" w:rsidRPr="00BE6695" w:rsidRDefault="00B35FC7" w:rsidP="00B35FC7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tbl>
      <w:tblPr>
        <w:tblW w:w="146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9952"/>
      </w:tblGrid>
      <w:tr w:rsidR="00B35FC7" w:rsidRPr="00112A1F" w14:paraId="10695D3E" w14:textId="77777777" w:rsidTr="002A44A5">
        <w:trPr>
          <w:trHeight w:val="1129"/>
        </w:trPr>
        <w:tc>
          <w:tcPr>
            <w:tcW w:w="4745" w:type="dxa"/>
            <w:tcBorders>
              <w:top w:val="single" w:sz="4" w:space="0" w:color="auto"/>
            </w:tcBorders>
          </w:tcPr>
          <w:p w14:paraId="5EC05AB9" w14:textId="77777777" w:rsidR="00B35FC7" w:rsidRPr="00112A1F" w:rsidRDefault="00B35FC7" w:rsidP="002A44A5">
            <w:pPr>
              <w:jc w:val="center"/>
            </w:pPr>
            <w:r w:rsidRPr="00112A1F">
              <w:t>Участник общественных обсуждений, внесший предложение и (или) замечание</w:t>
            </w:r>
          </w:p>
        </w:tc>
        <w:tc>
          <w:tcPr>
            <w:tcW w:w="9952" w:type="dxa"/>
            <w:tcBorders>
              <w:top w:val="single" w:sz="4" w:space="0" w:color="auto"/>
            </w:tcBorders>
          </w:tcPr>
          <w:p w14:paraId="146561E5" w14:textId="77777777" w:rsidR="00B35FC7" w:rsidRPr="00112A1F" w:rsidRDefault="00B35FC7" w:rsidP="002A44A5">
            <w:pPr>
              <w:jc w:val="center"/>
            </w:pPr>
            <w:r w:rsidRPr="00112A1F">
              <w:t>Содержание предложений и (или) замечаний</w:t>
            </w:r>
          </w:p>
        </w:tc>
      </w:tr>
      <w:tr w:rsidR="005D295A" w:rsidRPr="00112A1F" w14:paraId="79C45017" w14:textId="77777777" w:rsidTr="00BA3C7A">
        <w:trPr>
          <w:trHeight w:val="860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509929" w14:textId="2EBB196F" w:rsidR="005D295A" w:rsidRPr="00112A1F" w:rsidRDefault="005D295A" w:rsidP="00F6412C">
            <w:pPr>
              <w:pStyle w:val="af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ООО «Э»</w:t>
            </w:r>
          </w:p>
          <w:p w14:paraId="48C192E6" w14:textId="7443DF81" w:rsidR="005D295A" w:rsidRPr="00112A1F" w:rsidRDefault="005D295A" w:rsidP="00183C6D">
            <w:pPr>
              <w:spacing w:line="233" w:lineRule="auto"/>
              <w:jc w:val="both"/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07E04A" w14:textId="77777777" w:rsidR="005D295A" w:rsidRDefault="005D295A" w:rsidP="005D295A">
            <w:pPr>
              <w:spacing w:line="233" w:lineRule="auto"/>
              <w:ind w:firstLine="709"/>
              <w:jc w:val="both"/>
            </w:pPr>
            <w:r>
              <w:t xml:space="preserve">Из содержания информационных материалов к проекту следует, что проектом предусматривается установление красных линий (территории общего пользования) с целью образования земельного </w:t>
            </w:r>
            <w:proofErr w:type="gramStart"/>
            <w:r>
              <w:t>участка :ЗУ</w:t>
            </w:r>
            <w:proofErr w:type="gramEnd"/>
            <w:r>
              <w:t xml:space="preserve">1 общей площадью 5514 </w:t>
            </w:r>
            <w:proofErr w:type="spellStart"/>
            <w:r>
              <w:t>кв.м</w:t>
            </w:r>
            <w:proofErr w:type="spellEnd"/>
            <w:r>
              <w:t xml:space="preserve"> в границах ранее сформированного земельного участка с КН 22:63:050503:496.</w:t>
            </w:r>
          </w:p>
          <w:p w14:paraId="56346600" w14:textId="77777777" w:rsidR="005D295A" w:rsidRDefault="005D295A" w:rsidP="005D295A">
            <w:pPr>
              <w:spacing w:line="233" w:lineRule="auto"/>
              <w:ind w:firstLine="709"/>
              <w:jc w:val="both"/>
            </w:pPr>
            <w:r>
              <w:t>Границы земельного участка с КН 22:63:050503:496 в проекте не отражены.</w:t>
            </w:r>
          </w:p>
          <w:p w14:paraId="3339F63A" w14:textId="5ACB8D44" w:rsidR="005D295A" w:rsidRDefault="005D295A" w:rsidP="005D295A">
            <w:pPr>
              <w:spacing w:line="233" w:lineRule="auto"/>
              <w:ind w:firstLine="709"/>
              <w:jc w:val="both"/>
            </w:pPr>
            <w:r>
              <w:t xml:space="preserve">Земельный участок с КН 22:63:050503:496 образован на основании вступивших в законную силу решений Арбитражного суда Алтайского края от 18.05.2021 </w:t>
            </w:r>
            <w:r>
              <w:br/>
              <w:t>по делу №А03-1684/2021, от 16.09.2024 по делу №А03-3760/2024, решений уполномоченного органа, в порядке ст.19.15 Земельного кодекса РФ, о предварительном согласовании ООО «Э» предоставления указанного земельного участка.</w:t>
            </w:r>
          </w:p>
          <w:p w14:paraId="51A7DBF2" w14:textId="77777777" w:rsidR="005D295A" w:rsidRDefault="005D295A" w:rsidP="005D295A">
            <w:pPr>
              <w:spacing w:line="233" w:lineRule="auto"/>
              <w:ind w:firstLine="709"/>
              <w:jc w:val="both"/>
            </w:pPr>
            <w:r>
              <w:t xml:space="preserve">Кроме того, в производстве Арбитражного суда Алтайского края находится на рассмотрении дело №А03-11830/2023 по заявлению общества к </w:t>
            </w:r>
            <w:proofErr w:type="spellStart"/>
            <w:r>
              <w:t>Алтайкрайимуществу</w:t>
            </w:r>
            <w:proofErr w:type="spellEnd"/>
            <w:r>
              <w:t xml:space="preserve"> о признании незаконным решения об отказе в предоставлении земельного участка с КН 22:63:050503:496 в аренду без проведения торгов.</w:t>
            </w:r>
          </w:p>
          <w:p w14:paraId="2E628BF0" w14:textId="77777777" w:rsidR="005D295A" w:rsidRDefault="005D295A" w:rsidP="005D295A">
            <w:pPr>
              <w:spacing w:line="233" w:lineRule="auto"/>
              <w:ind w:firstLine="709"/>
              <w:jc w:val="both"/>
            </w:pPr>
            <w:r>
              <w:t>Так, установление красных линий (территории общего пользования) в границах земельного участка с КН 22:63:050503:496 (участка недр местного значения) нарушит права, охраняемые законом интересы общества на завершение начатой процедуры по предоставлению земельного участка в аренду, на использование земельного участка в соответствии с его основным видом разрешенного использования, также на судебную защиту, поскольку земли общего пользования не могут быть предоставлены для целей недропользования.</w:t>
            </w:r>
          </w:p>
          <w:p w14:paraId="452D668F" w14:textId="012CA4F3" w:rsidR="005D295A" w:rsidRPr="00112A1F" w:rsidRDefault="005D295A" w:rsidP="00A65C9A">
            <w:pPr>
              <w:spacing w:line="233" w:lineRule="auto"/>
              <w:ind w:firstLine="709"/>
              <w:jc w:val="both"/>
            </w:pPr>
            <w:r w:rsidRPr="009A3134">
              <w:t>(</w:t>
            </w:r>
            <w:r w:rsidR="009A3134" w:rsidRPr="005A05F9">
              <w:t>Предложения и замечания не учтены в соответствии с п.2.2 (обратившийся не является участником общественных обсуждений), п.5.3 (не предоставлены требуемые докум</w:t>
            </w:r>
            <w:r w:rsidR="009A3134">
              <w:t xml:space="preserve">енты) Положения об организации </w:t>
            </w:r>
            <w:r w:rsidR="009A3134" w:rsidRPr="005A05F9">
              <w:t>и проведении публичных слушаний, общественных обсуждений по вопросам градостроительной деятельности в городе Барнауле, утвержденного решением Барнаульской городской Думы от 30.03.2018 №96</w:t>
            </w:r>
            <w:bookmarkStart w:id="0" w:name="_GoBack"/>
            <w:bookmarkEnd w:id="0"/>
            <w:r w:rsidRPr="009A3134">
              <w:t>).</w:t>
            </w:r>
          </w:p>
        </w:tc>
      </w:tr>
    </w:tbl>
    <w:p w14:paraId="1D7E8B37" w14:textId="4AF01172" w:rsidR="00644E08" w:rsidRDefault="00644E08" w:rsidP="0082522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112A1F">
      <w:pgSz w:w="16838" w:h="11906" w:orient="landscape"/>
      <w:pgMar w:top="709" w:right="567" w:bottom="56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8321A" w14:textId="35E687D1" w:rsidR="00850B69" w:rsidRDefault="00850B69" w:rsidP="00112A1F">
    <w:pPr>
      <w:pStyle w:val="a9"/>
      <w:jc w:val="right"/>
    </w:pPr>
    <w:r>
      <w:t xml:space="preserve">                                                                                                                                                                </w:t>
    </w:r>
    <w:r w:rsidR="00112A1F">
      <w:t xml:space="preserve">                                            </w:t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2332F"/>
    <w:rsid w:val="00034195"/>
    <w:rsid w:val="0004166B"/>
    <w:rsid w:val="00042C5B"/>
    <w:rsid w:val="000574BE"/>
    <w:rsid w:val="00063EEB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12A1F"/>
    <w:rsid w:val="001150B4"/>
    <w:rsid w:val="00126289"/>
    <w:rsid w:val="001335CC"/>
    <w:rsid w:val="00136ED6"/>
    <w:rsid w:val="001458AF"/>
    <w:rsid w:val="00150557"/>
    <w:rsid w:val="0016089D"/>
    <w:rsid w:val="001637D5"/>
    <w:rsid w:val="00163851"/>
    <w:rsid w:val="001718EB"/>
    <w:rsid w:val="00173E9B"/>
    <w:rsid w:val="00176C5E"/>
    <w:rsid w:val="001804D8"/>
    <w:rsid w:val="00183C6D"/>
    <w:rsid w:val="00185A34"/>
    <w:rsid w:val="001A0CF1"/>
    <w:rsid w:val="001A31C6"/>
    <w:rsid w:val="001A412C"/>
    <w:rsid w:val="001A5E11"/>
    <w:rsid w:val="001A6B4F"/>
    <w:rsid w:val="001B2146"/>
    <w:rsid w:val="001C1324"/>
    <w:rsid w:val="001D6D4A"/>
    <w:rsid w:val="001E3FC7"/>
    <w:rsid w:val="001F4024"/>
    <w:rsid w:val="001F4391"/>
    <w:rsid w:val="00202397"/>
    <w:rsid w:val="0020458E"/>
    <w:rsid w:val="00222167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41E0"/>
    <w:rsid w:val="002D5E29"/>
    <w:rsid w:val="002D602A"/>
    <w:rsid w:val="002E557F"/>
    <w:rsid w:val="002F1706"/>
    <w:rsid w:val="002F2316"/>
    <w:rsid w:val="002F4CD4"/>
    <w:rsid w:val="002F6615"/>
    <w:rsid w:val="00303C05"/>
    <w:rsid w:val="003121D5"/>
    <w:rsid w:val="00312B85"/>
    <w:rsid w:val="003134FF"/>
    <w:rsid w:val="00316C0F"/>
    <w:rsid w:val="0031789B"/>
    <w:rsid w:val="0032284A"/>
    <w:rsid w:val="0032575C"/>
    <w:rsid w:val="003367CD"/>
    <w:rsid w:val="00336BA3"/>
    <w:rsid w:val="00337BDB"/>
    <w:rsid w:val="00340860"/>
    <w:rsid w:val="003430B6"/>
    <w:rsid w:val="0035018F"/>
    <w:rsid w:val="0036552C"/>
    <w:rsid w:val="00374260"/>
    <w:rsid w:val="00382991"/>
    <w:rsid w:val="00383D95"/>
    <w:rsid w:val="00383FC5"/>
    <w:rsid w:val="0039599A"/>
    <w:rsid w:val="003A3A7A"/>
    <w:rsid w:val="003A6404"/>
    <w:rsid w:val="003B1926"/>
    <w:rsid w:val="003C3FCA"/>
    <w:rsid w:val="003D14D2"/>
    <w:rsid w:val="003D250C"/>
    <w:rsid w:val="003E49BC"/>
    <w:rsid w:val="003E5FB6"/>
    <w:rsid w:val="00401E4B"/>
    <w:rsid w:val="004045C9"/>
    <w:rsid w:val="00413C5B"/>
    <w:rsid w:val="00422785"/>
    <w:rsid w:val="0042774B"/>
    <w:rsid w:val="00427931"/>
    <w:rsid w:val="00430880"/>
    <w:rsid w:val="0043358A"/>
    <w:rsid w:val="00435783"/>
    <w:rsid w:val="00446A63"/>
    <w:rsid w:val="00453261"/>
    <w:rsid w:val="00461284"/>
    <w:rsid w:val="00470337"/>
    <w:rsid w:val="0047605E"/>
    <w:rsid w:val="004774DF"/>
    <w:rsid w:val="00482532"/>
    <w:rsid w:val="00487377"/>
    <w:rsid w:val="00487E1C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D50DC"/>
    <w:rsid w:val="004E1381"/>
    <w:rsid w:val="004E1501"/>
    <w:rsid w:val="004F2B19"/>
    <w:rsid w:val="00500089"/>
    <w:rsid w:val="00502322"/>
    <w:rsid w:val="005041B3"/>
    <w:rsid w:val="00510A1F"/>
    <w:rsid w:val="00511418"/>
    <w:rsid w:val="00531917"/>
    <w:rsid w:val="0053339F"/>
    <w:rsid w:val="0053766F"/>
    <w:rsid w:val="00544C37"/>
    <w:rsid w:val="0056131F"/>
    <w:rsid w:val="005730D1"/>
    <w:rsid w:val="00577638"/>
    <w:rsid w:val="0058151F"/>
    <w:rsid w:val="00582913"/>
    <w:rsid w:val="00585968"/>
    <w:rsid w:val="00591DA6"/>
    <w:rsid w:val="005A3A22"/>
    <w:rsid w:val="005B4170"/>
    <w:rsid w:val="005B5E9A"/>
    <w:rsid w:val="005B7EA7"/>
    <w:rsid w:val="005C30B1"/>
    <w:rsid w:val="005C411F"/>
    <w:rsid w:val="005C6342"/>
    <w:rsid w:val="005D143B"/>
    <w:rsid w:val="005D295A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3308B"/>
    <w:rsid w:val="00644E08"/>
    <w:rsid w:val="00646D0B"/>
    <w:rsid w:val="00652F99"/>
    <w:rsid w:val="00655634"/>
    <w:rsid w:val="00665C7C"/>
    <w:rsid w:val="00667D21"/>
    <w:rsid w:val="006857CB"/>
    <w:rsid w:val="00690284"/>
    <w:rsid w:val="00690399"/>
    <w:rsid w:val="006918EB"/>
    <w:rsid w:val="0069315D"/>
    <w:rsid w:val="00694526"/>
    <w:rsid w:val="00695FE4"/>
    <w:rsid w:val="00696975"/>
    <w:rsid w:val="00697B7A"/>
    <w:rsid w:val="006A2D42"/>
    <w:rsid w:val="006A75AE"/>
    <w:rsid w:val="006B368D"/>
    <w:rsid w:val="006C1EE2"/>
    <w:rsid w:val="006C29C4"/>
    <w:rsid w:val="006D21A4"/>
    <w:rsid w:val="006E00A3"/>
    <w:rsid w:val="006E5443"/>
    <w:rsid w:val="006E6816"/>
    <w:rsid w:val="006E6FE7"/>
    <w:rsid w:val="00706266"/>
    <w:rsid w:val="007108DA"/>
    <w:rsid w:val="00712051"/>
    <w:rsid w:val="00714E79"/>
    <w:rsid w:val="00715493"/>
    <w:rsid w:val="00715BE0"/>
    <w:rsid w:val="007161AF"/>
    <w:rsid w:val="00730A41"/>
    <w:rsid w:val="00731861"/>
    <w:rsid w:val="00733465"/>
    <w:rsid w:val="00747866"/>
    <w:rsid w:val="00754A2A"/>
    <w:rsid w:val="00755A11"/>
    <w:rsid w:val="00761097"/>
    <w:rsid w:val="0076219B"/>
    <w:rsid w:val="00767084"/>
    <w:rsid w:val="00770C2A"/>
    <w:rsid w:val="007777A6"/>
    <w:rsid w:val="00777939"/>
    <w:rsid w:val="00777B23"/>
    <w:rsid w:val="007833AC"/>
    <w:rsid w:val="007B1933"/>
    <w:rsid w:val="007B74DE"/>
    <w:rsid w:val="007B7B46"/>
    <w:rsid w:val="007C1851"/>
    <w:rsid w:val="007D2A69"/>
    <w:rsid w:val="00806AFC"/>
    <w:rsid w:val="008166CF"/>
    <w:rsid w:val="00820FAA"/>
    <w:rsid w:val="00821472"/>
    <w:rsid w:val="00825221"/>
    <w:rsid w:val="00830B83"/>
    <w:rsid w:val="00832910"/>
    <w:rsid w:val="00834408"/>
    <w:rsid w:val="00836884"/>
    <w:rsid w:val="008443C2"/>
    <w:rsid w:val="0084461F"/>
    <w:rsid w:val="00845ADA"/>
    <w:rsid w:val="00846D5C"/>
    <w:rsid w:val="00850B69"/>
    <w:rsid w:val="00851301"/>
    <w:rsid w:val="00851DCB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B20"/>
    <w:rsid w:val="00892CA5"/>
    <w:rsid w:val="00897490"/>
    <w:rsid w:val="008A4AED"/>
    <w:rsid w:val="008B68B2"/>
    <w:rsid w:val="008C1330"/>
    <w:rsid w:val="008C6E0C"/>
    <w:rsid w:val="008C708D"/>
    <w:rsid w:val="008D4C66"/>
    <w:rsid w:val="008D722B"/>
    <w:rsid w:val="008E2D2A"/>
    <w:rsid w:val="008F27B8"/>
    <w:rsid w:val="008F3141"/>
    <w:rsid w:val="008F7220"/>
    <w:rsid w:val="00900A53"/>
    <w:rsid w:val="00904E00"/>
    <w:rsid w:val="00917A9A"/>
    <w:rsid w:val="00922594"/>
    <w:rsid w:val="00922DA7"/>
    <w:rsid w:val="009244B1"/>
    <w:rsid w:val="009310B3"/>
    <w:rsid w:val="00941A04"/>
    <w:rsid w:val="00947DCB"/>
    <w:rsid w:val="00961C6E"/>
    <w:rsid w:val="00961CFD"/>
    <w:rsid w:val="00961F6D"/>
    <w:rsid w:val="0096701C"/>
    <w:rsid w:val="00970050"/>
    <w:rsid w:val="009726FB"/>
    <w:rsid w:val="00974FE0"/>
    <w:rsid w:val="00981F6E"/>
    <w:rsid w:val="0098235A"/>
    <w:rsid w:val="00991CC0"/>
    <w:rsid w:val="009A3134"/>
    <w:rsid w:val="009A445C"/>
    <w:rsid w:val="009B42E2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243E1"/>
    <w:rsid w:val="00A26150"/>
    <w:rsid w:val="00A26322"/>
    <w:rsid w:val="00A4386D"/>
    <w:rsid w:val="00A45D13"/>
    <w:rsid w:val="00A50AE5"/>
    <w:rsid w:val="00A53CCC"/>
    <w:rsid w:val="00A65C9A"/>
    <w:rsid w:val="00A67EAF"/>
    <w:rsid w:val="00A816E8"/>
    <w:rsid w:val="00A86B68"/>
    <w:rsid w:val="00AA2F74"/>
    <w:rsid w:val="00AA51AB"/>
    <w:rsid w:val="00AA5904"/>
    <w:rsid w:val="00AB254A"/>
    <w:rsid w:val="00AC2637"/>
    <w:rsid w:val="00AD28A5"/>
    <w:rsid w:val="00AD29F7"/>
    <w:rsid w:val="00AD30C1"/>
    <w:rsid w:val="00AD4408"/>
    <w:rsid w:val="00AD5509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16E5D"/>
    <w:rsid w:val="00B21BBE"/>
    <w:rsid w:val="00B313B6"/>
    <w:rsid w:val="00B35FC7"/>
    <w:rsid w:val="00B40373"/>
    <w:rsid w:val="00B573E9"/>
    <w:rsid w:val="00B70760"/>
    <w:rsid w:val="00B76B75"/>
    <w:rsid w:val="00B80333"/>
    <w:rsid w:val="00B9021E"/>
    <w:rsid w:val="00BA3C7A"/>
    <w:rsid w:val="00BB42A9"/>
    <w:rsid w:val="00BB4F52"/>
    <w:rsid w:val="00BB64BD"/>
    <w:rsid w:val="00BC156D"/>
    <w:rsid w:val="00BC1ABF"/>
    <w:rsid w:val="00BC4D8D"/>
    <w:rsid w:val="00BE1133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9A"/>
    <w:rsid w:val="00C07E7B"/>
    <w:rsid w:val="00C17924"/>
    <w:rsid w:val="00C20EFA"/>
    <w:rsid w:val="00C25550"/>
    <w:rsid w:val="00C26E20"/>
    <w:rsid w:val="00C27155"/>
    <w:rsid w:val="00C34096"/>
    <w:rsid w:val="00C42109"/>
    <w:rsid w:val="00C45CD0"/>
    <w:rsid w:val="00C466D2"/>
    <w:rsid w:val="00C523CA"/>
    <w:rsid w:val="00C60096"/>
    <w:rsid w:val="00C618A8"/>
    <w:rsid w:val="00C6216D"/>
    <w:rsid w:val="00C6647B"/>
    <w:rsid w:val="00C70294"/>
    <w:rsid w:val="00C809A9"/>
    <w:rsid w:val="00C8266F"/>
    <w:rsid w:val="00C86352"/>
    <w:rsid w:val="00C90EDE"/>
    <w:rsid w:val="00C9296D"/>
    <w:rsid w:val="00CB4374"/>
    <w:rsid w:val="00CB7C22"/>
    <w:rsid w:val="00CD3A40"/>
    <w:rsid w:val="00CE780D"/>
    <w:rsid w:val="00CF15C3"/>
    <w:rsid w:val="00CF5455"/>
    <w:rsid w:val="00D04BBB"/>
    <w:rsid w:val="00D2044F"/>
    <w:rsid w:val="00D260CF"/>
    <w:rsid w:val="00D3010D"/>
    <w:rsid w:val="00D344FD"/>
    <w:rsid w:val="00D4039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B4695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23B4"/>
    <w:rsid w:val="00E324E4"/>
    <w:rsid w:val="00E33693"/>
    <w:rsid w:val="00E348BA"/>
    <w:rsid w:val="00E402A1"/>
    <w:rsid w:val="00E40B91"/>
    <w:rsid w:val="00E42E2F"/>
    <w:rsid w:val="00E45929"/>
    <w:rsid w:val="00E46508"/>
    <w:rsid w:val="00E4663C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31C96"/>
    <w:rsid w:val="00F33C4B"/>
    <w:rsid w:val="00F35B0A"/>
    <w:rsid w:val="00F46D36"/>
    <w:rsid w:val="00F52127"/>
    <w:rsid w:val="00F602AA"/>
    <w:rsid w:val="00F62599"/>
    <w:rsid w:val="00F636C5"/>
    <w:rsid w:val="00F6412C"/>
    <w:rsid w:val="00F705DF"/>
    <w:rsid w:val="00F70775"/>
    <w:rsid w:val="00F711A0"/>
    <w:rsid w:val="00F72317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A506A"/>
    <w:rsid w:val="00FB1A2F"/>
    <w:rsid w:val="00FB2188"/>
    <w:rsid w:val="00FB42CD"/>
    <w:rsid w:val="00FB652C"/>
    <w:rsid w:val="00FB7E8E"/>
    <w:rsid w:val="00FC2F77"/>
    <w:rsid w:val="00FC3137"/>
    <w:rsid w:val="00FC3929"/>
    <w:rsid w:val="00FD79A5"/>
    <w:rsid w:val="00FE5A69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3B0EEEB4-CB9D-462C-97A7-D38DC0D6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styleId="ae">
    <w:name w:val="Hyperlink"/>
    <w:basedOn w:val="a0"/>
    <w:uiPriority w:val="99"/>
    <w:unhideWhenUsed/>
    <w:rsid w:val="0058596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F64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97DF-8240-4269-9BF1-017E4598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45</cp:revision>
  <cp:lastPrinted>2025-04-15T02:46:00Z</cp:lastPrinted>
  <dcterms:created xsi:type="dcterms:W3CDTF">2023-02-13T07:26:00Z</dcterms:created>
  <dcterms:modified xsi:type="dcterms:W3CDTF">2025-04-15T02:47:00Z</dcterms:modified>
</cp:coreProperties>
</file>