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77F69FB2" w:rsidR="00B140B1" w:rsidRPr="00AD7F25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F25" w:rsidRPr="00AD7F25">
        <w:rPr>
          <w:rFonts w:ascii="Times New Roman" w:hAnsi="Times New Roman"/>
          <w:color w:val="000000"/>
          <w:sz w:val="28"/>
          <w:szCs w:val="28"/>
          <w:u w:val="single"/>
        </w:rPr>
        <w:t>Казаряна Р.А., Кутулуцкой В.Н.,</w:t>
      </w:r>
      <w:r w:rsidR="00AD7F25" w:rsidRPr="00AD7F25">
        <w:rPr>
          <w:u w:val="single"/>
        </w:rPr>
        <w:t xml:space="preserve"> </w:t>
      </w:r>
      <w:r w:rsidR="00AD7F25" w:rsidRPr="00AD7F25">
        <w:rPr>
          <w:rFonts w:ascii="Times New Roman" w:hAnsi="Times New Roman"/>
          <w:color w:val="000000"/>
          <w:sz w:val="28"/>
          <w:szCs w:val="28"/>
          <w:u w:val="single"/>
        </w:rPr>
        <w:t>Леонова Ю.В.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6E1495A8" w14:textId="49E0DC9F" w:rsidR="00AD7F25" w:rsidRPr="00AD7F25" w:rsidRDefault="006B330F" w:rsidP="00AD7F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AD7F25" w:rsidRPr="00AD7F25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</w:t>
      </w:r>
    </w:p>
    <w:p w14:paraId="1B9A2B66" w14:textId="67B14A8C" w:rsidR="00882BCC" w:rsidRPr="00264AD7" w:rsidRDefault="00AD7F25" w:rsidP="00AD7F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F25">
        <w:rPr>
          <w:rFonts w:ascii="Times New Roman" w:hAnsi="Times New Roman" w:cs="Times New Roman"/>
          <w:sz w:val="28"/>
          <w:szCs w:val="28"/>
          <w:u w:val="single"/>
        </w:rPr>
        <w:t>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D7F25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расположенных по адресу: город Барнаул, тракт Павловский, земельный участок 200м, «склад (код – 6.9)». 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29BFF43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D7F2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D7F25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547B4967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AD7F25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AD7F25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AD7F25">
        <w:rPr>
          <w:rFonts w:ascii="Times New Roman" w:hAnsi="Times New Roman"/>
          <w:color w:val="000000"/>
          <w:sz w:val="28"/>
          <w:szCs w:val="28"/>
        </w:rPr>
        <w:t>20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F25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3F3CAE43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574E">
        <w:rPr>
          <w:rFonts w:ascii="Times New Roman" w:hAnsi="Times New Roman"/>
          <w:sz w:val="28"/>
          <w:szCs w:val="28"/>
          <w:u w:val="single"/>
        </w:rPr>
        <w:t>ул.</w:t>
      </w:r>
      <w:r w:rsidR="00264AD7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7F25">
        <w:rPr>
          <w:rFonts w:ascii="Times New Roman" w:hAnsi="Times New Roman"/>
          <w:sz w:val="28"/>
          <w:szCs w:val="28"/>
          <w:u w:val="single"/>
        </w:rPr>
        <w:t>30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AD7F25">
        <w:rPr>
          <w:rFonts w:ascii="Times New Roman" w:hAnsi="Times New Roman"/>
          <w:sz w:val="28"/>
          <w:szCs w:val="28"/>
          <w:u w:val="single"/>
          <w:lang w:eastAsia="ru-RU"/>
        </w:rPr>
        <w:t>07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9DD17C0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AD7F25"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D7F25">
        <w:rPr>
          <w:rFonts w:ascii="Times New Roman CYR" w:hAnsi="Times New Roman CYR" w:cs="Times New Roman CYR"/>
          <w:sz w:val="28"/>
          <w:szCs w:val="28"/>
        </w:rPr>
        <w:t>августа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F25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D7F25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oNotEmbedSmartTags/>
  <w:decimalSymbol w:val=","/>
  <w:listSeparator w:val=";"/>
  <w14:docId w14:val="2F56E3EE"/>
  <w15:docId w15:val="{4D6A90C8-6293-4DA5-AE1B-C680505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3423-B10F-4D3A-86A1-FAD3A0BD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73</cp:revision>
  <cp:lastPrinted>2025-07-22T07:34:00Z</cp:lastPrinted>
  <dcterms:created xsi:type="dcterms:W3CDTF">2021-09-09T09:15:00Z</dcterms:created>
  <dcterms:modified xsi:type="dcterms:W3CDTF">2025-07-22T07:34:00Z</dcterms:modified>
</cp:coreProperties>
</file>