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Pr="00F6501E" w:rsidRDefault="00BE32E2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</w:p>
    <w:p w:rsidR="00D832FF" w:rsidRPr="00F6501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F6501E">
        <w:rPr>
          <w:rFonts w:ascii="PT Astra Serif" w:hAnsi="PT Astra Serif" w:cs="Times New Roman CYR"/>
          <w:sz w:val="28"/>
          <w:szCs w:val="28"/>
        </w:rPr>
        <w:t>ОПОВЕЩЕНИЕ</w:t>
      </w:r>
    </w:p>
    <w:p w:rsidR="00EB57A9" w:rsidRPr="00F6501E" w:rsidRDefault="00EB57A9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F6501E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F6501E" w:rsidRDefault="006D1D94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F6501E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F6501E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F6501E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F6501E">
        <w:rPr>
          <w:rFonts w:ascii="PT Astra Serif" w:hAnsi="PT Astra Serif" w:cs="Times New Roman CYR"/>
          <w:sz w:val="20"/>
          <w:szCs w:val="20"/>
        </w:rPr>
        <w:t>)</w:t>
      </w:r>
    </w:p>
    <w:p w:rsidR="00D832FF" w:rsidRPr="00F6501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F6501E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F6501E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:rsidR="00155A5C" w:rsidRPr="00F6501E" w:rsidRDefault="00155A5C" w:rsidP="0073279F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18"/>
          <w:szCs w:val="28"/>
        </w:rPr>
      </w:pPr>
    </w:p>
    <w:p w:rsidR="00F6265F" w:rsidRPr="00F6501E" w:rsidRDefault="00FA1341" w:rsidP="00023679">
      <w:pPr>
        <w:pStyle w:val="a3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F6501E">
        <w:rPr>
          <w:rFonts w:ascii="PT Astra Serif" w:hAnsi="PT Astra Serif"/>
          <w:sz w:val="28"/>
          <w:szCs w:val="28"/>
        </w:rPr>
        <w:t xml:space="preserve">По </w:t>
      </w:r>
      <w:r w:rsidR="007E69EE" w:rsidRPr="00F6501E">
        <w:rPr>
          <w:rFonts w:ascii="PT Astra Serif" w:hAnsi="PT Astra Serif"/>
          <w:sz w:val="28"/>
          <w:szCs w:val="28"/>
        </w:rPr>
        <w:t>инициативе</w:t>
      </w:r>
      <w:r w:rsidR="00DB5BF0" w:rsidRPr="00F6501E">
        <w:rPr>
          <w:rFonts w:ascii="PT Astra Serif" w:hAnsi="PT Astra Serif"/>
          <w:sz w:val="28"/>
          <w:szCs w:val="28"/>
        </w:rPr>
        <w:t xml:space="preserve">: </w:t>
      </w:r>
      <w:r w:rsidR="00816C29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комитета по земельным ресурсам и землеустройству</w:t>
      </w:r>
    </w:p>
    <w:p w:rsidR="006D1D94" w:rsidRPr="00F6501E" w:rsidRDefault="006D1D94" w:rsidP="0073279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F6501E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6501E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F6501E">
        <w:rPr>
          <w:rFonts w:ascii="PT Astra Serif" w:hAnsi="PT Astra Serif"/>
          <w:sz w:val="20"/>
          <w:szCs w:val="20"/>
        </w:rPr>
        <w:t>)</w:t>
      </w:r>
    </w:p>
    <w:p w:rsidR="000200FB" w:rsidRPr="00F6501E" w:rsidRDefault="000200FB" w:rsidP="0073279F">
      <w:pPr>
        <w:pStyle w:val="a3"/>
        <w:spacing w:after="0" w:line="240" w:lineRule="auto"/>
        <w:contextualSpacing/>
        <w:jc w:val="center"/>
        <w:rPr>
          <w:rFonts w:ascii="PT Astra Serif" w:hAnsi="PT Astra Serif"/>
          <w:sz w:val="20"/>
          <w:szCs w:val="20"/>
          <w:highlight w:val="yellow"/>
        </w:rPr>
      </w:pPr>
    </w:p>
    <w:p w:rsidR="00600501" w:rsidRPr="00F6501E" w:rsidRDefault="006B330F" w:rsidP="00816C29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F6501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F6501E">
        <w:rPr>
          <w:rFonts w:ascii="PT Astra Serif" w:hAnsi="PT Astra Serif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 w:rsidRPr="00F6501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8D7875" w:rsidRPr="00F6501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816C29" w:rsidRPr="00816C2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816C2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16C29" w:rsidRPr="00816C2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планировки и проект межевания территории в границах кадастрового квартала 22:63:030219, ограниченного улицей Декоративной, </w:t>
      </w:r>
      <w:r w:rsidR="00816C2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16C29" w:rsidRPr="00816C2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улицей Живописной, улицей Ивовой, улицей Клюквенной в городе Барнауле, </w:t>
      </w:r>
      <w:r w:rsidR="00816C2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16C29" w:rsidRPr="00816C2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в отношении земельного участка с условным номером :ЗУ55</w:t>
      </w:r>
      <w:r w:rsidR="004A3ED4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  <w:bookmarkStart w:id="0" w:name="_GoBack"/>
      <w:bookmarkEnd w:id="0"/>
    </w:p>
    <w:p w:rsidR="00A0056D" w:rsidRPr="00F6501E" w:rsidRDefault="00A0056D" w:rsidP="0006477F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F6501E" w:rsidRDefault="008A7AD9" w:rsidP="0006477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501E">
        <w:rPr>
          <w:rFonts w:ascii="PT Astra Serif" w:hAnsi="PT Astra Serif" w:cs="Times New Roman"/>
          <w:sz w:val="28"/>
          <w:szCs w:val="28"/>
        </w:rPr>
        <w:t>Пер</w:t>
      </w:r>
      <w:r w:rsidR="00EB57A9" w:rsidRPr="00F6501E">
        <w:rPr>
          <w:rFonts w:ascii="PT Astra Serif" w:hAnsi="PT Astra Serif" w:cs="Times New Roman"/>
          <w:sz w:val="28"/>
          <w:szCs w:val="28"/>
        </w:rPr>
        <w:t>ечень информационных материалов</w:t>
      </w:r>
      <w:r w:rsidRPr="00F6501E">
        <w:rPr>
          <w:rFonts w:ascii="PT Astra Serif" w:hAnsi="PT Astra Serif" w:cs="Times New Roman"/>
          <w:sz w:val="28"/>
          <w:szCs w:val="28"/>
        </w:rPr>
        <w:t xml:space="preserve"> к рассматриваемому проекту:</w:t>
      </w:r>
    </w:p>
    <w:p w:rsidR="00C77C67" w:rsidRPr="00816C29" w:rsidRDefault="00A82AC8" w:rsidP="00861D20">
      <w:pPr>
        <w:pStyle w:val="2"/>
        <w:numPr>
          <w:ilvl w:val="0"/>
          <w:numId w:val="11"/>
        </w:numPr>
        <w:spacing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</w:pPr>
      <w:r w:rsidRPr="00816C2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816C29" w:rsidRPr="00816C2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планировки и проект межевания территории в границах кадастрового квартала 22:63:030219, ограниченного улицей Декоративной, улицей Живописной, </w:t>
      </w:r>
      <w:r w:rsidR="00816C29" w:rsidRPr="00816C2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  <w:t>улицей Ивовой, улицей Клюквенной в городе Барнауле, в отношении земельного участка с условным номером :ЗУ55</w:t>
      </w:r>
      <w:r w:rsidR="00816C2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F6501E" w:rsidRDefault="00BE32E2" w:rsidP="00BE32E2">
      <w:pPr>
        <w:rPr>
          <w:rFonts w:ascii="PT Astra Serif" w:hAnsi="PT Astra Serif"/>
        </w:rPr>
      </w:pPr>
    </w:p>
    <w:p w:rsidR="00554739" w:rsidRPr="00F6501E" w:rsidRDefault="0094087C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F6501E">
        <w:rPr>
          <w:rFonts w:ascii="PT Astra Serif" w:hAnsi="PT Astra Serif"/>
          <w:sz w:val="28"/>
          <w:szCs w:val="28"/>
        </w:rPr>
        <w:t xml:space="preserve">Проект и </w:t>
      </w:r>
      <w:r w:rsidRPr="00F6501E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 w:rsidRPr="00F6501E">
        <w:rPr>
          <w:rFonts w:ascii="PT Astra Serif" w:hAnsi="PT Astra Serif" w:cs="Times New Roman"/>
          <w:sz w:val="28"/>
          <w:szCs w:val="28"/>
        </w:rPr>
        <w:br/>
      </w:r>
      <w:r w:rsidRPr="00F6501E">
        <w:rPr>
          <w:rFonts w:ascii="PT Astra Serif" w:hAnsi="PT Astra Serif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 w:rsidRPr="00F6501E">
        <w:rPr>
          <w:rFonts w:ascii="PT Astra Serif" w:hAnsi="PT Astra Serif" w:cs="Times New Roman"/>
          <w:sz w:val="28"/>
          <w:szCs w:val="28"/>
        </w:rPr>
        <w:br/>
      </w:r>
      <w:r w:rsidRPr="00F6501E">
        <w:rPr>
          <w:rFonts w:ascii="PT Astra Serif" w:hAnsi="PT Astra Serif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F6501E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>https://ksar.barnaul-adm.ru/ehkspozicii-obob</w:t>
        </w:r>
      </w:hyperlink>
      <w:r w:rsidRPr="00F6501E">
        <w:rPr>
          <w:rFonts w:ascii="PT Astra Serif" w:hAnsi="PT Astra Serif" w:cs="Times New Roman"/>
          <w:sz w:val="28"/>
          <w:szCs w:val="28"/>
        </w:rPr>
        <w:t>)</w:t>
      </w:r>
      <w:r w:rsidR="00540988" w:rsidRPr="00F6501E">
        <w:rPr>
          <w:rFonts w:ascii="PT Astra Serif" w:hAnsi="PT Astra Serif" w:cs="Times New Roman"/>
          <w:sz w:val="28"/>
          <w:szCs w:val="28"/>
        </w:rPr>
        <w:t xml:space="preserve"> </w:t>
      </w:r>
      <w:r w:rsidRPr="00F6501E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816C29">
        <w:rPr>
          <w:rFonts w:ascii="PT Astra Serif" w:hAnsi="PT Astra Serif" w:cs="Times New Roman"/>
          <w:sz w:val="28"/>
          <w:szCs w:val="28"/>
          <w:lang w:eastAsia="ru-RU"/>
        </w:rPr>
        <w:t>01</w:t>
      </w:r>
      <w:r w:rsidR="00A31460" w:rsidRPr="00F6501E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816C29">
        <w:rPr>
          <w:rFonts w:ascii="PT Astra Serif" w:hAnsi="PT Astra Serif" w:cs="Times New Roman"/>
          <w:sz w:val="28"/>
          <w:szCs w:val="28"/>
          <w:lang w:eastAsia="ru-RU"/>
        </w:rPr>
        <w:t>08</w:t>
      </w:r>
      <w:r w:rsidRPr="00F6501E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9F459B" w:rsidRPr="00F6501E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F6501E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:rsidR="000200FB" w:rsidRPr="00F6501E" w:rsidRDefault="000200FB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8"/>
          <w:u w:val="single"/>
          <w:lang w:eastAsia="en-US"/>
        </w:rPr>
      </w:pPr>
    </w:p>
    <w:p w:rsidR="00E518C5" w:rsidRPr="00F6501E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F6501E">
        <w:rPr>
          <w:rFonts w:ascii="PT Astra Serif" w:hAnsi="PT Astra Serif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F6501E">
        <w:rPr>
          <w:rFonts w:ascii="PT Astra Serif" w:hAnsi="PT Astra Serif"/>
          <w:sz w:val="28"/>
          <w:szCs w:val="28"/>
        </w:rPr>
        <w:t>а</w:t>
      </w:r>
      <w:r w:rsidRPr="00F6501E">
        <w:rPr>
          <w:rFonts w:ascii="PT Astra Serif" w:hAnsi="PT Astra Serif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 w:rsidRPr="00F6501E">
        <w:rPr>
          <w:rFonts w:ascii="PT Astra Serif" w:hAnsi="PT Astra Serif"/>
          <w:sz w:val="28"/>
          <w:szCs w:val="28"/>
        </w:rPr>
        <w:br/>
      </w:r>
      <w:r w:rsidRPr="00F6501E">
        <w:rPr>
          <w:rFonts w:ascii="PT Astra Serif" w:hAnsi="PT Astra Serif"/>
          <w:sz w:val="28"/>
          <w:szCs w:val="28"/>
        </w:rPr>
        <w:t>о результатах общ</w:t>
      </w:r>
      <w:r w:rsidR="00EE4FA2" w:rsidRPr="00F6501E">
        <w:rPr>
          <w:rFonts w:ascii="PT Astra Serif" w:hAnsi="PT Astra Serif"/>
          <w:sz w:val="28"/>
          <w:szCs w:val="28"/>
        </w:rPr>
        <w:t>е</w:t>
      </w:r>
      <w:r w:rsidRPr="00F6501E">
        <w:rPr>
          <w:rFonts w:ascii="PT Astra Serif" w:hAnsi="PT Astra Serif"/>
          <w:sz w:val="28"/>
          <w:szCs w:val="28"/>
        </w:rPr>
        <w:t>ственных обсуждений:</w:t>
      </w:r>
    </w:p>
    <w:p w:rsidR="00773462" w:rsidRPr="00F6501E" w:rsidRDefault="000A0F91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6501E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C84C1E" w:rsidRPr="00F6501E">
        <w:rPr>
          <w:rFonts w:ascii="PT Astra Serif" w:hAnsi="PT Astra Serif"/>
          <w:color w:val="000000"/>
          <w:sz w:val="28"/>
          <w:szCs w:val="28"/>
        </w:rPr>
        <w:t>«</w:t>
      </w:r>
      <w:r w:rsidR="00F6501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816C29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513C49" w:rsidRPr="00F6501E">
        <w:rPr>
          <w:rFonts w:ascii="PT Astra Serif" w:hAnsi="PT Astra Serif"/>
          <w:color w:val="000000"/>
          <w:sz w:val="28"/>
          <w:szCs w:val="28"/>
        </w:rPr>
        <w:t>»</w:t>
      </w:r>
      <w:r w:rsidR="00BF60DC" w:rsidRPr="00F6501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82F0B" w:rsidRPr="00F6501E">
        <w:rPr>
          <w:rFonts w:ascii="PT Astra Serif" w:hAnsi="PT Astra Serif"/>
          <w:color w:val="000000"/>
          <w:sz w:val="28"/>
          <w:szCs w:val="28"/>
          <w:u w:val="single"/>
        </w:rPr>
        <w:t>июл</w:t>
      </w:r>
      <w:r w:rsidR="000026BE" w:rsidRPr="00F6501E">
        <w:rPr>
          <w:rFonts w:ascii="PT Astra Serif" w:hAnsi="PT Astra Serif"/>
          <w:color w:val="000000"/>
          <w:sz w:val="28"/>
          <w:szCs w:val="28"/>
          <w:u w:val="single"/>
        </w:rPr>
        <w:t>я</w:t>
      </w:r>
      <w:r w:rsidR="00BF60DC" w:rsidRPr="00F6501E"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EB57A9" w:rsidRPr="00F6501E">
        <w:rPr>
          <w:rFonts w:ascii="PT Astra Serif" w:hAnsi="PT Astra Serif"/>
          <w:color w:val="000000"/>
          <w:sz w:val="28"/>
          <w:szCs w:val="28"/>
        </w:rPr>
        <w:t>20</w:t>
      </w:r>
      <w:r w:rsidR="003B77D4" w:rsidRPr="00F6501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F6501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F6501E">
        <w:rPr>
          <w:rFonts w:ascii="PT Astra Serif" w:hAnsi="PT Astra Serif"/>
          <w:color w:val="000000"/>
          <w:sz w:val="28"/>
          <w:szCs w:val="28"/>
        </w:rPr>
        <w:t xml:space="preserve"> г. до </w:t>
      </w:r>
      <w:r w:rsidR="003D22F8" w:rsidRPr="00F6501E">
        <w:rPr>
          <w:rFonts w:ascii="PT Astra Serif" w:hAnsi="PT Astra Serif"/>
          <w:color w:val="000000"/>
          <w:sz w:val="28"/>
          <w:szCs w:val="28"/>
        </w:rPr>
        <w:t>«</w:t>
      </w:r>
      <w:r w:rsidR="00816C29">
        <w:rPr>
          <w:rFonts w:ascii="PT Astra Serif" w:hAnsi="PT Astra Serif"/>
          <w:color w:val="000000"/>
          <w:sz w:val="28"/>
          <w:szCs w:val="28"/>
          <w:u w:val="single"/>
        </w:rPr>
        <w:t>23</w:t>
      </w:r>
      <w:r w:rsidR="00EB57A9" w:rsidRPr="00F6501E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A82AC8" w:rsidRPr="00F6501E">
        <w:rPr>
          <w:rFonts w:ascii="PT Astra Serif" w:hAnsi="PT Astra Serif"/>
          <w:color w:val="000000"/>
          <w:sz w:val="28"/>
          <w:szCs w:val="28"/>
          <w:u w:val="single"/>
        </w:rPr>
        <w:t>августа</w:t>
      </w:r>
      <w:r w:rsidR="00EB57A9" w:rsidRPr="00F6501E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FA1341" w:rsidRPr="00F6501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F6501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F6501E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:rsidR="00631A44" w:rsidRPr="00F6501E" w:rsidRDefault="00631A44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i/>
          <w:color w:val="000000"/>
          <w:sz w:val="18"/>
          <w:szCs w:val="28"/>
        </w:rPr>
      </w:pPr>
    </w:p>
    <w:p w:rsidR="00FA1341" w:rsidRPr="00F6501E" w:rsidRDefault="00155A5C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F6501E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F6501E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F6501E">
        <w:rPr>
          <w:rFonts w:ascii="PT Astra Serif" w:hAnsi="PT Astra Serif"/>
          <w:sz w:val="28"/>
          <w:szCs w:val="28"/>
        </w:rPr>
        <w:t>общественных обсуждений</w:t>
      </w:r>
      <w:r w:rsidR="00623690" w:rsidRPr="00F6501E">
        <w:rPr>
          <w:rFonts w:ascii="PT Astra Serif" w:hAnsi="PT Astra Serif"/>
          <w:sz w:val="28"/>
          <w:szCs w:val="28"/>
        </w:rPr>
        <w:t xml:space="preserve"> </w:t>
      </w:r>
      <w:r w:rsidRPr="00F6501E">
        <w:rPr>
          <w:rFonts w:ascii="PT Astra Serif" w:hAnsi="PT Astra Serif"/>
          <w:sz w:val="28"/>
          <w:szCs w:val="28"/>
        </w:rPr>
        <w:t>можно ознак</w:t>
      </w:r>
      <w:r w:rsidR="000F3D1C" w:rsidRPr="00F6501E">
        <w:rPr>
          <w:rFonts w:ascii="PT Astra Serif" w:hAnsi="PT Astra Serif"/>
          <w:sz w:val="28"/>
          <w:szCs w:val="28"/>
        </w:rPr>
        <w:t>омить</w:t>
      </w:r>
      <w:r w:rsidR="003D3134" w:rsidRPr="00F6501E">
        <w:rPr>
          <w:rFonts w:ascii="PT Astra Serif" w:hAnsi="PT Astra Serif"/>
          <w:sz w:val="28"/>
          <w:szCs w:val="28"/>
        </w:rPr>
        <w:t xml:space="preserve">ся </w:t>
      </w:r>
      <w:r w:rsidR="00773462" w:rsidRPr="00F6501E">
        <w:rPr>
          <w:rFonts w:ascii="PT Astra Serif" w:hAnsi="PT Astra Serif"/>
          <w:sz w:val="28"/>
          <w:szCs w:val="28"/>
        </w:rPr>
        <w:t xml:space="preserve">на </w:t>
      </w:r>
      <w:r w:rsidR="00773462" w:rsidRPr="00F6501E">
        <w:rPr>
          <w:rFonts w:ascii="PT Astra Serif" w:hAnsi="PT Astra Serif"/>
          <w:sz w:val="28"/>
          <w:szCs w:val="28"/>
          <w:u w:val="single"/>
        </w:rPr>
        <w:t xml:space="preserve">экспозиции (экспозициях) </w:t>
      </w:r>
      <w:r w:rsidR="003D3134" w:rsidRPr="00F6501E">
        <w:rPr>
          <w:rFonts w:ascii="PT Astra Serif" w:hAnsi="PT Astra Serif"/>
          <w:sz w:val="28"/>
          <w:szCs w:val="28"/>
          <w:u w:val="single"/>
        </w:rPr>
        <w:t>по следующему адресу:</w:t>
      </w:r>
      <w:r w:rsidR="00623690" w:rsidRPr="00F6501E">
        <w:rPr>
          <w:rFonts w:ascii="PT Astra Serif" w:hAnsi="PT Astra Serif"/>
          <w:sz w:val="28"/>
          <w:szCs w:val="28"/>
          <w:u w:val="single"/>
        </w:rPr>
        <w:t xml:space="preserve"> </w:t>
      </w:r>
      <w:r w:rsidR="00527E0C" w:rsidRPr="00F6501E">
        <w:rPr>
          <w:rFonts w:ascii="PT Astra Serif" w:hAnsi="PT Astra Serif"/>
          <w:sz w:val="28"/>
          <w:szCs w:val="28"/>
          <w:u w:val="single"/>
        </w:rPr>
        <w:t>г</w:t>
      </w:r>
      <w:r w:rsidR="00E21040" w:rsidRPr="00F6501E">
        <w:rPr>
          <w:rFonts w:ascii="PT Astra Serif" w:hAnsi="PT Astra Serif"/>
          <w:sz w:val="28"/>
          <w:szCs w:val="28"/>
          <w:u w:val="single"/>
        </w:rPr>
        <w:t>.</w:t>
      </w:r>
      <w:r w:rsidR="00527E0C" w:rsidRPr="00F6501E">
        <w:rPr>
          <w:rFonts w:ascii="PT Astra Serif" w:hAnsi="PT Astra Serif"/>
          <w:sz w:val="28"/>
          <w:szCs w:val="28"/>
          <w:u w:val="single"/>
        </w:rPr>
        <w:t xml:space="preserve">Барнаул, </w:t>
      </w:r>
      <w:r w:rsidR="002134D3" w:rsidRPr="00F6501E">
        <w:rPr>
          <w:rFonts w:ascii="PT Astra Serif" w:hAnsi="PT Astra Serif"/>
          <w:sz w:val="28"/>
          <w:szCs w:val="28"/>
          <w:u w:val="single"/>
        </w:rPr>
        <w:t>ул.Короленко</w:t>
      </w:r>
      <w:r w:rsidR="00527E0C" w:rsidRPr="00F6501E">
        <w:rPr>
          <w:rFonts w:ascii="PT Astra Serif" w:hAnsi="PT Astra Serif"/>
          <w:sz w:val="28"/>
          <w:szCs w:val="28"/>
          <w:u w:val="single"/>
        </w:rPr>
        <w:t>,</w:t>
      </w:r>
      <w:r w:rsidR="0006477F" w:rsidRPr="00F6501E">
        <w:rPr>
          <w:rFonts w:ascii="PT Astra Serif" w:hAnsi="PT Astra Serif"/>
          <w:sz w:val="28"/>
          <w:szCs w:val="28"/>
          <w:u w:val="single"/>
        </w:rPr>
        <w:t xml:space="preserve"> </w:t>
      </w:r>
      <w:r w:rsidR="00EB57A9" w:rsidRPr="00F6501E">
        <w:rPr>
          <w:rFonts w:ascii="PT Astra Serif" w:hAnsi="PT Astra Serif"/>
          <w:sz w:val="28"/>
          <w:szCs w:val="28"/>
          <w:u w:val="single"/>
        </w:rPr>
        <w:t xml:space="preserve">65, </w:t>
      </w:r>
      <w:r w:rsidR="00EC55AA" w:rsidRPr="00F6501E">
        <w:rPr>
          <w:rFonts w:ascii="PT Astra Serif" w:hAnsi="PT Astra Serif"/>
          <w:sz w:val="28"/>
          <w:szCs w:val="28"/>
          <w:u w:val="single"/>
        </w:rPr>
        <w:t>ул.</w:t>
      </w:r>
      <w:r w:rsidR="00816C29">
        <w:rPr>
          <w:rFonts w:ascii="PT Astra Serif" w:hAnsi="PT Astra Serif"/>
          <w:sz w:val="28"/>
          <w:szCs w:val="28"/>
          <w:u w:val="single"/>
        </w:rPr>
        <w:t>50 лет СССР, 12</w:t>
      </w:r>
      <w:r w:rsidR="00AB2AE4" w:rsidRPr="00F6501E">
        <w:rPr>
          <w:rFonts w:ascii="PT Astra Serif" w:hAnsi="PT Astra Serif"/>
          <w:sz w:val="28"/>
          <w:szCs w:val="28"/>
          <w:u w:val="single"/>
        </w:rPr>
        <w:t>,</w:t>
      </w:r>
      <w:r w:rsidR="00623690" w:rsidRPr="00F6501E">
        <w:rPr>
          <w:rFonts w:ascii="PT Astra Serif" w:hAnsi="PT Astra Serif"/>
          <w:sz w:val="28"/>
          <w:szCs w:val="28"/>
          <w:u w:val="single"/>
        </w:rPr>
        <w:t xml:space="preserve"> </w:t>
      </w:r>
      <w:r w:rsidR="00D11B06" w:rsidRPr="00F6501E">
        <w:rPr>
          <w:rFonts w:ascii="PT Astra Serif" w:hAnsi="PT Astra Serif"/>
          <w:sz w:val="28"/>
          <w:szCs w:val="28"/>
          <w:u w:val="single"/>
        </w:rPr>
        <w:t xml:space="preserve">с </w:t>
      </w:r>
      <w:r w:rsidR="00816C29">
        <w:rPr>
          <w:rFonts w:ascii="PT Astra Serif" w:hAnsi="PT Astra Serif"/>
          <w:sz w:val="28"/>
          <w:szCs w:val="28"/>
          <w:u w:val="single"/>
        </w:rPr>
        <w:t>01</w:t>
      </w:r>
      <w:r w:rsidR="000163C0" w:rsidRPr="00F6501E">
        <w:rPr>
          <w:rFonts w:ascii="PT Astra Serif" w:hAnsi="PT Astra Serif"/>
          <w:sz w:val="28"/>
          <w:szCs w:val="28"/>
          <w:u w:val="single"/>
        </w:rPr>
        <w:t>.</w:t>
      </w:r>
      <w:r w:rsidR="00816C29">
        <w:rPr>
          <w:rFonts w:ascii="PT Astra Serif" w:hAnsi="PT Astra Serif"/>
          <w:sz w:val="28"/>
          <w:szCs w:val="28"/>
          <w:u w:val="single"/>
        </w:rPr>
        <w:t>08</w:t>
      </w:r>
      <w:r w:rsidR="005207AC" w:rsidRPr="00F6501E">
        <w:rPr>
          <w:rFonts w:ascii="PT Astra Serif" w:hAnsi="PT Astra Serif"/>
          <w:sz w:val="28"/>
          <w:szCs w:val="28"/>
          <w:u w:val="single"/>
        </w:rPr>
        <w:t>.</w:t>
      </w:r>
      <w:r w:rsidR="005467C3" w:rsidRPr="00F6501E">
        <w:rPr>
          <w:rFonts w:ascii="PT Astra Serif" w:hAnsi="PT Astra Serif"/>
          <w:sz w:val="28"/>
          <w:szCs w:val="28"/>
          <w:u w:val="single"/>
        </w:rPr>
        <w:t>20</w:t>
      </w:r>
      <w:r w:rsidR="00844D47" w:rsidRPr="00F6501E">
        <w:rPr>
          <w:rFonts w:ascii="PT Astra Serif" w:hAnsi="PT Astra Serif"/>
          <w:sz w:val="28"/>
          <w:szCs w:val="28"/>
          <w:u w:val="single"/>
        </w:rPr>
        <w:t>2</w:t>
      </w:r>
      <w:r w:rsidR="008F52EC" w:rsidRPr="00F6501E">
        <w:rPr>
          <w:rFonts w:ascii="PT Astra Serif" w:hAnsi="PT Astra Serif"/>
          <w:sz w:val="28"/>
          <w:szCs w:val="28"/>
          <w:u w:val="single"/>
        </w:rPr>
        <w:t>5</w:t>
      </w:r>
      <w:r w:rsidR="00EB57A9" w:rsidRPr="00F6501E">
        <w:rPr>
          <w:rFonts w:ascii="PT Astra Serif" w:hAnsi="PT Astra Serif"/>
          <w:sz w:val="28"/>
          <w:szCs w:val="28"/>
          <w:u w:val="single"/>
        </w:rPr>
        <w:t xml:space="preserve"> г</w:t>
      </w:r>
      <w:r w:rsidR="00527E0C" w:rsidRPr="00F6501E">
        <w:rPr>
          <w:rFonts w:ascii="PT Astra Serif" w:hAnsi="PT Astra Serif"/>
          <w:sz w:val="28"/>
          <w:szCs w:val="28"/>
          <w:u w:val="single"/>
        </w:rPr>
        <w:t>.</w:t>
      </w:r>
    </w:p>
    <w:p w:rsidR="00947385" w:rsidRPr="00F6501E" w:rsidRDefault="00947385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20"/>
          <w:szCs w:val="20"/>
        </w:rPr>
      </w:pPr>
      <w:r w:rsidRPr="00F6501E">
        <w:rPr>
          <w:rFonts w:ascii="PT Astra Serif" w:hAnsi="PT Astra Serif" w:cs="Times New Roman CYR"/>
          <w:sz w:val="20"/>
          <w:szCs w:val="20"/>
        </w:rPr>
        <w:t>(место, дата открытия экспозиции)</w:t>
      </w:r>
    </w:p>
    <w:p w:rsidR="00EB5C37" w:rsidRPr="00F6501E" w:rsidRDefault="00EB5C37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16"/>
          <w:szCs w:val="20"/>
        </w:rPr>
      </w:pPr>
    </w:p>
    <w:p w:rsidR="00CE2DBD" w:rsidRPr="00F6501E" w:rsidRDefault="00947385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  <w:r w:rsidRPr="00F6501E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F6501E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F6501E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F6501E">
        <w:rPr>
          <w:rFonts w:ascii="PT Astra Serif" w:hAnsi="PT Astra Serif" w:cs="Times New Roman CYR"/>
          <w:sz w:val="28"/>
          <w:szCs w:val="28"/>
          <w:u w:val="single"/>
        </w:rPr>
        <w:t>до 17:00, пятница с 8:00 до 13:00 и с 13:48 до 16:00</w:t>
      </w:r>
      <w:r w:rsidRPr="00F6501E">
        <w:rPr>
          <w:rFonts w:ascii="PT Astra Serif" w:hAnsi="PT Astra Serif" w:cs="Times New Roman CYR"/>
          <w:sz w:val="28"/>
          <w:szCs w:val="28"/>
        </w:rPr>
        <w:br/>
      </w:r>
      <w:r w:rsidRPr="00F6501E">
        <w:rPr>
          <w:rFonts w:ascii="PT Astra Serif" w:hAnsi="PT Astra Serif" w:cs="Times New Roman CYR"/>
          <w:sz w:val="20"/>
        </w:rPr>
        <w:t>(дни и часы, в которое возможно посещение экспозиции)</w:t>
      </w:r>
    </w:p>
    <w:p w:rsidR="00092C2B" w:rsidRPr="00F6501E" w:rsidRDefault="00092C2B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</w:p>
    <w:p w:rsidR="00EE4FA2" w:rsidRPr="00F6501E" w:rsidRDefault="00155A5C" w:rsidP="0073279F">
      <w:pPr>
        <w:pStyle w:val="ConsPlusNormal"/>
        <w:ind w:firstLine="540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F6501E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F6501E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F6501E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F6501E">
        <w:rPr>
          <w:rFonts w:ascii="PT Astra Serif" w:hAnsi="PT Astra Serif" w:cs="Times New Roman CYR"/>
          <w:sz w:val="28"/>
          <w:szCs w:val="28"/>
        </w:rPr>
        <w:t xml:space="preserve"> в срок </w:t>
      </w:r>
      <w:r w:rsidR="00BF60DC" w:rsidRPr="00F6501E">
        <w:rPr>
          <w:rFonts w:ascii="PT Astra Serif" w:hAnsi="PT Astra Serif" w:cs="Times New Roman CYR"/>
          <w:sz w:val="28"/>
          <w:szCs w:val="28"/>
        </w:rPr>
        <w:t xml:space="preserve">                        </w:t>
      </w:r>
      <w:r w:rsidR="00CE2DBD" w:rsidRPr="00F6501E">
        <w:rPr>
          <w:rFonts w:ascii="PT Astra Serif" w:hAnsi="PT Astra Serif" w:cs="Times New Roman CYR"/>
          <w:sz w:val="28"/>
          <w:szCs w:val="28"/>
        </w:rPr>
        <w:t>д</w:t>
      </w:r>
      <w:r w:rsidR="007C01FA" w:rsidRPr="00F6501E">
        <w:rPr>
          <w:rFonts w:ascii="PT Astra Serif" w:hAnsi="PT Astra Serif" w:cs="Times New Roman CYR"/>
          <w:sz w:val="28"/>
          <w:szCs w:val="28"/>
        </w:rPr>
        <w:t xml:space="preserve">о </w:t>
      </w:r>
      <w:r w:rsidR="00DD396D" w:rsidRPr="00F6501E">
        <w:rPr>
          <w:rFonts w:ascii="PT Astra Serif" w:hAnsi="PT Astra Serif" w:cs="Times New Roman CYR"/>
          <w:sz w:val="28"/>
          <w:szCs w:val="28"/>
        </w:rPr>
        <w:t>«</w:t>
      </w:r>
      <w:r w:rsidR="00816C29">
        <w:rPr>
          <w:rFonts w:ascii="PT Astra Serif" w:hAnsi="PT Astra Serif" w:cs="Times New Roman CYR"/>
          <w:sz w:val="28"/>
          <w:szCs w:val="28"/>
          <w:u w:val="single"/>
        </w:rPr>
        <w:t>15</w:t>
      </w:r>
      <w:r w:rsidR="00D33161" w:rsidRPr="00F6501E">
        <w:rPr>
          <w:rFonts w:ascii="PT Astra Serif" w:hAnsi="PT Astra Serif" w:cs="Times New Roman CYR"/>
          <w:sz w:val="28"/>
          <w:szCs w:val="28"/>
        </w:rPr>
        <w:t xml:space="preserve">» </w:t>
      </w:r>
      <w:r w:rsidR="00887EFE" w:rsidRPr="00F6501E">
        <w:rPr>
          <w:rFonts w:ascii="PT Astra Serif" w:hAnsi="PT Astra Serif" w:cs="Times New Roman CYR"/>
          <w:sz w:val="28"/>
          <w:szCs w:val="28"/>
          <w:u w:val="single"/>
        </w:rPr>
        <w:t>августа</w:t>
      </w:r>
      <w:r w:rsidR="00BF60DC" w:rsidRPr="00F6501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F6501E">
        <w:rPr>
          <w:rFonts w:ascii="PT Astra Serif" w:hAnsi="PT Astra Serif" w:cs="Times New Roman CYR"/>
          <w:sz w:val="28"/>
          <w:szCs w:val="28"/>
        </w:rPr>
        <w:t>20</w:t>
      </w:r>
      <w:r w:rsidR="001D20CC" w:rsidRPr="00F6501E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9F459B" w:rsidRPr="00F6501E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F6501E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F6501E">
        <w:rPr>
          <w:rFonts w:ascii="PT Astra Serif" w:hAnsi="PT Astra Serif" w:cs="Times New Roman CYR"/>
          <w:sz w:val="28"/>
          <w:szCs w:val="28"/>
        </w:rPr>
        <w:t>:</w:t>
      </w:r>
    </w:p>
    <w:p w:rsidR="0094087C" w:rsidRPr="00F6501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501E">
        <w:rPr>
          <w:rFonts w:ascii="PT Astra Serif" w:hAnsi="PT Astra Serif" w:cs="Times New Roman"/>
          <w:sz w:val="28"/>
          <w:szCs w:val="28"/>
        </w:rPr>
        <w:t xml:space="preserve">1) посредством сайта комитета в разделе: </w:t>
      </w:r>
      <w:r w:rsidRPr="00F6501E">
        <w:rPr>
          <w:rFonts w:ascii="PT Astra Serif" w:hAnsi="PT Astra Serif"/>
          <w:sz w:val="28"/>
          <w:szCs w:val="28"/>
        </w:rPr>
        <w:t xml:space="preserve">Градостроительство/ Общественные обсуждения по вопросам градостроительной </w:t>
      </w:r>
      <w:r w:rsidRPr="00F6501E">
        <w:rPr>
          <w:rFonts w:ascii="PT Astra Serif" w:hAnsi="PT Astra Serif"/>
          <w:sz w:val="28"/>
          <w:szCs w:val="28"/>
        </w:rPr>
        <w:lastRenderedPageBreak/>
        <w:t>деятельности/Предложения и замечания по проектам муниципальных правовых актов по вопросам градостроительной деятельности (</w:t>
      </w:r>
      <w:r w:rsidRPr="00F6501E">
        <w:rPr>
          <w:rFonts w:ascii="PT Astra Serif" w:hAnsi="PT Astra Serif" w:cs="Times New Roman"/>
          <w:sz w:val="28"/>
          <w:szCs w:val="28"/>
        </w:rPr>
        <w:t>https://ksar.barnaul-adm.ru/priem-zayavleniy);</w:t>
      </w:r>
    </w:p>
    <w:p w:rsidR="0094087C" w:rsidRPr="00F6501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501E">
        <w:rPr>
          <w:rFonts w:ascii="PT Astra Serif" w:hAnsi="PT Astra Serif" w:cs="Times New Roman"/>
          <w:sz w:val="28"/>
          <w:szCs w:val="28"/>
        </w:rPr>
        <w:t>2) в письменной форме по адресу: г</w:t>
      </w:r>
      <w:r w:rsidR="00390A65" w:rsidRPr="00F6501E">
        <w:rPr>
          <w:rFonts w:ascii="PT Astra Serif" w:hAnsi="PT Astra Serif" w:cs="Times New Roman"/>
          <w:sz w:val="28"/>
          <w:szCs w:val="28"/>
        </w:rPr>
        <w:t>.</w:t>
      </w:r>
      <w:r w:rsidRPr="00F6501E">
        <w:rPr>
          <w:rFonts w:ascii="PT Astra Serif" w:hAnsi="PT Astra Serif" w:cs="Times New Roman"/>
          <w:sz w:val="28"/>
          <w:szCs w:val="28"/>
        </w:rPr>
        <w:t>Барнаул</w:t>
      </w:r>
      <w:r w:rsidR="00C07664" w:rsidRPr="00F6501E">
        <w:rPr>
          <w:rFonts w:ascii="PT Astra Serif" w:hAnsi="PT Astra Serif" w:cs="Times New Roman"/>
          <w:sz w:val="28"/>
          <w:szCs w:val="28"/>
        </w:rPr>
        <w:t>, ул</w:t>
      </w:r>
      <w:r w:rsidR="00390A65" w:rsidRPr="00F6501E">
        <w:rPr>
          <w:rFonts w:ascii="PT Astra Serif" w:hAnsi="PT Astra Serif" w:cs="Times New Roman"/>
          <w:sz w:val="28"/>
          <w:szCs w:val="28"/>
        </w:rPr>
        <w:t>.</w:t>
      </w:r>
      <w:r w:rsidR="00C07664" w:rsidRPr="00F6501E">
        <w:rPr>
          <w:rFonts w:ascii="PT Astra Serif" w:hAnsi="PT Astra Serif" w:cs="Times New Roman"/>
          <w:sz w:val="28"/>
          <w:szCs w:val="28"/>
        </w:rPr>
        <w:t xml:space="preserve">Гоголя, 48, </w:t>
      </w:r>
      <w:r w:rsidR="00390A65" w:rsidRPr="00F6501E">
        <w:rPr>
          <w:rFonts w:ascii="PT Astra Serif" w:hAnsi="PT Astra Serif" w:cs="Times New Roman"/>
          <w:sz w:val="28"/>
          <w:szCs w:val="28"/>
        </w:rPr>
        <w:t>каб.</w:t>
      </w:r>
      <w:r w:rsidR="00C07664" w:rsidRPr="00F6501E">
        <w:rPr>
          <w:rFonts w:ascii="PT Astra Serif" w:hAnsi="PT Astra Serif" w:cs="Times New Roman"/>
          <w:sz w:val="28"/>
          <w:szCs w:val="28"/>
        </w:rPr>
        <w:t>114</w:t>
      </w:r>
      <w:r w:rsidR="004C2624" w:rsidRPr="00F6501E">
        <w:rPr>
          <w:rFonts w:ascii="PT Astra Serif" w:hAnsi="PT Astra Serif" w:cs="Times New Roman"/>
          <w:sz w:val="28"/>
          <w:szCs w:val="28"/>
        </w:rPr>
        <w:t>(</w:t>
      </w:r>
      <w:r w:rsidR="004C2624" w:rsidRPr="00F6501E">
        <w:rPr>
          <w:rFonts w:ascii="PT Astra Serif" w:hAnsi="PT Astra Serif" w:cs="Times New Roman CYR"/>
          <w:sz w:val="28"/>
          <w:szCs w:val="28"/>
        </w:rPr>
        <w:t>понедельник - четверг с 8:00 до 17:00, пятница с 8:00 до 16:00, обед с 12:00 до 12:48)</w:t>
      </w:r>
      <w:r w:rsidR="00C07664" w:rsidRPr="00F6501E">
        <w:rPr>
          <w:rFonts w:ascii="PT Astra Serif" w:hAnsi="PT Astra Serif" w:cs="Times New Roman"/>
          <w:sz w:val="28"/>
          <w:szCs w:val="28"/>
        </w:rPr>
        <w:t>;</w:t>
      </w:r>
    </w:p>
    <w:p w:rsidR="00724947" w:rsidRPr="00F6501E" w:rsidRDefault="0094087C" w:rsidP="0073279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F6501E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 w:rsidRPr="00F6501E">
        <w:rPr>
          <w:rFonts w:ascii="PT Astra Serif" w:hAnsi="PT Astra Serif" w:cs="Times New Roman"/>
          <w:sz w:val="28"/>
          <w:szCs w:val="28"/>
        </w:rPr>
        <w:t xml:space="preserve"> </w:t>
      </w:r>
      <w:r w:rsidRPr="00F6501E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F6501E">
        <w:rPr>
          <w:rFonts w:ascii="PT Astra Serif" w:hAnsi="PT Astra Serif" w:cs="Times New Roman CYR"/>
          <w:sz w:val="28"/>
          <w:szCs w:val="28"/>
        </w:rPr>
        <w:t>.</w:t>
      </w:r>
    </w:p>
    <w:p w:rsidR="00DD30F5" w:rsidRPr="00F6501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501E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 w:rsidRPr="00F6501E">
        <w:rPr>
          <w:rFonts w:ascii="PT Astra Serif" w:hAnsi="PT Astra Serif" w:cs="Times New Roman"/>
          <w:sz w:val="28"/>
          <w:szCs w:val="28"/>
        </w:rPr>
        <w:br/>
      </w:r>
      <w:r w:rsidRPr="00F6501E">
        <w:rPr>
          <w:rFonts w:ascii="PT Astra Serif" w:hAnsi="PT Astra Serif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6501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501E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F6501E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F6501E">
        <w:rPr>
          <w:rFonts w:ascii="PT Astra Serif" w:hAnsi="PT Astra Serif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 w:rsidRPr="00F6501E">
        <w:rPr>
          <w:rFonts w:ascii="PT Astra Serif" w:hAnsi="PT Astra Serif" w:cs="Times New Roman"/>
          <w:sz w:val="28"/>
          <w:szCs w:val="28"/>
        </w:rPr>
        <w:br/>
      </w:r>
      <w:r w:rsidRPr="00F6501E">
        <w:rPr>
          <w:rFonts w:ascii="PT Astra Serif" w:hAnsi="PT Astra Serif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6501E" w:rsidRDefault="00CE2DBD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501E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6501E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F6501E">
        <w:rPr>
          <w:rFonts w:ascii="PT Astra Serif" w:hAnsi="PT Astra Serif" w:cs="Times New Roman"/>
          <w:sz w:val="28"/>
          <w:szCs w:val="28"/>
        </w:rPr>
        <w:t>«</w:t>
      </w:r>
      <w:r w:rsidR="000A0F91" w:rsidRPr="00F6501E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F6501E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6501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155A5C" w:rsidRPr="00F6501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D204BF" w:rsidRPr="00F6501E" w:rsidRDefault="00155A5C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F6501E">
        <w:rPr>
          <w:rFonts w:ascii="PT Astra Serif" w:hAnsi="PT Astra Serif" w:cs="Times New Roman CYR"/>
          <w:sz w:val="28"/>
          <w:szCs w:val="28"/>
        </w:rPr>
        <w:tab/>
      </w:r>
      <w:r w:rsidRPr="00F6501E">
        <w:rPr>
          <w:rFonts w:ascii="PT Astra Serif" w:hAnsi="PT Astra Serif" w:cs="Times New Roman CYR"/>
          <w:sz w:val="28"/>
          <w:szCs w:val="28"/>
        </w:rPr>
        <w:tab/>
      </w:r>
      <w:r w:rsidRPr="00F6501E">
        <w:rPr>
          <w:rFonts w:ascii="PT Astra Serif" w:hAnsi="PT Astra Serif" w:cs="Times New Roman CYR"/>
          <w:sz w:val="28"/>
          <w:szCs w:val="28"/>
        </w:rPr>
        <w:tab/>
      </w:r>
      <w:r w:rsidRPr="00F6501E">
        <w:rPr>
          <w:rFonts w:ascii="PT Astra Serif" w:hAnsi="PT Astra Serif" w:cs="Times New Roman CYR"/>
          <w:sz w:val="28"/>
          <w:szCs w:val="28"/>
        </w:rPr>
        <w:tab/>
      </w:r>
      <w:r w:rsidRPr="00F6501E">
        <w:rPr>
          <w:rFonts w:ascii="PT Astra Serif" w:hAnsi="PT Astra Serif" w:cs="Times New Roman CYR"/>
          <w:sz w:val="28"/>
          <w:szCs w:val="28"/>
        </w:rPr>
        <w:tab/>
      </w:r>
      <w:r w:rsidR="00724947" w:rsidRPr="00F6501E">
        <w:rPr>
          <w:rFonts w:ascii="PT Astra Serif" w:hAnsi="PT Astra Serif" w:cs="Times New Roman CYR"/>
          <w:sz w:val="28"/>
          <w:szCs w:val="28"/>
        </w:rPr>
        <w:tab/>
      </w:r>
      <w:r w:rsidR="00D204BF" w:rsidRPr="00F6501E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6501E" w:rsidRDefault="00D204BF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F6501E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:rsidR="00D204BF" w:rsidRPr="00F6501E" w:rsidRDefault="003310CD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F6501E">
        <w:rPr>
          <w:rFonts w:ascii="PT Astra Serif" w:hAnsi="PT Astra Serif" w:cs="Times New Roman CYR"/>
          <w:sz w:val="28"/>
          <w:szCs w:val="28"/>
        </w:rPr>
        <w:t>37-14-3</w:t>
      </w:r>
      <w:r w:rsidR="00BF60DC" w:rsidRPr="00F6501E">
        <w:rPr>
          <w:rFonts w:ascii="PT Astra Serif" w:hAnsi="PT Astra Serif" w:cs="Times New Roman CYR"/>
          <w:sz w:val="28"/>
          <w:szCs w:val="28"/>
        </w:rPr>
        <w:t>1</w:t>
      </w:r>
      <w:r w:rsidRPr="00F6501E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F6501E">
        <w:rPr>
          <w:rFonts w:ascii="PT Astra Serif" w:hAnsi="PT Astra Serif" w:cs="Times New Roman CYR"/>
          <w:sz w:val="28"/>
          <w:szCs w:val="28"/>
        </w:rPr>
        <w:t>37-14-3</w:t>
      </w:r>
      <w:r w:rsidR="00A142CE" w:rsidRPr="00F6501E">
        <w:rPr>
          <w:rFonts w:ascii="PT Astra Serif" w:hAnsi="PT Astra Serif" w:cs="Times New Roman CYR"/>
          <w:sz w:val="28"/>
          <w:szCs w:val="28"/>
        </w:rPr>
        <w:t>2</w:t>
      </w:r>
      <w:r w:rsidR="00D204BF" w:rsidRPr="00F6501E">
        <w:rPr>
          <w:rFonts w:ascii="PT Astra Serif" w:hAnsi="PT Astra Serif" w:cs="Times New Roman CYR"/>
          <w:sz w:val="28"/>
          <w:szCs w:val="28"/>
        </w:rPr>
        <w:t>, 37-14-3</w:t>
      </w:r>
      <w:r w:rsidR="00BF60DC" w:rsidRPr="00F6501E">
        <w:rPr>
          <w:rFonts w:ascii="PT Astra Serif" w:hAnsi="PT Astra Serif" w:cs="Times New Roman CYR"/>
          <w:sz w:val="28"/>
          <w:szCs w:val="28"/>
        </w:rPr>
        <w:t>5</w:t>
      </w:r>
    </w:p>
    <w:p w:rsidR="00155A5C" w:rsidRPr="00F6501E" w:rsidRDefault="00155A5C" w:rsidP="0073279F">
      <w:pPr>
        <w:spacing w:line="240" w:lineRule="auto"/>
        <w:rPr>
          <w:rFonts w:ascii="PT Astra Serif" w:hAnsi="PT Astra Serif"/>
        </w:rPr>
      </w:pPr>
    </w:p>
    <w:sectPr w:rsidR="00155A5C" w:rsidRPr="00F6501E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4A3ED4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90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3ED4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16C29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6501E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0849"/>
    <o:shapelayout v:ext="edit">
      <o:idmap v:ext="edit" data="1"/>
    </o:shapelayout>
  </w:shapeDefaults>
  <w:doNotEmbedSmartTags/>
  <w:decimalSymbol w:val=","/>
  <w:listSeparator w:val=";"/>
  <w15:docId w15:val="{FE3DF1AB-2ECD-4D26-8D46-5767AC63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49ADD-3892-436A-AAE8-8CB2D604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97</cp:revision>
  <cp:lastPrinted>2025-07-23T10:48:00Z</cp:lastPrinted>
  <dcterms:created xsi:type="dcterms:W3CDTF">2024-04-15T02:04:00Z</dcterms:created>
  <dcterms:modified xsi:type="dcterms:W3CDTF">2025-07-23T10:51:00Z</dcterms:modified>
</cp:coreProperties>
</file>