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31670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518825D5" w:rsidR="00EF7522" w:rsidRPr="00845A28" w:rsidRDefault="00BC1ABF" w:rsidP="00131670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131670">
        <w:rPr>
          <w:rFonts w:ascii="PT Astra Serif" w:hAnsi="PT Astra Serif"/>
          <w:sz w:val="28"/>
          <w:szCs w:val="28"/>
          <w:u w:val="single"/>
        </w:rPr>
        <w:t>01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31670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31670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31670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6AED4D95" w:rsidR="00C53675" w:rsidRPr="00845A28" w:rsidRDefault="00754A2A" w:rsidP="00131670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E096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B26FB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проект межевания территории поселка Казенная Заимка городского округа – города Барнаула </w:t>
      </w:r>
      <w:r w:rsidR="00AB26FB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 xml:space="preserve">Алтайского края, в отношении земельного участка по адресу: город Барнаул, поселок Казенная Заимка, улица </w:t>
      </w:r>
      <w:r w:rsidR="00E13DE3">
        <w:rPr>
          <w:rFonts w:ascii="PT Astra Serif" w:hAnsi="PT Astra Serif" w:cs="Times New Roman"/>
          <w:color w:val="auto"/>
          <w:sz w:val="28"/>
          <w:szCs w:val="28"/>
          <w:u w:val="single"/>
        </w:rPr>
        <w:t>Дуброва, 29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131670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31670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31670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0564749E" w:rsidR="00236A1D" w:rsidRPr="00845A28" w:rsidRDefault="00754A2A" w:rsidP="00131670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131670">
        <w:rPr>
          <w:rFonts w:ascii="PT Astra Serif" w:hAnsi="PT Astra Serif"/>
          <w:sz w:val="28"/>
          <w:szCs w:val="28"/>
          <w:u w:val="single"/>
        </w:rPr>
        <w:t>01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E13DE3">
        <w:rPr>
          <w:rFonts w:ascii="PT Astra Serif" w:hAnsi="PT Astra Serif"/>
          <w:sz w:val="28"/>
          <w:szCs w:val="28"/>
          <w:u w:val="single"/>
        </w:rPr>
        <w:t>150</w:t>
      </w:r>
      <w:r w:rsidR="00A248F2" w:rsidRPr="00845A28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31670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31670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3167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31670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4F9B51E0" w:rsidR="00F457FA" w:rsidRPr="00845A28" w:rsidRDefault="00D879C8" w:rsidP="00131670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proofErr w:type="gramStart"/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2E312D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территории поселка Казенная Заимка городского округа</w:t>
      </w:r>
      <w:proofErr w:type="gramEnd"/>
      <w:r w:rsidR="002E312D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– </w:t>
      </w:r>
      <w:r w:rsidR="002E312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города Барнаула </w:t>
      </w:r>
      <w:r w:rsidR="002E312D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Алтайского края, в отношении земельного участка </w:t>
      </w:r>
      <w:r w:rsidR="002E312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2E312D" w:rsidRPr="00AB26FB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адресу: город Барнаул, поселок Казенная Заимка, </w:t>
      </w:r>
      <w:r w:rsidR="00E13DE3">
        <w:rPr>
          <w:rFonts w:ascii="PT Astra Serif" w:hAnsi="PT Astra Serif" w:cs="Times New Roman"/>
          <w:color w:val="auto"/>
          <w:sz w:val="28"/>
          <w:szCs w:val="28"/>
          <w:u w:val="single"/>
        </w:rPr>
        <w:t>улица Дуброва, 29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31670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31670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2DA2E029" w:rsidR="00845A28" w:rsidRPr="00845A28" w:rsidRDefault="00C0736D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0C5047">
        <w:rPr>
          <w:rFonts w:ascii="PT Astra Serif" w:hAnsi="PT Astra Serif"/>
          <w:sz w:val="28"/>
          <w:szCs w:val="28"/>
          <w:u w:val="single"/>
        </w:rPr>
        <w:t>по внесению изменений в проект планировки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4EF2E9D8" w:rsidR="00845A28" w:rsidRPr="00845A28" w:rsidRDefault="00845A28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аргументированные рекомендации организатора общественных обсуждений</w:t>
      </w:r>
    </w:p>
    <w:p w14:paraId="0B49C367" w14:textId="54860682" w:rsidR="00845A28" w:rsidRPr="00845A28" w:rsidRDefault="000C5047" w:rsidP="00131670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и проект межевания </w:t>
      </w:r>
      <w:r w:rsidR="00F23191">
        <w:rPr>
          <w:rFonts w:ascii="PT Astra Serif" w:hAnsi="PT Astra Serif"/>
          <w:sz w:val="28"/>
          <w:szCs w:val="28"/>
          <w:u w:val="single"/>
        </w:rPr>
        <w:t xml:space="preserve">территории </w:t>
      </w:r>
      <w:r>
        <w:rPr>
          <w:rFonts w:ascii="PT Astra Serif" w:hAnsi="PT Astra Serif"/>
          <w:sz w:val="28"/>
          <w:szCs w:val="28"/>
          <w:u w:val="single"/>
        </w:rPr>
        <w:t xml:space="preserve">поселка </w:t>
      </w:r>
      <w:r w:rsidR="002E312D">
        <w:rPr>
          <w:rFonts w:ascii="PT Astra Serif" w:hAnsi="PT Astra Serif"/>
          <w:sz w:val="28"/>
          <w:szCs w:val="28"/>
          <w:u w:val="single"/>
        </w:rPr>
        <w:t>Казенная Заимка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845A28"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0769117" w14:textId="4F2FBD72" w:rsidR="00845A28" w:rsidRPr="00845A28" w:rsidRDefault="00F23191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городского округа – города Барнаула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="000C5047">
        <w:rPr>
          <w:rFonts w:ascii="PT Astra Serif" w:hAnsi="PT Astra Serif"/>
          <w:sz w:val="28"/>
          <w:szCs w:val="28"/>
          <w:u w:val="single"/>
        </w:rPr>
        <w:t xml:space="preserve">Алтайского края, в отношении </w:t>
      </w:r>
      <w:r>
        <w:rPr>
          <w:rFonts w:ascii="PT Astra Serif" w:hAnsi="PT Astra Serif"/>
          <w:sz w:val="28"/>
          <w:szCs w:val="28"/>
          <w:u w:val="single"/>
        </w:rPr>
        <w:t>земельного</w:t>
      </w:r>
    </w:p>
    <w:p w14:paraId="00D979DF" w14:textId="4D94035C" w:rsidR="00845A28" w:rsidRDefault="00E8440C" w:rsidP="00131670">
      <w:pPr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3F7B84A1" w14:textId="5ACA24A7" w:rsidR="000C5047" w:rsidRDefault="00F23191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участка по адресу: город Барнаул</w:t>
      </w:r>
      <w:r>
        <w:rPr>
          <w:rFonts w:ascii="PT Astra Serif" w:hAnsi="PT Astra Serif"/>
          <w:sz w:val="28"/>
          <w:szCs w:val="28"/>
          <w:u w:val="single"/>
        </w:rPr>
        <w:t xml:space="preserve">, </w:t>
      </w:r>
      <w:r w:rsidR="002E312D">
        <w:rPr>
          <w:rFonts w:ascii="PT Astra Serif" w:hAnsi="PT Astra Serif"/>
          <w:sz w:val="28"/>
          <w:szCs w:val="28"/>
          <w:u w:val="single"/>
        </w:rPr>
        <w:t xml:space="preserve">поселок Казенная Заимка, улица </w:t>
      </w:r>
      <w:r w:rsidR="00E13DE3">
        <w:rPr>
          <w:rFonts w:ascii="PT Astra Serif" w:hAnsi="PT Astra Serif"/>
          <w:sz w:val="28"/>
          <w:szCs w:val="28"/>
          <w:u w:val="single"/>
        </w:rPr>
        <w:t>Дуброва, 29</w:t>
      </w:r>
      <w:r w:rsidR="000C5047">
        <w:rPr>
          <w:rFonts w:ascii="PT Astra Serif" w:hAnsi="PT Astra Serif"/>
          <w:sz w:val="28"/>
          <w:szCs w:val="28"/>
          <w:u w:val="single"/>
        </w:rPr>
        <w:t>,</w:t>
      </w:r>
    </w:p>
    <w:p w14:paraId="76585D9C" w14:textId="558B6824" w:rsidR="000C5047" w:rsidRPr="00845A28" w:rsidRDefault="000C5047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50D748B2" w14:textId="42A698A5" w:rsidR="00845A28" w:rsidRPr="00845A28" w:rsidRDefault="00131670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9735997" w14:textId="32250255" w:rsidR="00055DB4" w:rsidRPr="00845A28" w:rsidRDefault="00055DB4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31670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bookmarkStart w:id="0" w:name="_GoBack"/>
      <w:bookmarkEnd w:id="0"/>
    </w:p>
    <w:p w14:paraId="4C335EB3" w14:textId="2541A516" w:rsidR="007C2CB2" w:rsidRPr="00845A28" w:rsidRDefault="000A0166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897795" w14:textId="77777777" w:rsidR="000E12BC" w:rsidRPr="00845A28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D80A4B" w14:textId="77777777" w:rsidR="000A0166" w:rsidRPr="00845A28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BD4AD8" w14:textId="77777777" w:rsidR="000E12BC" w:rsidRDefault="000E12BC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C3AD693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84676B4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44C529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DB78505" w14:textId="77777777" w:rsidR="00131670" w:rsidRDefault="00131670" w:rsidP="000C5047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3843-2A1E-40EF-9E16-F55AC7AC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167</cp:revision>
  <cp:lastPrinted>2025-07-31T09:38:00Z</cp:lastPrinted>
  <dcterms:created xsi:type="dcterms:W3CDTF">2023-07-05T09:19:00Z</dcterms:created>
  <dcterms:modified xsi:type="dcterms:W3CDTF">2025-08-04T02:18:00Z</dcterms:modified>
</cp:coreProperties>
</file>