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31670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18825D5" w:rsidR="00EF7522" w:rsidRPr="00845A28" w:rsidRDefault="00BC1ABF" w:rsidP="00131670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31670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31670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31670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364DB6C5" w:rsidR="00C53675" w:rsidRPr="00845A28" w:rsidRDefault="00754A2A" w:rsidP="00131670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территории «Туристско-рекреационный кластер «Барнаул – горнозаводской город» и проект межевания те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р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ритории «Туристско-рекреационный кластер «Барнаул – горнозаводской город», Алтайский край», в о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ношении земельного участка, расположенного </w:t>
      </w:r>
      <w:r w:rsidR="00A532B6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тракт Правоб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режный, 17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31670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31670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31670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518DBEC2" w:rsidR="00236A1D" w:rsidRPr="00845A28" w:rsidRDefault="00754A2A" w:rsidP="00131670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A532B6">
        <w:rPr>
          <w:rFonts w:ascii="PT Astra Serif" w:hAnsi="PT Astra Serif"/>
          <w:sz w:val="28"/>
          <w:szCs w:val="28"/>
          <w:u w:val="single"/>
        </w:rPr>
        <w:t>151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31670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31670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3167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31670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CB2CACA" w:rsidR="00F457FA" w:rsidRPr="00845A28" w:rsidRDefault="00D879C8" w:rsidP="00131670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A532B6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проект планировки территории «Туристско-рекреационный кластер </w:t>
      </w:r>
      <w:r w:rsidR="00A532B6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«Барнаул – горнозаводской город» и проект межевания те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р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ритории </w:t>
      </w:r>
      <w:r w:rsidR="00A532B6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«Туристско-рекреационный кластер «</w:t>
      </w:r>
      <w:bookmarkStart w:id="0" w:name="_GoBack"/>
      <w:bookmarkEnd w:id="0"/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Барнаул – горнозаводской город», Алтайский край», в о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ношении земельного участка, расположенного по адресу: город Барнаул, тракт Правоб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A532B6" w:rsidRPr="00A532B6">
        <w:rPr>
          <w:rFonts w:ascii="PT Astra Serif" w:hAnsi="PT Astra Serif" w:cs="Times New Roman"/>
          <w:color w:val="auto"/>
          <w:sz w:val="28"/>
          <w:szCs w:val="28"/>
          <w:u w:val="single"/>
        </w:rPr>
        <w:t>режный, 17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31670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31670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DA2E029" w:rsidR="00845A28" w:rsidRPr="00845A28" w:rsidRDefault="00C0736D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0C5047">
        <w:rPr>
          <w:rFonts w:ascii="PT Astra Serif" w:hAnsi="PT Astra Serif"/>
          <w:sz w:val="28"/>
          <w:szCs w:val="28"/>
          <w:u w:val="single"/>
        </w:rPr>
        <w:t>по внесению изменений в проект планировки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95BFD3A" w:rsidR="00845A28" w:rsidRPr="00845A28" w:rsidRDefault="00845A28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арг</w:t>
      </w:r>
      <w:r w:rsidR="00A532B6">
        <w:rPr>
          <w:rFonts w:ascii="PT Astra Serif" w:hAnsi="PT Astra Serif"/>
          <w:sz w:val="20"/>
          <w:szCs w:val="20"/>
        </w:rPr>
        <w:t>ументированные рекомендации</w:t>
      </w:r>
    </w:p>
    <w:p w14:paraId="0B49C367" w14:textId="18915CE3" w:rsidR="00845A28" w:rsidRPr="00845A28" w:rsidRDefault="00A532B6" w:rsidP="00131670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>территории «Туристско-рекреационный кластер «Барнаул – горнозаводской город»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0769117" w14:textId="581F5E3F" w:rsidR="00845A28" w:rsidRPr="00845A28" w:rsidRDefault="00A532B6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и проект межевания территории «Туристско-рекреационный кластер</w:t>
      </w:r>
    </w:p>
    <w:p w14:paraId="00D979DF" w14:textId="47C7E80E" w:rsidR="00845A28" w:rsidRDefault="00A532B6" w:rsidP="00131670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F7B84A1" w14:textId="605D7E7B" w:rsidR="000C5047" w:rsidRPr="00A532B6" w:rsidRDefault="00A532B6" w:rsidP="00131670">
      <w:pPr>
        <w:contextualSpacing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A532B6">
        <w:rPr>
          <w:rFonts w:ascii="PT Astra Serif" w:hAnsi="PT Astra Serif"/>
          <w:spacing w:val="-6"/>
          <w:sz w:val="28"/>
          <w:szCs w:val="28"/>
          <w:u w:val="single"/>
        </w:rPr>
        <w:t xml:space="preserve">«Барнаул – </w:t>
      </w:r>
      <w:proofErr w:type="gramStart"/>
      <w:r w:rsidRPr="00A532B6">
        <w:rPr>
          <w:rFonts w:ascii="PT Astra Serif" w:hAnsi="PT Astra Serif"/>
          <w:spacing w:val="-6"/>
          <w:sz w:val="28"/>
          <w:szCs w:val="28"/>
          <w:u w:val="single"/>
        </w:rPr>
        <w:t>горнозаводской</w:t>
      </w:r>
      <w:proofErr w:type="gramEnd"/>
      <w:r w:rsidRPr="00A532B6">
        <w:rPr>
          <w:rFonts w:ascii="PT Astra Serif" w:hAnsi="PT Astra Serif"/>
          <w:spacing w:val="-6"/>
          <w:sz w:val="28"/>
          <w:szCs w:val="28"/>
          <w:u w:val="single"/>
        </w:rPr>
        <w:t xml:space="preserve"> город», Алтайский край, в отношении земельного участка,</w:t>
      </w:r>
    </w:p>
    <w:p w14:paraId="76585D9C" w14:textId="165FE362" w:rsidR="000C5047" w:rsidRDefault="00A532B6" w:rsidP="00131670">
      <w:pPr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76B70BEC" w14:textId="7DCA1364" w:rsidR="00A532B6" w:rsidRDefault="00A532B6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sz w:val="28"/>
          <w:szCs w:val="28"/>
          <w:u w:val="single"/>
        </w:rPr>
        <w:t>расположенного</w:t>
      </w:r>
      <w:proofErr w:type="gramEnd"/>
      <w:r>
        <w:rPr>
          <w:rFonts w:ascii="PT Astra Serif" w:hAnsi="PT Astra Serif"/>
          <w:sz w:val="28"/>
          <w:szCs w:val="28"/>
          <w:u w:val="single"/>
        </w:rPr>
        <w:t xml:space="preserve"> по адресу: город Барнаул, тракт Правобережный, 17,</w:t>
      </w:r>
    </w:p>
    <w:p w14:paraId="35C0A7DF" w14:textId="3D4D7145" w:rsidR="00A532B6" w:rsidRPr="00845A28" w:rsidRDefault="00A532B6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45A28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45A28" w:rsidRDefault="00055DB4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31670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84676B4" w14:textId="77777777" w:rsidR="00131670" w:rsidRDefault="00131670" w:rsidP="00A532B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244C529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0C5047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2B6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1B95-B653-4F07-892E-F015679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168</cp:revision>
  <cp:lastPrinted>2025-07-31T09:38:00Z</cp:lastPrinted>
  <dcterms:created xsi:type="dcterms:W3CDTF">2023-07-05T09:19:00Z</dcterms:created>
  <dcterms:modified xsi:type="dcterms:W3CDTF">2025-08-04T02:26:00Z</dcterms:modified>
</cp:coreProperties>
</file>