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7DB260E7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751" w:rsidRPr="002B2751">
        <w:rPr>
          <w:rFonts w:ascii="Times New Roman" w:hAnsi="Times New Roman"/>
          <w:color w:val="000000"/>
          <w:sz w:val="28"/>
          <w:szCs w:val="28"/>
          <w:u w:val="single"/>
        </w:rPr>
        <w:t>комитета по земельным ресурсам и землеустройства города Барнаула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0E4C7E29" w:rsidR="0056660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br/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172F54" w:rsidRPr="00172F54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2B2751" w:rsidRPr="002B2751">
        <w:rPr>
          <w:rFonts w:ascii="Times New Roman" w:hAnsi="Times New Roman" w:cs="Times New Roman"/>
          <w:sz w:val="28"/>
          <w:szCs w:val="28"/>
          <w:u w:val="single"/>
        </w:rPr>
        <w:t>город Барнаул, улица Эмилии Алексеевой, 2/ проспект Ленина, 199, «склад (код – 6.9)».</w:t>
      </w:r>
    </w:p>
    <w:p w14:paraId="27909E4C" w14:textId="77777777" w:rsidR="002B2751" w:rsidRPr="00D63A35" w:rsidRDefault="002B2751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B5D96A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2174DDD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августа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сентября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51FAF25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2751">
        <w:rPr>
          <w:rFonts w:ascii="Times New Roman" w:hAnsi="Times New Roman"/>
          <w:sz w:val="28"/>
          <w:szCs w:val="28"/>
          <w:u w:val="single"/>
        </w:rPr>
        <w:t>пр-кт Комсомольский, 108а</w:t>
      </w:r>
      <w:bookmarkStart w:id="0" w:name="_GoBack"/>
      <w:bookmarkEnd w:id="0"/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37B4">
        <w:rPr>
          <w:rFonts w:ascii="Times New Roman" w:hAnsi="Times New Roman"/>
          <w:sz w:val="28"/>
          <w:szCs w:val="28"/>
          <w:u w:val="single"/>
        </w:rPr>
        <w:t>26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F037B4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A640E74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037B4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037B4">
        <w:rPr>
          <w:rFonts w:ascii="Times New Roman CYR" w:hAnsi="Times New Roman CYR" w:cs="Times New Roman CYR"/>
          <w:sz w:val="28"/>
          <w:szCs w:val="28"/>
        </w:rPr>
        <w:t>сентября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51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2F54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2751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2DE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3CA3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4EB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96140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3D8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37B4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oNotEmbedSmartTags/>
  <w:decimalSymbol w:val=","/>
  <w:listSeparator w:val=";"/>
  <w14:docId w14:val="2F56E3EE"/>
  <w15:docId w15:val="{FEDD0359-D4F9-4F84-854B-E234330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ADE9-1BF7-4F70-A588-17CE870A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78</cp:revision>
  <cp:lastPrinted>2025-04-15T03:16:00Z</cp:lastPrinted>
  <dcterms:created xsi:type="dcterms:W3CDTF">2021-09-09T09:15:00Z</dcterms:created>
  <dcterms:modified xsi:type="dcterms:W3CDTF">2025-08-18T09:57:00Z</dcterms:modified>
</cp:coreProperties>
</file>